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33763F" w:rsidRDefault="00DC574F" w:rsidP="00DC574F">
      <w:pPr>
        <w:spacing w:line="50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附件</w:t>
      </w:r>
      <w:r>
        <w:rPr>
          <w:sz w:val="28"/>
          <w:szCs w:val="21"/>
        </w:rPr>
        <w:t>3</w:t>
      </w:r>
    </w:p>
    <w:p w:rsidR="00084F16" w:rsidRDefault="00084F16">
      <w:pPr>
        <w:spacing w:line="420" w:lineRule="exact"/>
        <w:contextualSpacing/>
        <w:rPr>
          <w:kern w:val="1"/>
          <w:szCs w:val="21"/>
        </w:rPr>
      </w:pPr>
    </w:p>
    <w:p w:rsidR="00084F16" w:rsidRDefault="00084F16">
      <w:pPr>
        <w:jc w:val="center"/>
        <w:rPr>
          <w:bCs/>
          <w:kern w:val="36"/>
          <w:szCs w:val="21"/>
        </w:rPr>
      </w:pPr>
    </w:p>
    <w:p w:rsidR="00084F16" w:rsidRDefault="00B97C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参选承诺函</w:t>
      </w:r>
    </w:p>
    <w:p w:rsidR="00084F16" w:rsidRDefault="00084F16">
      <w:pPr>
        <w:jc w:val="center"/>
        <w:rPr>
          <w:b/>
          <w:bCs/>
          <w:kern w:val="36"/>
          <w:szCs w:val="21"/>
        </w:rPr>
      </w:pPr>
    </w:p>
    <w:p w:rsidR="00084F16" w:rsidRDefault="00B97C07">
      <w:pPr>
        <w:ind w:firstLineChars="200" w:firstLine="440"/>
        <w:rPr>
          <w:bCs/>
          <w:kern w:val="36"/>
          <w:szCs w:val="21"/>
        </w:rPr>
      </w:pPr>
      <w:r>
        <w:rPr>
          <w:rFonts w:hint="eastAsia"/>
          <w:kern w:val="1"/>
          <w:szCs w:val="21"/>
        </w:rPr>
        <w:t>漳州片仔癀国药堂医药连锁有限公司</w:t>
      </w:r>
      <w:r>
        <w:rPr>
          <w:rFonts w:hint="eastAsia"/>
          <w:bCs/>
          <w:kern w:val="36"/>
          <w:szCs w:val="21"/>
        </w:rPr>
        <w:t>：</w:t>
      </w:r>
    </w:p>
    <w:p w:rsidR="00084F16" w:rsidRDefault="00084F16">
      <w:pPr>
        <w:rPr>
          <w:bCs/>
          <w:kern w:val="36"/>
          <w:szCs w:val="21"/>
        </w:rPr>
      </w:pPr>
    </w:p>
    <w:p w:rsidR="00084F16" w:rsidRDefault="00B97C07">
      <w:pPr>
        <w:spacing w:line="480" w:lineRule="auto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 xml:space="preserve">　　本参选人已详细阅读了</w:t>
      </w:r>
      <w:r>
        <w:rPr>
          <w:rFonts w:hint="eastAsia"/>
          <w:szCs w:val="21"/>
        </w:rPr>
        <w:t>漳州片仔癀国药堂医药连锁有限公司</w:t>
      </w:r>
      <w:r>
        <w:rPr>
          <w:szCs w:val="21"/>
        </w:rPr>
        <w:t>预约挂号微信小程序开发</w:t>
      </w:r>
      <w:r>
        <w:rPr>
          <w:rFonts w:hint="eastAsia"/>
          <w:szCs w:val="21"/>
        </w:rPr>
        <w:t>项目的比选文件，自愿参加上述项</w:t>
      </w:r>
      <w:r>
        <w:rPr>
          <w:rFonts w:hint="eastAsia"/>
          <w:bCs/>
          <w:kern w:val="36"/>
          <w:szCs w:val="21"/>
        </w:rPr>
        <w:t xml:space="preserve">目参选，就有关事项向比选人承诺如下： 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1、本参选人对贵司比选文件内容已充分理解，并实质性响应比选文件的全部内容。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2、保证参选文件内容无任何虚假、误导性陈述或重大遗漏。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 xml:space="preserve">3、保证中选之后密切配合比选方开展工作。 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本参选人在规定的参选有效期限内及合同有效期内，将受比选文件的约束并履行参选文件的承诺。</w:t>
      </w:r>
    </w:p>
    <w:p w:rsidR="00084F16" w:rsidRDefault="00084F16">
      <w:pPr>
        <w:spacing w:line="480" w:lineRule="auto"/>
        <w:ind w:firstLine="480"/>
        <w:rPr>
          <w:bCs/>
          <w:kern w:val="36"/>
          <w:szCs w:val="21"/>
        </w:rPr>
      </w:pPr>
    </w:p>
    <w:p w:rsidR="00084F16" w:rsidRDefault="00084F16">
      <w:pPr>
        <w:spacing w:line="480" w:lineRule="auto"/>
        <w:ind w:firstLine="480"/>
        <w:rPr>
          <w:bCs/>
          <w:kern w:val="36"/>
          <w:szCs w:val="21"/>
        </w:rPr>
      </w:pPr>
    </w:p>
    <w:p w:rsidR="00084F16" w:rsidRDefault="00B97C07">
      <w:pPr>
        <w:wordWrap w:val="0"/>
        <w:spacing w:line="480" w:lineRule="auto"/>
        <w:ind w:right="560" w:firstLineChars="2450" w:firstLine="539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参选人：（盖章）</w:t>
      </w:r>
    </w:p>
    <w:p w:rsidR="00084F16" w:rsidRDefault="00B97C07" w:rsidP="001173E8">
      <w:pPr>
        <w:spacing w:line="500" w:lineRule="exact"/>
        <w:ind w:right="440" w:firstLineChars="2400" w:firstLine="5280"/>
      </w:pPr>
      <w:r>
        <w:rPr>
          <w:rFonts w:hint="eastAsia"/>
          <w:bCs/>
          <w:kern w:val="36"/>
          <w:szCs w:val="21"/>
        </w:rPr>
        <w:t>日期：    年    月    日</w:t>
      </w:r>
      <w:bookmarkStart w:id="0" w:name="_GoBack"/>
      <w:bookmarkEnd w:id="0"/>
    </w:p>
    <w:sectPr w:rsidR="00084F16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CD" w:rsidRDefault="00A418CD">
      <w:r>
        <w:separator/>
      </w:r>
    </w:p>
  </w:endnote>
  <w:endnote w:type="continuationSeparator" w:id="0">
    <w:p w:rsidR="00A418CD" w:rsidRDefault="00A4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CD" w:rsidRDefault="00A418CD">
      <w:r>
        <w:separator/>
      </w:r>
    </w:p>
  </w:footnote>
  <w:footnote w:type="continuationSeparator" w:id="0">
    <w:p w:rsidR="00A418CD" w:rsidRDefault="00A4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173E8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2D6CCD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E42C3"/>
    <w:rsid w:val="003F7451"/>
    <w:rsid w:val="00405C1B"/>
    <w:rsid w:val="00421A01"/>
    <w:rsid w:val="00431548"/>
    <w:rsid w:val="004940C8"/>
    <w:rsid w:val="0049579E"/>
    <w:rsid w:val="004B2E76"/>
    <w:rsid w:val="004D4C9A"/>
    <w:rsid w:val="004E51DF"/>
    <w:rsid w:val="004E6824"/>
    <w:rsid w:val="00513699"/>
    <w:rsid w:val="0051583F"/>
    <w:rsid w:val="00517A50"/>
    <w:rsid w:val="0052221C"/>
    <w:rsid w:val="00525145"/>
    <w:rsid w:val="005261D2"/>
    <w:rsid w:val="00554469"/>
    <w:rsid w:val="005646AD"/>
    <w:rsid w:val="00566A47"/>
    <w:rsid w:val="00582A19"/>
    <w:rsid w:val="00583C22"/>
    <w:rsid w:val="00586D95"/>
    <w:rsid w:val="00587D38"/>
    <w:rsid w:val="005A0E52"/>
    <w:rsid w:val="005A7162"/>
    <w:rsid w:val="005B7768"/>
    <w:rsid w:val="005E2731"/>
    <w:rsid w:val="005F30E9"/>
    <w:rsid w:val="005F4986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169E"/>
    <w:rsid w:val="006F4510"/>
    <w:rsid w:val="0073282A"/>
    <w:rsid w:val="00740BCC"/>
    <w:rsid w:val="00747111"/>
    <w:rsid w:val="007641D3"/>
    <w:rsid w:val="00766209"/>
    <w:rsid w:val="007745FB"/>
    <w:rsid w:val="00787FA1"/>
    <w:rsid w:val="007D1617"/>
    <w:rsid w:val="007E7AD9"/>
    <w:rsid w:val="007F5F6B"/>
    <w:rsid w:val="007F661E"/>
    <w:rsid w:val="00800794"/>
    <w:rsid w:val="00803372"/>
    <w:rsid w:val="00803C69"/>
    <w:rsid w:val="00813C67"/>
    <w:rsid w:val="00823D38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A3B64"/>
    <w:rsid w:val="009A6796"/>
    <w:rsid w:val="009A7FC7"/>
    <w:rsid w:val="009C6502"/>
    <w:rsid w:val="009F014A"/>
    <w:rsid w:val="00A0008C"/>
    <w:rsid w:val="00A037D9"/>
    <w:rsid w:val="00A0528D"/>
    <w:rsid w:val="00A27381"/>
    <w:rsid w:val="00A418CD"/>
    <w:rsid w:val="00A75FF2"/>
    <w:rsid w:val="00AA18E6"/>
    <w:rsid w:val="00AB0AF8"/>
    <w:rsid w:val="00AB410B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636F"/>
    <w:rsid w:val="00DA6D1A"/>
    <w:rsid w:val="00DC574F"/>
    <w:rsid w:val="00DF5448"/>
    <w:rsid w:val="00DF657C"/>
    <w:rsid w:val="00E431FC"/>
    <w:rsid w:val="00E459A5"/>
    <w:rsid w:val="00E50D0E"/>
    <w:rsid w:val="00E80F07"/>
    <w:rsid w:val="00EA288A"/>
    <w:rsid w:val="00EA2AD4"/>
    <w:rsid w:val="00EE5FB8"/>
    <w:rsid w:val="00EF0A82"/>
    <w:rsid w:val="00F03661"/>
    <w:rsid w:val="00F05545"/>
    <w:rsid w:val="00F1111E"/>
    <w:rsid w:val="00F14C0E"/>
    <w:rsid w:val="00F16540"/>
    <w:rsid w:val="00F254B2"/>
    <w:rsid w:val="00F260D8"/>
    <w:rsid w:val="00F4049F"/>
    <w:rsid w:val="00F4705D"/>
    <w:rsid w:val="00F479EE"/>
    <w:rsid w:val="00F607B3"/>
    <w:rsid w:val="00F627A4"/>
    <w:rsid w:val="00F877B5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FA33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B23BC-30A2-4F87-AB5E-9A3014E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漳州片仔癀国药堂医药连锁有限公司</dc:creator>
  <cp:lastModifiedBy>漳州片仔癀国药堂医药连锁有限公司</cp:lastModifiedBy>
  <cp:revision>2</cp:revision>
  <cp:lastPrinted>2022-06-14T08:35:00Z</cp:lastPrinted>
  <dcterms:created xsi:type="dcterms:W3CDTF">2022-06-14T09:33:00Z</dcterms:created>
  <dcterms:modified xsi:type="dcterms:W3CDTF">2022-06-14T09:33:00Z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