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494D8">
      <w:pPr>
        <w:spacing w:line="360" w:lineRule="auto"/>
        <w:rPr>
          <w:rFonts w:hint="eastAsia" w:ascii="宋体" w:hAnsi="宋体" w:eastAsia="宋体"/>
        </w:rPr>
      </w:pPr>
    </w:p>
    <w:p w14:paraId="0E28AE98">
      <w:pPr>
        <w:spacing w:line="360" w:lineRule="auto"/>
        <w:rPr>
          <w:rFonts w:ascii="宋体" w:hAnsi="宋体" w:eastAsia="宋体"/>
          <w:sz w:val="84"/>
        </w:rPr>
      </w:pPr>
    </w:p>
    <w:p w14:paraId="64888C6F">
      <w:pPr>
        <w:spacing w:line="360" w:lineRule="auto"/>
        <w:jc w:val="center"/>
        <w:rPr>
          <w:rFonts w:ascii="宋体" w:hAnsi="宋体" w:eastAsia="宋体"/>
          <w:b/>
          <w:color w:val="auto"/>
          <w:sz w:val="52"/>
          <w:szCs w:val="44"/>
          <w:highlight w:val="none"/>
        </w:rPr>
      </w:pPr>
      <w:r>
        <w:rPr>
          <w:rFonts w:hint="eastAsia" w:ascii="宋体" w:hAnsi="宋体" w:eastAsia="宋体"/>
          <w:b/>
          <w:color w:val="auto"/>
          <w:sz w:val="52"/>
          <w:szCs w:val="44"/>
          <w:highlight w:val="none"/>
        </w:rPr>
        <w:t>厦门片仔癀宏仁医药有限公司</w:t>
      </w:r>
    </w:p>
    <w:p w14:paraId="282A4725">
      <w:pPr>
        <w:spacing w:line="360" w:lineRule="auto"/>
        <w:jc w:val="center"/>
        <w:rPr>
          <w:rFonts w:hint="default" w:ascii="宋体" w:hAnsi="宋体" w:eastAsia="宋体"/>
          <w:b/>
          <w:color w:val="auto"/>
          <w:sz w:val="52"/>
          <w:szCs w:val="44"/>
          <w:highlight w:val="none"/>
          <w:lang w:val="en-US" w:eastAsia="zh-CN"/>
        </w:rPr>
      </w:pPr>
      <w:r>
        <w:rPr>
          <w:rFonts w:hint="eastAsia" w:ascii="宋体" w:hAnsi="宋体" w:eastAsia="宋体"/>
          <w:b/>
          <w:color w:val="auto"/>
          <w:sz w:val="52"/>
          <w:szCs w:val="44"/>
          <w:highlight w:val="none"/>
          <w:lang w:val="en-US" w:eastAsia="zh-CN"/>
        </w:rPr>
        <w:t>快递服务</w:t>
      </w:r>
      <w:r>
        <w:rPr>
          <w:rFonts w:hint="eastAsia" w:ascii="宋体" w:hAnsi="宋体" w:eastAsia="宋体"/>
          <w:b/>
          <w:color w:val="auto"/>
          <w:sz w:val="52"/>
          <w:szCs w:val="44"/>
          <w:highlight w:val="none"/>
          <w:lang w:eastAsia="zh-CN"/>
        </w:rPr>
        <w:t>商</w:t>
      </w:r>
      <w:r>
        <w:rPr>
          <w:rFonts w:hint="eastAsia" w:ascii="宋体" w:hAnsi="宋体" w:eastAsia="宋体"/>
          <w:b/>
          <w:color w:val="auto"/>
          <w:sz w:val="52"/>
          <w:szCs w:val="44"/>
          <w:highlight w:val="none"/>
          <w:lang w:val="en-US" w:eastAsia="zh-CN"/>
        </w:rPr>
        <w:t>项目</w:t>
      </w:r>
    </w:p>
    <w:p w14:paraId="40044F52">
      <w:pPr>
        <w:spacing w:line="360" w:lineRule="auto"/>
        <w:jc w:val="center"/>
        <w:rPr>
          <w:rFonts w:hint="eastAsia" w:ascii="宋体" w:hAnsi="宋体" w:eastAsia="宋体"/>
          <w:b/>
          <w:color w:val="auto"/>
          <w:sz w:val="52"/>
          <w:szCs w:val="44"/>
          <w:highlight w:val="none"/>
          <w:lang w:val="en-US" w:eastAsia="zh-CN"/>
        </w:rPr>
      </w:pPr>
    </w:p>
    <w:p w14:paraId="0F5E4F37">
      <w:pPr>
        <w:spacing w:line="360" w:lineRule="auto"/>
        <w:jc w:val="center"/>
        <w:rPr>
          <w:rFonts w:ascii="宋体" w:hAnsi="宋体" w:eastAsia="宋体"/>
          <w:b/>
          <w:color w:val="auto"/>
          <w:sz w:val="52"/>
          <w:szCs w:val="44"/>
          <w:highlight w:val="none"/>
        </w:rPr>
      </w:pPr>
      <w:r>
        <w:rPr>
          <w:rFonts w:hint="eastAsia" w:ascii="宋体" w:hAnsi="宋体" w:eastAsia="宋体"/>
          <w:b/>
          <w:color w:val="auto"/>
          <w:sz w:val="52"/>
          <w:szCs w:val="44"/>
          <w:highlight w:val="none"/>
        </w:rPr>
        <w:t>比选文件</w:t>
      </w:r>
    </w:p>
    <w:p w14:paraId="18F1FD7E">
      <w:pPr>
        <w:spacing w:line="360" w:lineRule="auto"/>
        <w:rPr>
          <w:rFonts w:ascii="宋体" w:hAnsi="宋体" w:eastAsia="宋体"/>
          <w:color w:val="auto"/>
          <w:sz w:val="84"/>
          <w:highlight w:val="none"/>
        </w:rPr>
      </w:pPr>
    </w:p>
    <w:p w14:paraId="2060FDF0">
      <w:pPr>
        <w:spacing w:line="360" w:lineRule="auto"/>
        <w:rPr>
          <w:rFonts w:ascii="宋体" w:hAnsi="宋体" w:eastAsia="宋体"/>
          <w:color w:val="auto"/>
          <w:sz w:val="84"/>
          <w:highlight w:val="none"/>
        </w:rPr>
      </w:pPr>
    </w:p>
    <w:p w14:paraId="4068FE16">
      <w:pPr>
        <w:spacing w:line="360" w:lineRule="auto"/>
        <w:jc w:val="center"/>
        <w:rPr>
          <w:rFonts w:ascii="宋体" w:hAnsi="宋体" w:eastAsia="宋体" w:cs="Arial"/>
          <w:b/>
          <w:bCs/>
          <w:color w:val="auto"/>
          <w:sz w:val="32"/>
          <w:szCs w:val="32"/>
          <w:highlight w:val="none"/>
        </w:rPr>
      </w:pPr>
      <w:r>
        <w:rPr>
          <w:rFonts w:hint="eastAsia" w:ascii="宋体" w:hAnsi="宋体" w:eastAsia="宋体" w:cs="Arial"/>
          <w:b/>
          <w:bCs/>
          <w:color w:val="auto"/>
          <w:sz w:val="32"/>
          <w:szCs w:val="32"/>
          <w:highlight w:val="none"/>
        </w:rPr>
        <w:t>厦门片仔癀宏仁医药有限公司</w:t>
      </w:r>
    </w:p>
    <w:p w14:paraId="65CF7C5E">
      <w:pPr>
        <w:spacing w:line="360" w:lineRule="auto"/>
        <w:jc w:val="center"/>
        <w:rPr>
          <w:rFonts w:ascii="宋体" w:hAnsi="宋体" w:eastAsia="宋体" w:cs="Arial"/>
          <w:color w:val="auto"/>
          <w:sz w:val="32"/>
          <w:szCs w:val="32"/>
          <w:highlight w:val="none"/>
        </w:rPr>
      </w:pPr>
      <w:r>
        <w:rPr>
          <w:rFonts w:hint="eastAsia" w:ascii="宋体" w:hAnsi="宋体" w:eastAsia="宋体" w:cs="Arial"/>
          <w:b/>
          <w:bCs/>
          <w:color w:val="auto"/>
          <w:sz w:val="32"/>
          <w:szCs w:val="32"/>
          <w:highlight w:val="none"/>
        </w:rPr>
        <w:t>202</w:t>
      </w:r>
      <w:r>
        <w:rPr>
          <w:rFonts w:hint="eastAsia" w:ascii="宋体" w:hAnsi="宋体" w:eastAsia="宋体" w:cs="Arial"/>
          <w:b/>
          <w:bCs/>
          <w:color w:val="auto"/>
          <w:sz w:val="32"/>
          <w:szCs w:val="32"/>
          <w:highlight w:val="none"/>
          <w:lang w:val="en-US" w:eastAsia="zh-CN"/>
        </w:rPr>
        <w:t>5</w:t>
      </w:r>
      <w:r>
        <w:rPr>
          <w:rFonts w:hint="eastAsia" w:ascii="宋体" w:hAnsi="宋体" w:eastAsia="宋体" w:cs="Arial"/>
          <w:b/>
          <w:bCs/>
          <w:color w:val="auto"/>
          <w:sz w:val="32"/>
          <w:szCs w:val="32"/>
          <w:highlight w:val="none"/>
        </w:rPr>
        <w:t>年</w:t>
      </w:r>
      <w:r>
        <w:rPr>
          <w:rFonts w:hint="eastAsia" w:ascii="宋体" w:hAnsi="宋体" w:eastAsia="宋体" w:cs="Arial"/>
          <w:b/>
          <w:bCs/>
          <w:color w:val="auto"/>
          <w:sz w:val="32"/>
          <w:szCs w:val="32"/>
          <w:highlight w:val="none"/>
          <w:lang w:val="en-US" w:eastAsia="zh-CN"/>
        </w:rPr>
        <w:t>3</w:t>
      </w:r>
      <w:r>
        <w:rPr>
          <w:rFonts w:hint="eastAsia" w:ascii="宋体" w:hAnsi="宋体" w:eastAsia="宋体" w:cs="Arial"/>
          <w:b/>
          <w:bCs/>
          <w:color w:val="auto"/>
          <w:sz w:val="32"/>
          <w:szCs w:val="32"/>
          <w:highlight w:val="none"/>
        </w:rPr>
        <w:t>月</w:t>
      </w:r>
      <w:r>
        <w:rPr>
          <w:rFonts w:hint="eastAsia" w:ascii="宋体" w:hAnsi="宋体" w:eastAsia="宋体" w:cs="Arial"/>
          <w:b/>
          <w:bCs/>
          <w:color w:val="auto"/>
          <w:sz w:val="32"/>
          <w:szCs w:val="32"/>
          <w:highlight w:val="none"/>
          <w:lang w:val="en-US" w:eastAsia="zh-CN"/>
        </w:rPr>
        <w:t>20</w:t>
      </w:r>
      <w:r>
        <w:rPr>
          <w:rFonts w:hint="eastAsia" w:ascii="宋体" w:hAnsi="宋体" w:eastAsia="宋体" w:cs="Arial"/>
          <w:b/>
          <w:bCs/>
          <w:color w:val="auto"/>
          <w:sz w:val="32"/>
          <w:szCs w:val="32"/>
          <w:highlight w:val="none"/>
        </w:rPr>
        <w:t>日</w:t>
      </w:r>
    </w:p>
    <w:p w14:paraId="62A5B781">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199F31B0">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273925B4">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79556135">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1540A435">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1215AFD2">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2E43A77B">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12CB7916">
      <w:pPr>
        <w:pStyle w:val="6"/>
        <w:kinsoku w:val="0"/>
        <w:topLinePunct/>
        <w:autoSpaceDE w:val="0"/>
        <w:autoSpaceDN w:val="0"/>
        <w:snapToGrid w:val="0"/>
        <w:spacing w:line="360" w:lineRule="auto"/>
        <w:ind w:right="210" w:firstLine="0"/>
        <w:rPr>
          <w:rFonts w:ascii="宋体" w:hAnsi="宋体" w:eastAsia="宋体"/>
          <w:color w:val="auto"/>
          <w:highlight w:val="none"/>
        </w:rPr>
      </w:pPr>
    </w:p>
    <w:p w14:paraId="20C5D3F0">
      <w:pPr>
        <w:pStyle w:val="6"/>
        <w:kinsoku w:val="0"/>
        <w:topLinePunct/>
        <w:autoSpaceDE w:val="0"/>
        <w:autoSpaceDN w:val="0"/>
        <w:snapToGrid w:val="0"/>
        <w:spacing w:line="360" w:lineRule="auto"/>
        <w:ind w:right="210" w:firstLine="0"/>
        <w:jc w:val="center"/>
        <w:rPr>
          <w:rFonts w:ascii="宋体" w:hAnsi="宋体" w:eastAsia="宋体"/>
          <w:color w:val="auto"/>
          <w:sz w:val="52"/>
          <w:highlight w:val="none"/>
        </w:rPr>
      </w:pPr>
      <w:r>
        <w:rPr>
          <w:rFonts w:hint="eastAsia" w:ascii="宋体" w:hAnsi="宋体" w:eastAsia="宋体"/>
          <w:color w:val="auto"/>
          <w:sz w:val="52"/>
          <w:highlight w:val="none"/>
        </w:rPr>
        <w:t>目  录</w:t>
      </w:r>
    </w:p>
    <w:p w14:paraId="61BF91C7">
      <w:pPr>
        <w:pStyle w:val="35"/>
        <w:rPr>
          <w:rFonts w:asciiTheme="minorHAnsi" w:hAnsiTheme="minorHAnsi" w:eastAsiaTheme="minorEastAsia" w:cstheme="minorBidi"/>
          <w:b w:val="0"/>
          <w:bCs w:val="0"/>
          <w:color w:val="auto"/>
          <w:sz w:val="24"/>
          <w:szCs w:val="24"/>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w:instrText>
      </w:r>
      <w:r>
        <w:rPr>
          <w:rFonts w:hint="eastAsia" w:ascii="宋体" w:hAnsi="宋体" w:eastAsia="宋体"/>
          <w:color w:val="auto"/>
          <w:sz w:val="28"/>
          <w:szCs w:val="28"/>
          <w:highlight w:val="none"/>
        </w:rPr>
        <w:instrText xml:space="preserve">TOC \o "1-3" \h \z \u</w:instrText>
      </w:r>
      <w:r>
        <w:rPr>
          <w:rFonts w:ascii="宋体" w:hAnsi="宋体" w:eastAsia="宋体"/>
          <w:color w:val="auto"/>
          <w:sz w:val="28"/>
          <w:szCs w:val="28"/>
          <w:highlight w:val="none"/>
        </w:rPr>
        <w:instrText xml:space="preserve"> </w:instrText>
      </w:r>
      <w:r>
        <w:rPr>
          <w:rFonts w:ascii="宋体" w:hAnsi="宋体" w:eastAsia="宋体"/>
          <w:color w:val="auto"/>
          <w:sz w:val="28"/>
          <w:szCs w:val="28"/>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"_Toc73396958" </w:instrText>
      </w:r>
      <w:r>
        <w:rPr>
          <w:rFonts w:hint="eastAsia" w:ascii="宋体" w:hAnsi="宋体" w:eastAsia="宋体" w:cs="宋体"/>
          <w:color w:val="auto"/>
          <w:sz w:val="24"/>
          <w:szCs w:val="24"/>
          <w:highlight w:val="none"/>
        </w:rPr>
        <w:fldChar w:fldCharType="separate"/>
      </w:r>
      <w:r>
        <w:rPr>
          <w:rStyle w:val="56"/>
          <w:rFonts w:hint="eastAsia" w:ascii="宋体" w:hAnsi="宋体" w:eastAsia="宋体" w:cs="宋体"/>
          <w:color w:val="auto"/>
          <w:sz w:val="24"/>
          <w:szCs w:val="24"/>
          <w:highlight w:val="none"/>
        </w:rPr>
        <w:t>第一部分  比选须知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_Toc73396958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58C3D9">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"_Toc73396959" </w:instrText>
      </w:r>
      <w:r>
        <w:rPr>
          <w:color w:val="auto"/>
          <w:sz w:val="24"/>
          <w:szCs w:val="24"/>
          <w:highlight w:val="none"/>
        </w:rPr>
        <w:fldChar w:fldCharType="separate"/>
      </w:r>
      <w:r>
        <w:rPr>
          <w:rStyle w:val="56"/>
          <w:rFonts w:hint="eastAsia"/>
          <w:color w:val="auto"/>
          <w:sz w:val="24"/>
          <w:szCs w:val="24"/>
          <w:highlight w:val="none"/>
        </w:rPr>
        <w:t>一、</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重要提示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_Toc73396959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17D6D203">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"_Toc73396960" </w:instrText>
      </w:r>
      <w:r>
        <w:rPr>
          <w:color w:val="auto"/>
          <w:sz w:val="24"/>
          <w:szCs w:val="24"/>
          <w:highlight w:val="none"/>
        </w:rPr>
        <w:fldChar w:fldCharType="separate"/>
      </w:r>
      <w:r>
        <w:rPr>
          <w:rStyle w:val="56"/>
          <w:rFonts w:hint="eastAsia"/>
          <w:color w:val="auto"/>
          <w:sz w:val="24"/>
          <w:szCs w:val="24"/>
          <w:highlight w:val="none"/>
        </w:rPr>
        <w:t>二、</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02E1CC50">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"_Toc73396961" </w:instrText>
      </w:r>
      <w:r>
        <w:rPr>
          <w:color w:val="auto"/>
          <w:sz w:val="24"/>
          <w:szCs w:val="24"/>
          <w:highlight w:val="none"/>
        </w:rPr>
        <w:fldChar w:fldCharType="separate"/>
      </w:r>
      <w:r>
        <w:rPr>
          <w:rStyle w:val="56"/>
          <w:rFonts w:hint="eastAsia"/>
          <w:color w:val="auto"/>
          <w:sz w:val="24"/>
          <w:szCs w:val="24"/>
          <w:highlight w:val="none"/>
        </w:rPr>
        <w:t>(一)</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_Toc73396961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325B71B4">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"_Toc73396962" </w:instrText>
      </w:r>
      <w:r>
        <w:rPr>
          <w:color w:val="auto"/>
          <w:sz w:val="24"/>
          <w:szCs w:val="24"/>
          <w:highlight w:val="none"/>
        </w:rPr>
        <w:fldChar w:fldCharType="separate"/>
      </w:r>
      <w:r>
        <w:rPr>
          <w:rStyle w:val="56"/>
          <w:color w:val="auto"/>
          <w:sz w:val="24"/>
          <w:szCs w:val="24"/>
          <w:highlight w:val="none"/>
        </w:rPr>
        <w:t>1.</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适用范围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_Toc73396962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36A7F996">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"_Toc73396963" </w:instrText>
      </w:r>
      <w:r>
        <w:rPr>
          <w:color w:val="auto"/>
          <w:sz w:val="24"/>
          <w:szCs w:val="24"/>
          <w:highlight w:val="none"/>
        </w:rPr>
        <w:fldChar w:fldCharType="separate"/>
      </w:r>
      <w:r>
        <w:rPr>
          <w:rStyle w:val="56"/>
          <w:color w:val="auto"/>
          <w:sz w:val="24"/>
          <w:szCs w:val="24"/>
          <w:highlight w:val="none"/>
        </w:rPr>
        <w:t>2.</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_Toc73396963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7800E2DD">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"_Toc73396964" </w:instrText>
      </w:r>
      <w:r>
        <w:rPr>
          <w:color w:val="auto"/>
          <w:sz w:val="24"/>
          <w:szCs w:val="24"/>
          <w:highlight w:val="none"/>
        </w:rPr>
        <w:fldChar w:fldCharType="separate"/>
      </w:r>
      <w:r>
        <w:rPr>
          <w:rStyle w:val="56"/>
          <w:color w:val="auto"/>
          <w:sz w:val="24"/>
          <w:szCs w:val="24"/>
          <w:highlight w:val="none"/>
        </w:rPr>
        <w:t>3.</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项目说明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F554248">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"_Toc73396965" </w:instrText>
      </w:r>
      <w:r>
        <w:rPr>
          <w:color w:val="auto"/>
          <w:sz w:val="24"/>
          <w:szCs w:val="24"/>
          <w:highlight w:val="none"/>
        </w:rPr>
        <w:fldChar w:fldCharType="separate"/>
      </w:r>
      <w:r>
        <w:rPr>
          <w:rStyle w:val="56"/>
          <w:color w:val="auto"/>
          <w:sz w:val="24"/>
          <w:szCs w:val="24"/>
          <w:highlight w:val="none"/>
        </w:rPr>
        <w:t>4.</w:t>
      </w:r>
      <w:r>
        <w:rPr>
          <w:rFonts w:asciiTheme="minorHAnsi" w:hAnsiTheme="minorHAnsi" w:eastAsiaTheme="minorEastAsia" w:cstheme="minorBidi"/>
          <w:b w:val="0"/>
          <w:bCs w:val="0"/>
          <w:color w:val="auto"/>
          <w:sz w:val="24"/>
          <w:szCs w:val="24"/>
          <w:highlight w:val="none"/>
        </w:rPr>
        <w:tab/>
      </w:r>
      <w:r>
        <w:rPr>
          <w:rFonts w:hint="eastAsia" w:asciiTheme="minorHAnsi" w:hAnsiTheme="minorHAnsi" w:eastAsiaTheme="minorEastAsia" w:cstheme="minorBidi"/>
          <w:b/>
          <w:bCs/>
          <w:color w:val="auto"/>
          <w:sz w:val="24"/>
          <w:szCs w:val="24"/>
          <w:highlight w:val="none"/>
          <w:lang w:eastAsia="zh-CN"/>
        </w:rPr>
        <w:t>比选申请方</w:t>
      </w:r>
      <w:r>
        <w:rPr>
          <w:rStyle w:val="56"/>
          <w:rFonts w:hint="eastAsia"/>
          <w:color w:val="auto"/>
          <w:sz w:val="24"/>
          <w:szCs w:val="24"/>
          <w:highlight w:val="none"/>
        </w:rPr>
        <w:t>资格要求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_Toc73396965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5F4223B5">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"_Toc73396966" </w:instrText>
      </w:r>
      <w:r>
        <w:rPr>
          <w:color w:val="auto"/>
          <w:sz w:val="24"/>
          <w:szCs w:val="24"/>
          <w:highlight w:val="none"/>
        </w:rPr>
        <w:fldChar w:fldCharType="separate"/>
      </w:r>
      <w:r>
        <w:rPr>
          <w:rStyle w:val="56"/>
          <w:color w:val="auto"/>
          <w:sz w:val="24"/>
          <w:szCs w:val="24"/>
          <w:highlight w:val="none"/>
        </w:rPr>
        <w:t>5.</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color w:val="auto"/>
          <w:sz w:val="24"/>
          <w:szCs w:val="24"/>
          <w:highlight w:val="none"/>
        </w:rPr>
        <w:t>费用</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p>
    <w:p w14:paraId="705C14BF">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"_Toc73396968" </w:instrText>
      </w:r>
      <w:r>
        <w:rPr>
          <w:color w:val="auto"/>
          <w:sz w:val="24"/>
          <w:szCs w:val="24"/>
          <w:highlight w:val="none"/>
        </w:rPr>
        <w:fldChar w:fldCharType="separate"/>
      </w:r>
      <w:r>
        <w:rPr>
          <w:rStyle w:val="56"/>
          <w:rFonts w:hint="eastAsia"/>
          <w:color w:val="auto"/>
          <w:sz w:val="24"/>
          <w:szCs w:val="24"/>
          <w:highlight w:val="none"/>
        </w:rPr>
        <w:t>(二)</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lang w:val="en-US" w:eastAsia="zh-CN"/>
        </w:rPr>
        <w:t>比</w:t>
      </w:r>
      <w:r>
        <w:rPr>
          <w:rStyle w:val="56"/>
          <w:rFonts w:hint="eastAsia" w:eastAsiaTheme="minorEastAsia"/>
          <w:color w:val="auto"/>
          <w:sz w:val="24"/>
          <w:szCs w:val="24"/>
          <w:highlight w:val="none"/>
          <w:lang w:eastAsia="zh-CN"/>
        </w:rPr>
        <w:t>选</w:t>
      </w:r>
      <w:r>
        <w:rPr>
          <w:rStyle w:val="56"/>
          <w:rFonts w:hint="eastAsia"/>
          <w:color w:val="auto"/>
          <w:sz w:val="24"/>
          <w:szCs w:val="24"/>
          <w:highlight w:val="none"/>
        </w:rPr>
        <w:t>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3A60350C">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"_Toc73396969" </w:instrText>
      </w:r>
      <w:r>
        <w:rPr>
          <w:color w:val="auto"/>
          <w:sz w:val="24"/>
          <w:szCs w:val="24"/>
          <w:highlight w:val="none"/>
        </w:rPr>
        <w:fldChar w:fldCharType="separate"/>
      </w:r>
      <w:r>
        <w:rPr>
          <w:rStyle w:val="56"/>
          <w:rFonts w:hint="eastAsia"/>
          <w:color w:val="auto"/>
          <w:sz w:val="24"/>
          <w:szCs w:val="24"/>
          <w:highlight w:val="none"/>
          <w:lang w:val="en-US" w:eastAsia="zh-CN"/>
        </w:rPr>
        <w:t>6</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lang w:eastAsia="zh-CN"/>
        </w:rPr>
        <w:t>比选文件</w:t>
      </w:r>
      <w:r>
        <w:rPr>
          <w:rStyle w:val="56"/>
          <w:rFonts w:hint="eastAsia"/>
          <w:color w:val="auto"/>
          <w:sz w:val="24"/>
          <w:szCs w:val="24"/>
          <w:highlight w:val="none"/>
        </w:rPr>
        <w:t>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_Toc73396969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06036896">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"_Toc73396970" </w:instrText>
      </w:r>
      <w:r>
        <w:rPr>
          <w:color w:val="auto"/>
          <w:sz w:val="24"/>
          <w:szCs w:val="24"/>
          <w:highlight w:val="none"/>
        </w:rPr>
        <w:fldChar w:fldCharType="separate"/>
      </w:r>
      <w:r>
        <w:rPr>
          <w:rStyle w:val="56"/>
          <w:rFonts w:hint="eastAsia"/>
          <w:color w:val="auto"/>
          <w:sz w:val="24"/>
          <w:szCs w:val="24"/>
          <w:highlight w:val="none"/>
          <w:lang w:val="en-US" w:eastAsia="zh-CN"/>
        </w:rPr>
        <w:t>7</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_Toc73396970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4CD6AEB6">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"_Toc73396971" </w:instrText>
      </w:r>
      <w:r>
        <w:rPr>
          <w:color w:val="auto"/>
          <w:sz w:val="24"/>
          <w:szCs w:val="24"/>
          <w:highlight w:val="none"/>
        </w:rPr>
        <w:fldChar w:fldCharType="separate"/>
      </w:r>
      <w:r>
        <w:rPr>
          <w:rStyle w:val="56"/>
          <w:rFonts w:hint="eastAsia"/>
          <w:color w:val="auto"/>
          <w:sz w:val="24"/>
          <w:szCs w:val="24"/>
          <w:highlight w:val="none"/>
          <w:lang w:val="en-US" w:eastAsia="zh-CN"/>
        </w:rPr>
        <w:t>8</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答疑和澄清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_Toc73396971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61FA8C19">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"_Toc73396972" </w:instrText>
      </w:r>
      <w:r>
        <w:rPr>
          <w:color w:val="auto"/>
          <w:sz w:val="24"/>
          <w:szCs w:val="24"/>
          <w:highlight w:val="none"/>
        </w:rPr>
        <w:fldChar w:fldCharType="separate"/>
      </w:r>
      <w:r>
        <w:rPr>
          <w:rStyle w:val="56"/>
          <w:rFonts w:hint="eastAsia"/>
          <w:color w:val="auto"/>
          <w:sz w:val="24"/>
          <w:szCs w:val="24"/>
          <w:highlight w:val="none"/>
        </w:rPr>
        <w:t>(三)</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_Toc73396972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29F945CC">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"_Toc73396973" </w:instrText>
      </w:r>
      <w:r>
        <w:rPr>
          <w:color w:val="auto"/>
          <w:sz w:val="24"/>
          <w:szCs w:val="24"/>
          <w:highlight w:val="none"/>
        </w:rPr>
        <w:fldChar w:fldCharType="separate"/>
      </w:r>
      <w:r>
        <w:rPr>
          <w:rStyle w:val="56"/>
          <w:rFonts w:hint="eastAsia"/>
          <w:color w:val="auto"/>
          <w:sz w:val="24"/>
          <w:szCs w:val="24"/>
          <w:highlight w:val="none"/>
          <w:lang w:val="en-US" w:eastAsia="zh-CN"/>
        </w:rPr>
        <w:t>9</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_Toc73396973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15F5DA71">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"_Toc73396974"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0</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_Toc73396974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4BCD76EB">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"_Toc73396975"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1</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_Toc73396975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470E9E04">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"_Toc73396976"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2</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_Toc73396976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584B8FCB">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"_Toc73396977"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3</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比选</w:t>
      </w:r>
      <w:r>
        <w:rPr>
          <w:rStyle w:val="56"/>
          <w:rFonts w:hint="eastAsia" w:eastAsia="宋体"/>
          <w:color w:val="auto"/>
          <w:sz w:val="24"/>
          <w:szCs w:val="24"/>
          <w:highlight w:val="none"/>
          <w:lang w:eastAsia="zh-CN"/>
        </w:rPr>
        <w:t>申请商务文件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_Toc73396977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37A57D4A">
      <w:pPr>
        <w:pStyle w:val="35"/>
        <w:tabs>
          <w:tab w:val="left" w:pos="840"/>
        </w:tabs>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"_Toc73396978"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4</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比选</w:t>
      </w:r>
      <w:r>
        <w:rPr>
          <w:rStyle w:val="56"/>
          <w:rFonts w:hint="eastAsia" w:eastAsia="宋体"/>
          <w:color w:val="auto"/>
          <w:sz w:val="24"/>
          <w:szCs w:val="24"/>
          <w:highlight w:val="none"/>
          <w:lang w:eastAsia="zh-CN"/>
        </w:rPr>
        <w:t>申请技术文件</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8</w:t>
      </w:r>
    </w:p>
    <w:p w14:paraId="02C5C342">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"_Toc73396979"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5</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文件的份数和签署</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_Toc73396979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4C47844B">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"_Toc73396981"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6</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保密</w:t>
      </w:r>
      <w:r>
        <w:rPr>
          <w:color w:val="auto"/>
          <w:sz w:val="24"/>
          <w:szCs w:val="24"/>
          <w:highlight w:val="none"/>
        </w:rPr>
        <w:tab/>
      </w:r>
      <w:r>
        <w:rPr>
          <w:rFonts w:hint="eastAsia"/>
          <w:color w:val="auto"/>
          <w:sz w:val="24"/>
          <w:szCs w:val="24"/>
          <w:highlight w:val="none"/>
          <w:lang w:val="en-US" w:eastAsia="zh-CN"/>
        </w:rPr>
        <w:t>9</w:t>
      </w:r>
      <w:r>
        <w:rPr>
          <w:color w:val="auto"/>
          <w:sz w:val="24"/>
          <w:szCs w:val="24"/>
          <w:highlight w:val="none"/>
        </w:rPr>
        <w:fldChar w:fldCharType="end"/>
      </w:r>
    </w:p>
    <w:p w14:paraId="54B57535">
      <w:pPr>
        <w:pStyle w:val="35"/>
        <w:tabs>
          <w:tab w:val="left" w:pos="105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"_Toc73396982" </w:instrText>
      </w:r>
      <w:r>
        <w:rPr>
          <w:color w:val="auto"/>
          <w:sz w:val="24"/>
          <w:szCs w:val="24"/>
          <w:highlight w:val="none"/>
        </w:rPr>
        <w:fldChar w:fldCharType="separate"/>
      </w:r>
      <w:r>
        <w:rPr>
          <w:rStyle w:val="56"/>
          <w:rFonts w:hint="eastAsia"/>
          <w:color w:val="auto"/>
          <w:sz w:val="24"/>
          <w:szCs w:val="24"/>
          <w:highlight w:val="none"/>
        </w:rPr>
        <w:t>(四)</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文件的递交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_Toc73396982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0A1A75BF">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"_Toc73396983" </w:instrText>
      </w:r>
      <w:r>
        <w:rPr>
          <w:color w:val="auto"/>
          <w:sz w:val="24"/>
          <w:szCs w:val="24"/>
          <w:highlight w:val="none"/>
        </w:rPr>
        <w:fldChar w:fldCharType="separate"/>
      </w:r>
      <w:r>
        <w:rPr>
          <w:rStyle w:val="56"/>
          <w:color w:val="auto"/>
          <w:sz w:val="24"/>
          <w:szCs w:val="24"/>
          <w:highlight w:val="none"/>
        </w:rPr>
        <w:t>1</w:t>
      </w:r>
      <w:r>
        <w:rPr>
          <w:rStyle w:val="56"/>
          <w:rFonts w:hint="eastAsia" w:eastAsia="宋体"/>
          <w:color w:val="auto"/>
          <w:sz w:val="24"/>
          <w:szCs w:val="24"/>
          <w:highlight w:val="none"/>
          <w:lang w:val="en-US" w:eastAsia="zh-CN"/>
        </w:rPr>
        <w:t>7</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rPr>
        <w:t>比选</w:t>
      </w:r>
      <w:r>
        <w:rPr>
          <w:rStyle w:val="56"/>
          <w:rFonts w:hint="eastAsia" w:eastAsiaTheme="minorEastAsia"/>
          <w:color w:val="auto"/>
          <w:sz w:val="24"/>
          <w:szCs w:val="24"/>
          <w:highlight w:val="none"/>
          <w:lang w:eastAsia="zh-CN"/>
        </w:rPr>
        <w:t>申请</w:t>
      </w:r>
      <w:r>
        <w:rPr>
          <w:rStyle w:val="56"/>
          <w:rFonts w:hint="eastAsia"/>
          <w:color w:val="auto"/>
          <w:sz w:val="24"/>
          <w:szCs w:val="24"/>
          <w:highlight w:val="none"/>
        </w:rPr>
        <w:t>文件的密封和标记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_Toc73396983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10B5FE4E">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"_Toc73396984" </w:instrText>
      </w:r>
      <w:r>
        <w:rPr>
          <w:color w:val="auto"/>
          <w:sz w:val="24"/>
          <w:szCs w:val="24"/>
          <w:highlight w:val="none"/>
        </w:rPr>
        <w:fldChar w:fldCharType="separate"/>
      </w:r>
      <w:r>
        <w:rPr>
          <w:rFonts w:hint="eastAsia"/>
          <w:color w:val="auto"/>
          <w:sz w:val="24"/>
          <w:szCs w:val="24"/>
          <w:highlight w:val="none"/>
          <w:lang w:val="en-US" w:eastAsia="zh-CN"/>
        </w:rPr>
        <w:t>18</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送交比选</w:t>
      </w:r>
      <w:r>
        <w:rPr>
          <w:rStyle w:val="56"/>
          <w:rFonts w:hint="eastAsia" w:eastAsia="宋体"/>
          <w:color w:val="auto"/>
          <w:sz w:val="24"/>
          <w:szCs w:val="24"/>
          <w:highlight w:val="none"/>
          <w:lang w:eastAsia="zh-CN"/>
        </w:rPr>
        <w:t>申请</w:t>
      </w:r>
      <w:r>
        <w:rPr>
          <w:rStyle w:val="56"/>
          <w:rFonts w:hint="eastAsia"/>
          <w:color w:val="auto"/>
          <w:sz w:val="24"/>
          <w:szCs w:val="24"/>
          <w:highlight w:val="none"/>
        </w:rPr>
        <w:t>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_Toc73396984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57C3367E">
      <w:pPr>
        <w:pStyle w:val="35"/>
        <w:tabs>
          <w:tab w:val="left" w:pos="840"/>
        </w:tabs>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"_Toc73396985" </w:instrText>
      </w:r>
      <w:r>
        <w:rPr>
          <w:color w:val="auto"/>
          <w:sz w:val="24"/>
          <w:szCs w:val="24"/>
          <w:highlight w:val="none"/>
        </w:rPr>
        <w:fldChar w:fldCharType="separate"/>
      </w:r>
      <w:r>
        <w:rPr>
          <w:rStyle w:val="56"/>
          <w:rFonts w:hint="eastAsia"/>
          <w:color w:val="auto"/>
          <w:sz w:val="24"/>
          <w:szCs w:val="24"/>
          <w:highlight w:val="none"/>
          <w:lang w:val="en-US" w:eastAsia="zh-CN"/>
        </w:rPr>
        <w:t>19</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eastAsiaTheme="minorEastAsia"/>
          <w:color w:val="auto"/>
          <w:sz w:val="24"/>
          <w:szCs w:val="24"/>
          <w:highlight w:val="none"/>
          <w:lang w:eastAsia="zh-CN"/>
        </w:rPr>
        <w:t>评选</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0</w:t>
      </w:r>
    </w:p>
    <w:p w14:paraId="78073D43">
      <w:pPr>
        <w:pStyle w:val="35"/>
        <w:tabs>
          <w:tab w:val="left" w:pos="1050"/>
        </w:tabs>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"_Toc73396986" </w:instrText>
      </w:r>
      <w:r>
        <w:rPr>
          <w:color w:val="auto"/>
          <w:sz w:val="24"/>
          <w:szCs w:val="24"/>
          <w:highlight w:val="none"/>
        </w:rPr>
        <w:fldChar w:fldCharType="separate"/>
      </w:r>
      <w:r>
        <w:rPr>
          <w:rStyle w:val="56"/>
          <w:rFonts w:hint="eastAsia"/>
          <w:color w:val="auto"/>
          <w:sz w:val="24"/>
          <w:szCs w:val="24"/>
          <w:highlight w:val="none"/>
        </w:rPr>
        <w:t>(五)</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授予合同</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2</w:t>
      </w:r>
    </w:p>
    <w:p w14:paraId="068E6657">
      <w:pPr>
        <w:pStyle w:val="35"/>
        <w:tabs>
          <w:tab w:val="left" w:pos="840"/>
        </w:tabs>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"_Toc73396987" </w:instrText>
      </w:r>
      <w:r>
        <w:rPr>
          <w:color w:val="auto"/>
          <w:sz w:val="24"/>
          <w:szCs w:val="24"/>
          <w:highlight w:val="none"/>
        </w:rPr>
        <w:fldChar w:fldCharType="separate"/>
      </w:r>
      <w:r>
        <w:rPr>
          <w:rStyle w:val="56"/>
          <w:color w:val="auto"/>
          <w:sz w:val="24"/>
          <w:szCs w:val="24"/>
          <w:highlight w:val="none"/>
        </w:rPr>
        <w:t>2</w:t>
      </w:r>
      <w:r>
        <w:rPr>
          <w:rStyle w:val="56"/>
          <w:rFonts w:hint="eastAsia" w:eastAsia="宋体"/>
          <w:color w:val="auto"/>
          <w:sz w:val="24"/>
          <w:szCs w:val="24"/>
          <w:highlight w:val="none"/>
          <w:lang w:val="en-US" w:eastAsia="zh-CN"/>
        </w:rPr>
        <w:t>0</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中</w:t>
      </w:r>
      <w:r>
        <w:rPr>
          <w:rStyle w:val="56"/>
          <w:rFonts w:hint="eastAsia" w:eastAsia="宋体"/>
          <w:color w:val="auto"/>
          <w:sz w:val="24"/>
          <w:szCs w:val="24"/>
          <w:highlight w:val="none"/>
          <w:lang w:eastAsia="zh-CN"/>
        </w:rPr>
        <w:t>选</w:t>
      </w:r>
      <w:r>
        <w:rPr>
          <w:rStyle w:val="56"/>
          <w:rFonts w:hint="eastAsia"/>
          <w:color w:val="auto"/>
          <w:sz w:val="24"/>
          <w:szCs w:val="24"/>
          <w:highlight w:val="none"/>
        </w:rPr>
        <w:t>人的确定</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2</w:t>
      </w:r>
    </w:p>
    <w:p w14:paraId="205A0F40">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"_Toc73396988" </w:instrText>
      </w:r>
      <w:r>
        <w:rPr>
          <w:color w:val="auto"/>
          <w:sz w:val="24"/>
          <w:szCs w:val="24"/>
          <w:highlight w:val="none"/>
        </w:rPr>
        <w:fldChar w:fldCharType="separate"/>
      </w:r>
      <w:r>
        <w:rPr>
          <w:rStyle w:val="56"/>
          <w:color w:val="auto"/>
          <w:sz w:val="24"/>
          <w:szCs w:val="24"/>
          <w:highlight w:val="none"/>
        </w:rPr>
        <w:t>2</w:t>
      </w:r>
      <w:r>
        <w:rPr>
          <w:rStyle w:val="56"/>
          <w:rFonts w:hint="eastAsia" w:eastAsia="宋体"/>
          <w:color w:val="auto"/>
          <w:sz w:val="24"/>
          <w:szCs w:val="24"/>
          <w:highlight w:val="none"/>
          <w:lang w:val="en-US" w:eastAsia="zh-CN"/>
        </w:rPr>
        <w:t>1</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签订合同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_Toc73396988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371F05F3">
      <w:pPr>
        <w:pStyle w:val="35"/>
        <w:tabs>
          <w:tab w:val="left" w:pos="840"/>
        </w:tabs>
        <w:rPr>
          <w:rFonts w:asciiTheme="minorHAnsi" w:hAnsiTheme="minorHAnsi" w:eastAsiaTheme="minorEastAsia" w:cstheme="minorBidi"/>
          <w:b w:val="0"/>
          <w:bC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"_Toc73396989" </w:instrText>
      </w:r>
      <w:r>
        <w:rPr>
          <w:color w:val="auto"/>
          <w:sz w:val="24"/>
          <w:szCs w:val="24"/>
          <w:highlight w:val="none"/>
        </w:rPr>
        <w:fldChar w:fldCharType="separate"/>
      </w:r>
      <w:r>
        <w:rPr>
          <w:rStyle w:val="56"/>
          <w:color w:val="auto"/>
          <w:sz w:val="24"/>
          <w:szCs w:val="24"/>
          <w:highlight w:val="none"/>
        </w:rPr>
        <w:t>2</w:t>
      </w:r>
      <w:r>
        <w:rPr>
          <w:rStyle w:val="56"/>
          <w:rFonts w:hint="eastAsia" w:eastAsia="宋体"/>
          <w:color w:val="auto"/>
          <w:sz w:val="24"/>
          <w:szCs w:val="24"/>
          <w:highlight w:val="none"/>
          <w:lang w:val="en-US" w:eastAsia="zh-CN"/>
        </w:rPr>
        <w:t>2</w:t>
      </w:r>
      <w:r>
        <w:rPr>
          <w:rStyle w:val="56"/>
          <w:color w:val="auto"/>
          <w:sz w:val="24"/>
          <w:szCs w:val="24"/>
          <w:highlight w:val="none"/>
        </w:rPr>
        <w:t>.</w:t>
      </w:r>
      <w:r>
        <w:rPr>
          <w:rFonts w:asciiTheme="minorHAnsi" w:hAnsiTheme="minorHAnsi" w:eastAsiaTheme="minorEastAsia" w:cstheme="minorBidi"/>
          <w:b w:val="0"/>
          <w:bCs w:val="0"/>
          <w:color w:val="auto"/>
          <w:sz w:val="24"/>
          <w:szCs w:val="24"/>
          <w:highlight w:val="none"/>
        </w:rPr>
        <w:tab/>
      </w:r>
      <w:r>
        <w:rPr>
          <w:rStyle w:val="56"/>
          <w:rFonts w:hint="eastAsia"/>
          <w:color w:val="auto"/>
          <w:sz w:val="24"/>
          <w:szCs w:val="24"/>
          <w:highlight w:val="none"/>
        </w:rPr>
        <w:t>其</w:t>
      </w:r>
      <w:r>
        <w:rPr>
          <w:rStyle w:val="56"/>
          <w:rFonts w:hint="eastAsia" w:eastAsia="宋体"/>
          <w:color w:val="auto"/>
          <w:sz w:val="24"/>
          <w:szCs w:val="24"/>
          <w:highlight w:val="none"/>
          <w:lang w:eastAsia="zh-CN"/>
        </w:rPr>
        <w:t>他</w:t>
      </w:r>
      <w:r>
        <w:rPr>
          <w:rStyle w:val="56"/>
          <w:rFonts w:hint="eastAsia"/>
          <w:color w:val="auto"/>
          <w:sz w:val="24"/>
          <w:szCs w:val="24"/>
          <w:highlight w:val="none"/>
        </w:rPr>
        <w:t>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_Toc73396989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321E3F5E">
      <w:pPr>
        <w:pStyle w:val="35"/>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"_Toc73396990" </w:instrText>
      </w:r>
      <w:r>
        <w:rPr>
          <w:color w:val="auto"/>
          <w:sz w:val="24"/>
          <w:szCs w:val="24"/>
          <w:highlight w:val="none"/>
        </w:rPr>
        <w:fldChar w:fldCharType="separate"/>
      </w:r>
      <w:r>
        <w:rPr>
          <w:rStyle w:val="56"/>
          <w:rFonts w:hint="eastAsia"/>
          <w:color w:val="auto"/>
          <w:sz w:val="24"/>
          <w:szCs w:val="24"/>
          <w:highlight w:val="none"/>
        </w:rPr>
        <w:t>第二部分</w:t>
      </w:r>
      <w:r>
        <w:rPr>
          <w:rStyle w:val="56"/>
          <w:color w:val="auto"/>
          <w:sz w:val="24"/>
          <w:szCs w:val="24"/>
          <w:highlight w:val="none"/>
        </w:rPr>
        <w:t xml:space="preserve">  </w:t>
      </w:r>
      <w:r>
        <w:rPr>
          <w:rStyle w:val="56"/>
          <w:rFonts w:hint="eastAsia" w:eastAsia="宋体"/>
          <w:color w:val="auto"/>
          <w:sz w:val="24"/>
          <w:szCs w:val="24"/>
          <w:highlight w:val="none"/>
          <w:lang w:eastAsia="zh-CN"/>
        </w:rPr>
        <w:t>比选</w:t>
      </w:r>
      <w:r>
        <w:rPr>
          <w:rStyle w:val="56"/>
          <w:rFonts w:hint="eastAsia"/>
          <w:color w:val="auto"/>
          <w:sz w:val="24"/>
          <w:szCs w:val="24"/>
          <w:highlight w:val="none"/>
        </w:rPr>
        <w:t>技术要求</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3</w:t>
      </w:r>
    </w:p>
    <w:p w14:paraId="4575D3F9">
      <w:pPr>
        <w:pStyle w:val="35"/>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"_Toc73396997" </w:instrText>
      </w:r>
      <w:r>
        <w:rPr>
          <w:color w:val="auto"/>
          <w:sz w:val="24"/>
          <w:szCs w:val="24"/>
          <w:highlight w:val="none"/>
        </w:rPr>
        <w:fldChar w:fldCharType="separate"/>
      </w:r>
      <w:r>
        <w:rPr>
          <w:rStyle w:val="56"/>
          <w:rFonts w:hint="eastAsia"/>
          <w:color w:val="auto"/>
          <w:sz w:val="24"/>
          <w:szCs w:val="24"/>
          <w:highlight w:val="none"/>
        </w:rPr>
        <w:t>第三部分</w:t>
      </w:r>
      <w:r>
        <w:rPr>
          <w:rStyle w:val="56"/>
          <w:color w:val="auto"/>
          <w:sz w:val="24"/>
          <w:szCs w:val="24"/>
          <w:highlight w:val="none"/>
        </w:rPr>
        <w:t xml:space="preserve"> </w:t>
      </w:r>
      <w:r>
        <w:rPr>
          <w:rStyle w:val="56"/>
          <w:rFonts w:hint="eastAsia" w:eastAsia="宋体"/>
          <w:color w:val="auto"/>
          <w:sz w:val="24"/>
          <w:szCs w:val="24"/>
          <w:highlight w:val="none"/>
          <w:lang w:val="en-US" w:eastAsia="zh-CN"/>
        </w:rPr>
        <w:t xml:space="preserve"> </w:t>
      </w:r>
      <w:r>
        <w:rPr>
          <w:rStyle w:val="56"/>
          <w:rFonts w:hint="eastAsia" w:eastAsia="宋体"/>
          <w:color w:val="auto"/>
          <w:sz w:val="24"/>
          <w:szCs w:val="24"/>
          <w:highlight w:val="none"/>
          <w:lang w:eastAsia="zh-CN"/>
        </w:rPr>
        <w:t>合同</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7</w:t>
      </w:r>
    </w:p>
    <w:p w14:paraId="7702DB62">
      <w:pPr>
        <w:pStyle w:val="35"/>
        <w:rPr>
          <w:rFonts w:hint="eastAsia"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"_Toc73396998" </w:instrText>
      </w:r>
      <w:r>
        <w:rPr>
          <w:color w:val="auto"/>
          <w:sz w:val="24"/>
          <w:szCs w:val="24"/>
          <w:highlight w:val="none"/>
        </w:rPr>
        <w:fldChar w:fldCharType="separate"/>
      </w:r>
      <w:r>
        <w:rPr>
          <w:rStyle w:val="56"/>
          <w:rFonts w:hint="eastAsia"/>
          <w:color w:val="auto"/>
          <w:sz w:val="24"/>
          <w:szCs w:val="24"/>
          <w:highlight w:val="none"/>
        </w:rPr>
        <w:t>第四部分</w:t>
      </w:r>
      <w:r>
        <w:rPr>
          <w:rStyle w:val="56"/>
          <w:color w:val="auto"/>
          <w:sz w:val="24"/>
          <w:szCs w:val="24"/>
          <w:highlight w:val="none"/>
        </w:rPr>
        <w:t xml:space="preserve">  </w:t>
      </w:r>
      <w:r>
        <w:rPr>
          <w:rStyle w:val="56"/>
          <w:rFonts w:hint="eastAsia" w:eastAsia="宋体"/>
          <w:color w:val="auto"/>
          <w:sz w:val="24"/>
          <w:szCs w:val="24"/>
          <w:highlight w:val="none"/>
          <w:lang w:eastAsia="zh-CN"/>
        </w:rPr>
        <w:t>比选申请文件格式</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9</w:t>
      </w:r>
    </w:p>
    <w:p w14:paraId="7F664020">
      <w:pPr>
        <w:pStyle w:val="35"/>
        <w:rPr>
          <w:rFonts w:hint="default" w:eastAsia="仿宋_GB2312" w:asciiTheme="minorHAnsi" w:hAnsiTheme="minorHAnsi" w:cstheme="minorBidi"/>
          <w:b w:val="0"/>
          <w:bC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"_Toc73396999" </w:instrText>
      </w:r>
      <w:r>
        <w:rPr>
          <w:color w:val="auto"/>
          <w:sz w:val="24"/>
          <w:szCs w:val="24"/>
          <w:highlight w:val="none"/>
        </w:rPr>
        <w:fldChar w:fldCharType="separate"/>
      </w:r>
      <w:r>
        <w:rPr>
          <w:rStyle w:val="56"/>
          <w:rFonts w:hint="eastAsia"/>
          <w:color w:val="auto"/>
          <w:sz w:val="24"/>
          <w:szCs w:val="24"/>
          <w:highlight w:val="none"/>
          <w:lang w:eastAsia="zh-CN"/>
        </w:rPr>
        <w:t>一、比选申请及报价表</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20</w:t>
      </w:r>
    </w:p>
    <w:p w14:paraId="18C3F80A">
      <w:pPr>
        <w:pStyle w:val="35"/>
        <w:rPr>
          <w:rFonts w:hint="eastAsia" w:eastAsia="仿宋_GB2312"/>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"_Toc73397000" </w:instrText>
      </w:r>
      <w:r>
        <w:rPr>
          <w:color w:val="auto"/>
          <w:sz w:val="24"/>
          <w:szCs w:val="24"/>
          <w:highlight w:val="none"/>
        </w:rPr>
        <w:fldChar w:fldCharType="separate"/>
      </w:r>
      <w:r>
        <w:rPr>
          <w:rStyle w:val="56"/>
          <w:rFonts w:hint="eastAsia"/>
          <w:color w:val="auto"/>
          <w:sz w:val="24"/>
          <w:szCs w:val="24"/>
          <w:highlight w:val="none"/>
          <w:lang w:eastAsia="zh-CN"/>
        </w:rPr>
        <w:t>二、比选申请商务文件</w:t>
      </w:r>
      <w:r>
        <w:rPr>
          <w:color w:val="auto"/>
          <w:sz w:val="24"/>
          <w:szCs w:val="24"/>
          <w:highlight w:val="none"/>
        </w:rPr>
        <w:tab/>
      </w:r>
      <w:r>
        <w:rPr>
          <w:rFonts w:hint="eastAsia"/>
          <w:color w:val="auto"/>
          <w:sz w:val="24"/>
          <w:szCs w:val="24"/>
          <w:highlight w:val="none"/>
          <w:lang w:val="en-US" w:eastAsia="zh-CN"/>
        </w:rPr>
        <w:t>2</w:t>
      </w:r>
      <w:r>
        <w:rPr>
          <w:color w:val="auto"/>
          <w:sz w:val="24"/>
          <w:szCs w:val="24"/>
          <w:highlight w:val="none"/>
        </w:rPr>
        <w:fldChar w:fldCharType="end"/>
      </w:r>
      <w:r>
        <w:rPr>
          <w:rFonts w:hint="eastAsia"/>
          <w:color w:val="auto"/>
          <w:sz w:val="24"/>
          <w:szCs w:val="24"/>
          <w:highlight w:val="none"/>
          <w:lang w:val="en-US" w:eastAsia="zh-CN"/>
        </w:rPr>
        <w:t>3</w:t>
      </w:r>
    </w:p>
    <w:p w14:paraId="1D0DD0BF">
      <w:pPr>
        <w:pStyle w:val="35"/>
        <w:rPr>
          <w:rFonts w:hint="default" w:eastAsia="仿宋_GB2312"/>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"_Toc73397000" </w:instrText>
      </w:r>
      <w:r>
        <w:rPr>
          <w:color w:val="auto"/>
          <w:sz w:val="24"/>
          <w:szCs w:val="24"/>
          <w:highlight w:val="none"/>
        </w:rPr>
        <w:fldChar w:fldCharType="separate"/>
      </w:r>
      <w:r>
        <w:rPr>
          <w:rStyle w:val="56"/>
          <w:rFonts w:hint="eastAsia"/>
          <w:color w:val="auto"/>
          <w:sz w:val="24"/>
          <w:szCs w:val="24"/>
          <w:highlight w:val="none"/>
          <w:lang w:eastAsia="zh-CN"/>
        </w:rPr>
        <w:t>三、比选申请技术文件</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28</w:t>
      </w:r>
    </w:p>
    <w:p w14:paraId="69308C0F">
      <w:pPr>
        <w:pStyle w:val="35"/>
        <w:rPr>
          <w:rFonts w:hint="default" w:eastAsia="仿宋_GB2312"/>
          <w:color w:val="auto"/>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"_Toc73397000" </w:instrText>
      </w:r>
      <w:r>
        <w:rPr>
          <w:color w:val="auto"/>
          <w:sz w:val="24"/>
          <w:szCs w:val="24"/>
          <w:highlight w:val="none"/>
        </w:rPr>
        <w:fldChar w:fldCharType="separate"/>
      </w:r>
      <w:r>
        <w:rPr>
          <w:rStyle w:val="56"/>
          <w:rFonts w:hint="eastAsia"/>
          <w:color w:val="auto"/>
          <w:sz w:val="24"/>
          <w:szCs w:val="24"/>
          <w:highlight w:val="none"/>
          <w:lang w:eastAsia="zh-CN"/>
        </w:rPr>
        <w:t>四、其他</w:t>
      </w:r>
      <w:r>
        <w:rPr>
          <w:color w:val="auto"/>
          <w:sz w:val="24"/>
          <w:szCs w:val="24"/>
          <w:highlight w:val="none"/>
        </w:rPr>
        <w:tab/>
      </w:r>
      <w:r>
        <w:rPr>
          <w:color w:val="auto"/>
          <w:sz w:val="24"/>
          <w:szCs w:val="24"/>
          <w:highlight w:val="none"/>
        </w:rPr>
        <w:fldChar w:fldCharType="end"/>
      </w:r>
      <w:r>
        <w:rPr>
          <w:rFonts w:hint="eastAsia"/>
          <w:color w:val="auto"/>
          <w:highlight w:val="none"/>
          <w:lang w:val="en-US" w:eastAsia="zh-CN"/>
        </w:rPr>
        <w:t>29</w:t>
      </w:r>
    </w:p>
    <w:p w14:paraId="08CF98A2">
      <w:pPr>
        <w:rPr>
          <w:rFonts w:hint="eastAsia"/>
          <w:color w:val="auto"/>
          <w:highlight w:val="none"/>
          <w:lang w:val="en-US" w:eastAsia="zh-CN"/>
        </w:rPr>
      </w:pPr>
    </w:p>
    <w:p w14:paraId="4747AF5A">
      <w:pPr>
        <w:rPr>
          <w:rFonts w:hint="eastAsia"/>
          <w:color w:val="auto"/>
          <w:highlight w:val="none"/>
          <w:lang w:val="en-US" w:eastAsia="zh-CN"/>
        </w:rPr>
      </w:pPr>
    </w:p>
    <w:p w14:paraId="4919A02B">
      <w:pPr>
        <w:pStyle w:val="6"/>
        <w:tabs>
          <w:tab w:val="right" w:leader="dot" w:pos="9356"/>
        </w:tabs>
        <w:kinsoku w:val="0"/>
        <w:topLinePunct/>
        <w:autoSpaceDE w:val="0"/>
        <w:autoSpaceDN w:val="0"/>
        <w:snapToGrid w:val="0"/>
        <w:spacing w:line="360" w:lineRule="auto"/>
        <w:ind w:right="240" w:rightChars="100"/>
        <w:jc w:val="left"/>
        <w:rPr>
          <w:rFonts w:ascii="宋体" w:hAnsi="宋体" w:eastAsia="宋体"/>
          <w:color w:val="auto"/>
          <w:sz w:val="28"/>
          <w:highlight w:val="none"/>
        </w:rPr>
      </w:pPr>
      <w:r>
        <w:rPr>
          <w:rFonts w:ascii="宋体" w:hAnsi="宋体" w:eastAsia="宋体"/>
          <w:color w:val="auto"/>
          <w:sz w:val="28"/>
          <w:szCs w:val="28"/>
          <w:highlight w:val="none"/>
        </w:rPr>
        <w:fldChar w:fldCharType="end"/>
      </w:r>
    </w:p>
    <w:p w14:paraId="43055E64">
      <w:pPr>
        <w:widowControl/>
        <w:jc w:val="left"/>
        <w:rPr>
          <w:rFonts w:ascii="宋体" w:hAnsi="宋体" w:eastAsia="宋体"/>
          <w:b/>
          <w:bCs/>
          <w:color w:val="auto"/>
          <w:sz w:val="28"/>
          <w:szCs w:val="30"/>
          <w:highlight w:val="none"/>
        </w:rPr>
      </w:pPr>
      <w:r>
        <w:rPr>
          <w:rFonts w:ascii="宋体" w:hAnsi="宋体" w:eastAsia="宋体"/>
          <w:color w:val="auto"/>
          <w:sz w:val="28"/>
          <w:highlight w:val="none"/>
        </w:rPr>
        <w:br w:type="page"/>
      </w:r>
    </w:p>
    <w:p w14:paraId="118DF4AC">
      <w:pPr>
        <w:adjustRightInd w:val="0"/>
        <w:snapToGrid w:val="0"/>
        <w:rPr>
          <w:rFonts w:eastAsia="黑体"/>
          <w:color w:val="auto"/>
          <w:sz w:val="32"/>
          <w:highlight w:val="none"/>
        </w:rPr>
      </w:pPr>
      <w:bookmarkStart w:id="0" w:name="_Hlt79291878"/>
      <w:bookmarkEnd w:id="0"/>
      <w:bookmarkStart w:id="1" w:name="_Hlt48482476"/>
      <w:bookmarkEnd w:id="1"/>
      <w:bookmarkStart w:id="2" w:name="_Toc399168672"/>
      <w:bookmarkStart w:id="3" w:name="_Toc399168892"/>
      <w:bookmarkStart w:id="4" w:name="_Toc77989953"/>
      <w:bookmarkStart w:id="5" w:name="_Toc66532126"/>
      <w:bookmarkStart w:id="6" w:name="_Toc84091842"/>
      <w:bookmarkStart w:id="7" w:name="_Toc79294994"/>
      <w:bookmarkStart w:id="8" w:name="_Toc84091033"/>
    </w:p>
    <w:p w14:paraId="57817EB7">
      <w:pPr>
        <w:pStyle w:val="133"/>
        <w:spacing w:line="360" w:lineRule="auto"/>
        <w:outlineLvl w:val="0"/>
        <w:rPr>
          <w:rFonts w:ascii="宋体" w:hAnsi="宋体" w:eastAsia="宋体"/>
          <w:color w:val="auto"/>
          <w:highlight w:val="none"/>
        </w:rPr>
      </w:pPr>
      <w:bookmarkStart w:id="9" w:name="_Toc73396958"/>
      <w:r>
        <w:rPr>
          <w:rFonts w:hint="eastAsia" w:ascii="宋体" w:hAnsi="宋体" w:eastAsia="宋体"/>
          <w:color w:val="auto"/>
          <w:highlight w:val="none"/>
        </w:rPr>
        <w:t>第一部分  比选须知</w:t>
      </w:r>
      <w:bookmarkEnd w:id="2"/>
      <w:bookmarkEnd w:id="3"/>
      <w:bookmarkEnd w:id="9"/>
    </w:p>
    <w:p w14:paraId="2472A113">
      <w:pPr>
        <w:pStyle w:val="133"/>
        <w:numPr>
          <w:ilvl w:val="0"/>
          <w:numId w:val="4"/>
        </w:numPr>
        <w:spacing w:line="360" w:lineRule="auto"/>
        <w:jc w:val="both"/>
        <w:outlineLvl w:val="0"/>
        <w:rPr>
          <w:rFonts w:ascii="宋体" w:hAnsi="宋体" w:eastAsia="宋体"/>
          <w:color w:val="auto"/>
          <w:highlight w:val="none"/>
        </w:rPr>
      </w:pPr>
      <w:bookmarkStart w:id="10" w:name="_Toc73396959"/>
      <w:r>
        <w:rPr>
          <w:rFonts w:hint="eastAsia" w:ascii="宋体" w:hAnsi="宋体" w:eastAsia="宋体"/>
          <w:color w:val="auto"/>
          <w:highlight w:val="none"/>
        </w:rPr>
        <w:t>重要提示</w:t>
      </w:r>
      <w:bookmarkEnd w:id="10"/>
    </w:p>
    <w:p w14:paraId="7085171A">
      <w:pPr>
        <w:pStyle w:val="27"/>
        <w:numPr>
          <w:ilvl w:val="0"/>
          <w:numId w:val="5"/>
        </w:numPr>
        <w:spacing w:line="360" w:lineRule="auto"/>
        <w:rPr>
          <w:rFonts w:hAnsi="宋体" w:eastAsia="宋体"/>
          <w:bCs/>
          <w:color w:val="auto"/>
          <w:szCs w:val="24"/>
          <w:highlight w:val="none"/>
        </w:rPr>
      </w:pPr>
      <w:r>
        <w:rPr>
          <w:rFonts w:hint="eastAsia" w:hAnsi="宋体" w:eastAsia="宋体"/>
          <w:b/>
          <w:color w:val="auto"/>
          <w:szCs w:val="24"/>
          <w:highlight w:val="none"/>
        </w:rPr>
        <w:t>比选</w:t>
      </w:r>
      <w:r>
        <w:rPr>
          <w:rFonts w:hint="eastAsia" w:hAnsi="宋体" w:eastAsia="宋体"/>
          <w:b/>
          <w:color w:val="auto"/>
          <w:szCs w:val="24"/>
          <w:highlight w:val="none"/>
          <w:lang w:eastAsia="zh-CN"/>
        </w:rPr>
        <w:t>方</w:t>
      </w:r>
      <w:r>
        <w:rPr>
          <w:rFonts w:hint="eastAsia" w:hAnsi="宋体" w:eastAsia="宋体"/>
          <w:b/>
          <w:color w:val="auto"/>
          <w:szCs w:val="24"/>
          <w:highlight w:val="none"/>
        </w:rPr>
        <w:t>：</w:t>
      </w:r>
      <w:r>
        <w:rPr>
          <w:rFonts w:hint="eastAsia" w:hAnsi="宋体" w:eastAsia="宋体"/>
          <w:bCs/>
          <w:color w:val="auto"/>
          <w:szCs w:val="24"/>
          <w:highlight w:val="none"/>
        </w:rPr>
        <w:t>厦门片仔癀宏仁医药有限公司</w:t>
      </w:r>
      <w:r>
        <w:rPr>
          <w:rFonts w:hAnsi="宋体" w:eastAsia="宋体"/>
          <w:bCs/>
          <w:color w:val="auto"/>
          <w:szCs w:val="24"/>
          <w:highlight w:val="none"/>
        </w:rPr>
        <w:t>。</w:t>
      </w:r>
    </w:p>
    <w:bookmarkEnd w:id="4"/>
    <w:bookmarkEnd w:id="5"/>
    <w:bookmarkEnd w:id="6"/>
    <w:bookmarkEnd w:id="7"/>
    <w:bookmarkEnd w:id="8"/>
    <w:p w14:paraId="1C8A5453">
      <w:pPr>
        <w:pStyle w:val="27"/>
        <w:numPr>
          <w:ilvl w:val="0"/>
          <w:numId w:val="5"/>
        </w:numPr>
        <w:spacing w:line="360" w:lineRule="auto"/>
        <w:rPr>
          <w:rFonts w:hAnsi="宋体" w:eastAsia="宋体"/>
          <w:bCs/>
          <w:color w:val="auto"/>
          <w:szCs w:val="24"/>
          <w:highlight w:val="none"/>
        </w:rPr>
      </w:pPr>
      <w:r>
        <w:rPr>
          <w:rFonts w:hint="eastAsia" w:hAnsi="宋体" w:eastAsia="宋体"/>
          <w:b/>
          <w:color w:val="auto"/>
          <w:szCs w:val="24"/>
          <w:highlight w:val="none"/>
        </w:rPr>
        <w:t>项目：</w:t>
      </w:r>
      <w:r>
        <w:rPr>
          <w:rFonts w:hint="eastAsia" w:hAnsi="宋体" w:eastAsia="宋体"/>
          <w:bCs/>
          <w:color w:val="auto"/>
          <w:szCs w:val="24"/>
          <w:highlight w:val="none"/>
        </w:rPr>
        <w:t>厦门片仔癀宏仁医药有限公司</w:t>
      </w:r>
      <w:r>
        <w:rPr>
          <w:rFonts w:hint="eastAsia" w:hAnsi="宋体" w:eastAsia="宋体"/>
          <w:bCs/>
          <w:color w:val="auto"/>
          <w:szCs w:val="24"/>
          <w:highlight w:val="none"/>
          <w:lang w:val="en-US" w:eastAsia="zh-CN"/>
        </w:rPr>
        <w:t>快递服务</w:t>
      </w:r>
      <w:r>
        <w:rPr>
          <w:rFonts w:hint="eastAsia" w:hAnsi="宋体" w:eastAsia="宋体"/>
          <w:bCs/>
          <w:color w:val="auto"/>
          <w:szCs w:val="24"/>
          <w:highlight w:val="none"/>
          <w:lang w:eastAsia="zh-CN"/>
        </w:rPr>
        <w:t>商</w:t>
      </w:r>
      <w:r>
        <w:rPr>
          <w:rFonts w:hint="eastAsia" w:hAnsi="宋体" w:eastAsia="宋体"/>
          <w:bCs/>
          <w:color w:val="auto"/>
          <w:szCs w:val="24"/>
          <w:highlight w:val="none"/>
          <w:lang w:val="en-US" w:eastAsia="zh-CN"/>
        </w:rPr>
        <w:t>项目，时间：</w:t>
      </w:r>
      <w:r>
        <w:rPr>
          <w:rFonts w:hint="eastAsia" w:ascii="宋体" w:hAnsi="宋体" w:eastAsia="宋体" w:cs="宋体"/>
          <w:bCs/>
          <w:color w:val="auto"/>
          <w:highlight w:val="none"/>
          <w:lang w:val="en-US" w:eastAsia="zh-CN"/>
        </w:rPr>
        <w:t>2025年5月1日至2026年4月30日</w:t>
      </w:r>
      <w:r>
        <w:rPr>
          <w:rFonts w:hint="eastAsia" w:hAnsi="宋体" w:eastAsia="宋体"/>
          <w:bCs/>
          <w:color w:val="auto"/>
          <w:szCs w:val="24"/>
          <w:highlight w:val="none"/>
        </w:rPr>
        <w:t>。</w:t>
      </w:r>
    </w:p>
    <w:p w14:paraId="021C5442">
      <w:pPr>
        <w:pStyle w:val="27"/>
        <w:numPr>
          <w:ilvl w:val="0"/>
          <w:numId w:val="5"/>
        </w:numPr>
        <w:spacing w:line="360" w:lineRule="auto"/>
        <w:rPr>
          <w:rFonts w:hAnsi="宋体" w:eastAsia="宋体"/>
          <w:color w:val="auto"/>
          <w:szCs w:val="24"/>
          <w:highlight w:val="none"/>
        </w:rPr>
      </w:pPr>
      <w:r>
        <w:rPr>
          <w:rFonts w:hint="eastAsia" w:hAnsi="宋体" w:eastAsia="宋体"/>
          <w:b/>
          <w:color w:val="auto"/>
          <w:szCs w:val="24"/>
          <w:highlight w:val="none"/>
        </w:rPr>
        <w:t>方式：</w:t>
      </w:r>
      <w:bookmarkStart w:id="11" w:name="_Toc399168673"/>
      <w:r>
        <w:rPr>
          <w:rFonts w:hint="eastAsia" w:hAnsi="宋体" w:eastAsia="宋体"/>
          <w:color w:val="auto"/>
          <w:szCs w:val="24"/>
          <w:highlight w:val="none"/>
        </w:rPr>
        <w:t>采取</w:t>
      </w:r>
      <w:r>
        <w:rPr>
          <w:rFonts w:hint="eastAsia" w:hAnsi="宋体" w:eastAsia="宋体"/>
          <w:color w:val="auto"/>
          <w:szCs w:val="24"/>
          <w:highlight w:val="none"/>
          <w:lang w:val="en-US" w:eastAsia="zh-CN"/>
        </w:rPr>
        <w:t>公开</w:t>
      </w:r>
      <w:r>
        <w:rPr>
          <w:rFonts w:hint="eastAsia" w:hAnsi="宋体" w:eastAsia="宋体"/>
          <w:color w:val="auto"/>
          <w:szCs w:val="24"/>
          <w:highlight w:val="none"/>
        </w:rPr>
        <w:t>比选方式，</w:t>
      </w:r>
      <w:r>
        <w:rPr>
          <w:rFonts w:hint="eastAsia" w:hAnsi="宋体" w:eastAsia="宋体"/>
          <w:b w:val="0"/>
          <w:bCs/>
          <w:color w:val="auto"/>
          <w:szCs w:val="24"/>
          <w:highlight w:val="none"/>
        </w:rPr>
        <w:t>比选</w:t>
      </w:r>
      <w:r>
        <w:rPr>
          <w:rFonts w:hint="eastAsia" w:hAnsi="宋体" w:eastAsia="宋体"/>
          <w:b w:val="0"/>
          <w:bCs/>
          <w:color w:val="auto"/>
          <w:szCs w:val="24"/>
          <w:highlight w:val="none"/>
          <w:lang w:eastAsia="zh-CN"/>
        </w:rPr>
        <w:t>方</w:t>
      </w:r>
      <w:r>
        <w:rPr>
          <w:rFonts w:hint="eastAsia" w:hAnsi="宋体" w:eastAsia="宋体"/>
          <w:color w:val="auto"/>
          <w:szCs w:val="24"/>
          <w:highlight w:val="none"/>
        </w:rPr>
        <w:t>对比选及其后续过程拥有一切解释权。</w:t>
      </w:r>
      <w:bookmarkEnd w:id="11"/>
    </w:p>
    <w:p w14:paraId="4798DE89">
      <w:pPr>
        <w:pStyle w:val="27"/>
        <w:numPr>
          <w:ilvl w:val="0"/>
          <w:numId w:val="5"/>
        </w:numPr>
        <w:spacing w:line="360" w:lineRule="auto"/>
        <w:rPr>
          <w:rFonts w:hAnsi="宋体" w:eastAsia="宋体"/>
          <w:b/>
          <w:color w:val="auto"/>
          <w:szCs w:val="24"/>
          <w:highlight w:val="none"/>
        </w:rPr>
      </w:pPr>
      <w:r>
        <w:rPr>
          <w:rFonts w:hint="eastAsia" w:hAnsi="宋体" w:eastAsia="宋体"/>
          <w:b/>
          <w:color w:val="auto"/>
          <w:szCs w:val="24"/>
          <w:highlight w:val="none"/>
        </w:rPr>
        <w:t>比选文件发布时间：</w:t>
      </w:r>
      <w:r>
        <w:rPr>
          <w:rFonts w:hint="eastAsia" w:hAnsi="宋体" w:eastAsia="宋体"/>
          <w:color w:val="auto"/>
          <w:szCs w:val="24"/>
          <w:highlight w:val="none"/>
        </w:rPr>
        <w:t xml:space="preserve"> 20</w:t>
      </w:r>
      <w:r>
        <w:rPr>
          <w:rFonts w:hint="eastAsia" w:hAnsi="宋体" w:eastAsia="宋体"/>
          <w:color w:val="auto"/>
          <w:szCs w:val="24"/>
          <w:highlight w:val="none"/>
          <w:lang w:val="en-US" w:eastAsia="zh-CN"/>
        </w:rPr>
        <w:t>25</w:t>
      </w:r>
      <w:r>
        <w:rPr>
          <w:rFonts w:hAnsi="宋体" w:eastAsia="宋体"/>
          <w:color w:val="auto"/>
          <w:szCs w:val="24"/>
          <w:highlight w:val="none"/>
        </w:rPr>
        <w:t>年</w:t>
      </w:r>
      <w:r>
        <w:rPr>
          <w:rFonts w:hint="eastAsia" w:hAnsi="宋体" w:eastAsia="宋体"/>
          <w:color w:val="auto"/>
          <w:szCs w:val="24"/>
          <w:highlight w:val="none"/>
          <w:lang w:val="en-US" w:eastAsia="zh-CN"/>
        </w:rPr>
        <w:t>3</w:t>
      </w:r>
      <w:r>
        <w:rPr>
          <w:rFonts w:hAnsi="宋体" w:eastAsia="宋体"/>
          <w:color w:val="auto"/>
          <w:szCs w:val="24"/>
          <w:highlight w:val="none"/>
        </w:rPr>
        <w:t>月</w:t>
      </w:r>
      <w:r>
        <w:rPr>
          <w:rFonts w:hint="eastAsia" w:hAnsi="宋体" w:eastAsia="宋体"/>
          <w:color w:val="auto"/>
          <w:szCs w:val="24"/>
          <w:highlight w:val="none"/>
          <w:lang w:val="en-US" w:eastAsia="zh-CN"/>
        </w:rPr>
        <w:t>20</w:t>
      </w:r>
      <w:r>
        <w:rPr>
          <w:rFonts w:hAnsi="宋体" w:eastAsia="宋体"/>
          <w:color w:val="auto"/>
          <w:szCs w:val="24"/>
          <w:highlight w:val="none"/>
        </w:rPr>
        <w:t>日</w:t>
      </w:r>
      <w:r>
        <w:rPr>
          <w:rFonts w:hint="eastAsia" w:hAnsi="宋体" w:eastAsia="宋体"/>
          <w:color w:val="auto"/>
          <w:szCs w:val="24"/>
          <w:highlight w:val="none"/>
        </w:rPr>
        <w:t>。</w:t>
      </w:r>
      <w:bookmarkStart w:id="12" w:name="_Toc399168674"/>
    </w:p>
    <w:bookmarkEnd w:id="12"/>
    <w:p w14:paraId="694C1309">
      <w:pPr>
        <w:pStyle w:val="27"/>
        <w:numPr>
          <w:ilvl w:val="0"/>
          <w:numId w:val="5"/>
        </w:numPr>
        <w:spacing w:line="360" w:lineRule="auto"/>
        <w:rPr>
          <w:rFonts w:hAnsi="宋体" w:eastAsia="宋体"/>
          <w:color w:val="auto"/>
          <w:szCs w:val="24"/>
          <w:highlight w:val="none"/>
        </w:rPr>
      </w:pPr>
      <w:r>
        <w:rPr>
          <w:rFonts w:hint="eastAsia" w:hAnsi="宋体" w:eastAsia="宋体"/>
          <w:b/>
          <w:color w:val="auto"/>
          <w:szCs w:val="24"/>
          <w:highlight w:val="none"/>
        </w:rPr>
        <w:t>比选</w:t>
      </w:r>
      <w:r>
        <w:rPr>
          <w:rFonts w:hint="eastAsia" w:hAnsi="宋体" w:eastAsia="宋体"/>
          <w:b/>
          <w:color w:val="auto"/>
          <w:szCs w:val="24"/>
          <w:highlight w:val="none"/>
          <w:lang w:eastAsia="zh-CN"/>
        </w:rPr>
        <w:t>申请</w:t>
      </w:r>
      <w:r>
        <w:rPr>
          <w:rFonts w:hint="eastAsia" w:hAnsi="宋体" w:eastAsia="宋体"/>
          <w:b/>
          <w:color w:val="auto"/>
          <w:szCs w:val="24"/>
          <w:highlight w:val="none"/>
        </w:rPr>
        <w:t>文件：</w:t>
      </w:r>
      <w:r>
        <w:rPr>
          <w:rFonts w:hint="eastAsia" w:hAnsi="宋体" w:eastAsia="宋体"/>
          <w:color w:val="auto"/>
          <w:szCs w:val="24"/>
          <w:highlight w:val="none"/>
        </w:rPr>
        <w:t>正本一份、副本</w:t>
      </w:r>
      <w:r>
        <w:rPr>
          <w:rFonts w:hint="eastAsia" w:hAnsi="宋体" w:eastAsia="宋体"/>
          <w:color w:val="auto"/>
          <w:szCs w:val="24"/>
          <w:highlight w:val="none"/>
          <w:lang w:val="en-US" w:eastAsia="zh-CN"/>
        </w:rPr>
        <w:t>两</w:t>
      </w:r>
      <w:r>
        <w:rPr>
          <w:rFonts w:hint="eastAsia" w:hAnsi="宋体" w:eastAsia="宋体"/>
          <w:color w:val="auto"/>
          <w:szCs w:val="24"/>
          <w:highlight w:val="none"/>
        </w:rPr>
        <w:t>份。</w:t>
      </w:r>
    </w:p>
    <w:p w14:paraId="6882B6BF">
      <w:pPr>
        <w:numPr>
          <w:ilvl w:val="0"/>
          <w:numId w:val="5"/>
        </w:numPr>
        <w:spacing w:line="460" w:lineRule="exact"/>
        <w:rPr>
          <w:rFonts w:ascii="宋体" w:hAnsi="宋体" w:eastAsia="宋体" w:cs="宋体"/>
          <w:b/>
          <w:color w:val="auto"/>
          <w:highlight w:val="none"/>
        </w:rPr>
      </w:pPr>
      <w:r>
        <w:rPr>
          <w:rFonts w:hint="eastAsia" w:ascii="宋体" w:hAnsi="宋体" w:eastAsia="宋体" w:cs="宋体"/>
          <w:b/>
          <w:color w:val="auto"/>
          <w:highlight w:val="none"/>
          <w:lang w:eastAsia="zh-CN"/>
        </w:rPr>
        <w:t>比选申请</w:t>
      </w:r>
      <w:r>
        <w:rPr>
          <w:rFonts w:hint="eastAsia" w:ascii="宋体" w:hAnsi="宋体" w:eastAsia="宋体" w:cs="宋体"/>
          <w:b/>
          <w:color w:val="auto"/>
          <w:highlight w:val="none"/>
        </w:rPr>
        <w:t>文件递交时间及地点：20</w:t>
      </w:r>
      <w:r>
        <w:rPr>
          <w:rFonts w:hint="eastAsia" w:ascii="宋体" w:hAnsi="宋体" w:eastAsia="宋体" w:cs="宋体"/>
          <w:b/>
          <w:color w:val="auto"/>
          <w:highlight w:val="none"/>
          <w:lang w:val="en-US" w:eastAsia="zh-CN"/>
        </w:rPr>
        <w:t>25</w:t>
      </w:r>
      <w:r>
        <w:rPr>
          <w:rFonts w:hint="eastAsia" w:ascii="宋体" w:hAnsi="宋体" w:eastAsia="宋体" w:cs="宋体"/>
          <w:b/>
          <w:color w:val="auto"/>
          <w:highlight w:val="none"/>
        </w:rPr>
        <w:t>年</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月</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日17：00前</w:t>
      </w:r>
      <w:r>
        <w:rPr>
          <w:rFonts w:hint="eastAsia" w:ascii="宋体" w:hAnsi="宋体" w:eastAsia="宋体" w:cs="宋体"/>
          <w:b/>
          <w:color w:val="auto"/>
          <w:highlight w:val="none"/>
          <w:lang w:val="en-US" w:eastAsia="zh-CN"/>
        </w:rPr>
        <w:t>寄</w:t>
      </w:r>
      <w:r>
        <w:rPr>
          <w:rFonts w:hint="eastAsia" w:ascii="宋体" w:hAnsi="宋体" w:eastAsia="宋体" w:cs="宋体"/>
          <w:b/>
          <w:color w:val="auto"/>
          <w:highlight w:val="none"/>
        </w:rPr>
        <w:t>送至厦门市海沧区马青路95号之3第1层厦门片仔癀宏仁医药有限公司行政部</w:t>
      </w:r>
      <w:r>
        <w:rPr>
          <w:rFonts w:hint="eastAsia" w:ascii="宋体" w:hAnsi="宋体" w:eastAsia="宋体" w:cs="宋体"/>
          <w:b/>
          <w:color w:val="auto"/>
          <w:highlight w:val="none"/>
          <w:lang w:eastAsia="zh-CN"/>
        </w:rPr>
        <w:t>，</w:t>
      </w:r>
      <w:r>
        <w:rPr>
          <w:rFonts w:hint="eastAsia" w:hAnsi="宋体" w:eastAsia="宋体"/>
          <w:b/>
          <w:bCs w:val="0"/>
          <w:color w:val="auto"/>
          <w:szCs w:val="24"/>
          <w:highlight w:val="none"/>
        </w:rPr>
        <w:t>联系人：薛伟，电话：</w:t>
      </w:r>
      <w:r>
        <w:rPr>
          <w:rFonts w:hint="eastAsia" w:hAnsi="宋体" w:eastAsia="宋体"/>
          <w:b/>
          <w:bCs w:val="0"/>
          <w:color w:val="auto"/>
          <w:szCs w:val="24"/>
          <w:highlight w:val="none"/>
          <w:lang w:val="en-US" w:eastAsia="zh-CN"/>
        </w:rPr>
        <w:t>0592-5669811，</w:t>
      </w:r>
      <w:r>
        <w:rPr>
          <w:rFonts w:hint="eastAsia" w:hAnsi="宋体" w:eastAsia="宋体"/>
          <w:b/>
          <w:bCs w:val="0"/>
          <w:color w:val="auto"/>
          <w:szCs w:val="24"/>
          <w:highlight w:val="none"/>
        </w:rPr>
        <w:t>13666055396</w:t>
      </w:r>
      <w:r>
        <w:rPr>
          <w:rFonts w:hint="eastAsia" w:hAnsi="宋体" w:eastAsia="宋体"/>
          <w:b/>
          <w:bCs w:val="0"/>
          <w:color w:val="auto"/>
          <w:szCs w:val="24"/>
          <w:highlight w:val="none"/>
          <w:lang w:eastAsia="zh-CN"/>
        </w:rPr>
        <w:t>。</w:t>
      </w:r>
      <w:r>
        <w:rPr>
          <w:rFonts w:hint="eastAsia" w:ascii="宋体" w:hAnsi="宋体" w:eastAsia="宋体" w:cs="宋体"/>
          <w:b/>
          <w:color w:val="auto"/>
          <w:highlight w:val="none"/>
        </w:rPr>
        <w:t>逾期无效。</w:t>
      </w:r>
    </w:p>
    <w:p w14:paraId="344D3303">
      <w:pPr>
        <w:pStyle w:val="27"/>
        <w:spacing w:line="360" w:lineRule="auto"/>
        <w:ind w:left="426"/>
        <w:rPr>
          <w:rFonts w:hAnsi="宋体" w:eastAsia="宋体"/>
          <w:b/>
          <w:color w:val="auto"/>
          <w:szCs w:val="24"/>
          <w:highlight w:val="none"/>
        </w:rPr>
      </w:pPr>
    </w:p>
    <w:p w14:paraId="7013C4E6">
      <w:pPr>
        <w:widowControl/>
        <w:spacing w:line="360" w:lineRule="auto"/>
        <w:jc w:val="left"/>
        <w:rPr>
          <w:rFonts w:ascii="宋体" w:hAnsi="宋体" w:eastAsia="宋体"/>
          <w:b/>
          <w:bCs/>
          <w:color w:val="auto"/>
          <w:sz w:val="30"/>
          <w:szCs w:val="30"/>
          <w:highlight w:val="none"/>
        </w:rPr>
      </w:pPr>
      <w:r>
        <w:rPr>
          <w:rFonts w:ascii="宋体" w:hAnsi="宋体" w:eastAsia="宋体"/>
          <w:color w:val="auto"/>
          <w:highlight w:val="none"/>
        </w:rPr>
        <w:br w:type="page"/>
      </w:r>
    </w:p>
    <w:p w14:paraId="5B1FAC5F">
      <w:pPr>
        <w:pStyle w:val="133"/>
        <w:numPr>
          <w:ilvl w:val="0"/>
          <w:numId w:val="4"/>
        </w:numPr>
        <w:spacing w:line="360" w:lineRule="auto"/>
        <w:ind w:left="0" w:firstLine="0"/>
        <w:jc w:val="both"/>
        <w:outlineLvl w:val="0"/>
        <w:rPr>
          <w:rFonts w:hAnsi="宋体" w:eastAsia="宋体"/>
          <w:color w:val="auto"/>
          <w:highlight w:val="none"/>
        </w:rPr>
      </w:pPr>
      <w:bookmarkStart w:id="13" w:name="_Toc73396960"/>
      <w:r>
        <w:rPr>
          <w:rFonts w:hint="eastAsia" w:ascii="宋体" w:hAnsi="宋体" w:eastAsia="宋体"/>
          <w:color w:val="auto"/>
          <w:highlight w:val="none"/>
        </w:rPr>
        <w:t>比选须知</w:t>
      </w:r>
      <w:bookmarkEnd w:id="13"/>
    </w:p>
    <w:p w14:paraId="2809787E">
      <w:pPr>
        <w:pStyle w:val="133"/>
        <w:numPr>
          <w:ilvl w:val="2"/>
          <w:numId w:val="6"/>
        </w:numPr>
        <w:spacing w:line="360" w:lineRule="auto"/>
        <w:ind w:left="0" w:firstLine="0"/>
        <w:jc w:val="both"/>
        <w:outlineLvl w:val="0"/>
        <w:rPr>
          <w:rFonts w:hAnsi="宋体" w:eastAsia="宋体"/>
          <w:color w:val="auto"/>
          <w:highlight w:val="none"/>
        </w:rPr>
      </w:pPr>
      <w:bookmarkStart w:id="14" w:name="_Toc73396961"/>
      <w:r>
        <w:rPr>
          <w:rFonts w:hint="eastAsia" w:ascii="宋体" w:hAnsi="宋体" w:eastAsia="宋体"/>
          <w:color w:val="auto"/>
          <w:highlight w:val="none"/>
        </w:rPr>
        <w:t>总则</w:t>
      </w:r>
      <w:bookmarkEnd w:id="14"/>
    </w:p>
    <w:p w14:paraId="7EBCE34D">
      <w:pPr>
        <w:pStyle w:val="133"/>
        <w:numPr>
          <w:ilvl w:val="1"/>
          <w:numId w:val="7"/>
        </w:numPr>
        <w:spacing w:line="360" w:lineRule="auto"/>
        <w:ind w:left="0" w:firstLine="0"/>
        <w:jc w:val="both"/>
        <w:outlineLvl w:val="0"/>
        <w:rPr>
          <w:rFonts w:hAnsi="宋体" w:eastAsia="宋体"/>
          <w:color w:val="auto"/>
          <w:highlight w:val="none"/>
        </w:rPr>
      </w:pPr>
      <w:bookmarkStart w:id="15" w:name="_Toc73396962"/>
      <w:r>
        <w:rPr>
          <w:rFonts w:hint="eastAsia" w:ascii="宋体" w:hAnsi="宋体" w:eastAsia="宋体"/>
          <w:color w:val="auto"/>
          <w:highlight w:val="none"/>
        </w:rPr>
        <w:t>适用范围</w:t>
      </w:r>
      <w:bookmarkEnd w:id="15"/>
    </w:p>
    <w:p w14:paraId="43389402">
      <w:pPr>
        <w:pStyle w:val="135"/>
        <w:spacing w:line="360" w:lineRule="auto"/>
        <w:ind w:left="420" w:firstLine="0" w:firstLineChars="0"/>
        <w:rPr>
          <w:rFonts w:ascii="宋体" w:hAnsi="宋体" w:eastAsia="宋体"/>
          <w:color w:val="auto"/>
          <w:highlight w:val="none"/>
        </w:rPr>
      </w:pPr>
      <w:r>
        <w:rPr>
          <w:rFonts w:ascii="宋体" w:hAnsi="宋体" w:eastAsia="宋体"/>
          <w:color w:val="auto"/>
          <w:highlight w:val="none"/>
        </w:rPr>
        <w:t>1.1本文件仅适用于本次</w:t>
      </w:r>
      <w:r>
        <w:rPr>
          <w:rFonts w:hint="eastAsia" w:ascii="宋体" w:hAnsi="宋体" w:eastAsia="宋体"/>
          <w:color w:val="auto"/>
          <w:highlight w:val="none"/>
        </w:rPr>
        <w:t>比选</w:t>
      </w:r>
      <w:r>
        <w:rPr>
          <w:rFonts w:ascii="宋体" w:hAnsi="宋体" w:eastAsia="宋体"/>
          <w:color w:val="auto"/>
          <w:highlight w:val="none"/>
        </w:rPr>
        <w:t>活动中所述项目的</w:t>
      </w:r>
      <w:r>
        <w:rPr>
          <w:rFonts w:hint="eastAsia" w:ascii="宋体" w:hAnsi="宋体" w:eastAsia="宋体"/>
          <w:color w:val="auto"/>
          <w:highlight w:val="none"/>
        </w:rPr>
        <w:t>采购</w:t>
      </w:r>
      <w:r>
        <w:rPr>
          <w:rFonts w:ascii="宋体" w:hAnsi="宋体" w:eastAsia="宋体"/>
          <w:color w:val="auto"/>
          <w:highlight w:val="none"/>
        </w:rPr>
        <w:t>。</w:t>
      </w:r>
    </w:p>
    <w:p w14:paraId="71A594BD">
      <w:pPr>
        <w:pStyle w:val="133"/>
        <w:numPr>
          <w:ilvl w:val="1"/>
          <w:numId w:val="7"/>
        </w:numPr>
        <w:spacing w:line="360" w:lineRule="auto"/>
        <w:ind w:left="0" w:firstLine="0"/>
        <w:jc w:val="both"/>
        <w:outlineLvl w:val="0"/>
        <w:rPr>
          <w:rFonts w:hAnsi="宋体" w:eastAsia="宋体"/>
          <w:color w:val="auto"/>
          <w:highlight w:val="none"/>
        </w:rPr>
      </w:pPr>
      <w:bookmarkStart w:id="16" w:name="_Toc73396963"/>
      <w:r>
        <w:rPr>
          <w:rFonts w:hint="eastAsia" w:ascii="宋体" w:hAnsi="宋体" w:eastAsia="宋体"/>
          <w:color w:val="auto"/>
          <w:highlight w:val="none"/>
        </w:rPr>
        <w:t>定义</w:t>
      </w:r>
      <w:bookmarkEnd w:id="16"/>
    </w:p>
    <w:p w14:paraId="0853F25A">
      <w:pPr>
        <w:spacing w:line="360" w:lineRule="auto"/>
        <w:ind w:firstLine="42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比选</w:t>
      </w:r>
      <w:r>
        <w:rPr>
          <w:rFonts w:hint="eastAsia" w:ascii="宋体" w:hAnsi="宋体" w:eastAsia="宋体"/>
          <w:color w:val="auto"/>
          <w:highlight w:val="none"/>
          <w:lang w:eastAsia="zh-CN"/>
        </w:rPr>
        <w:t>方</w:t>
      </w:r>
      <w:r>
        <w:rPr>
          <w:rFonts w:ascii="宋体" w:hAnsi="宋体" w:eastAsia="宋体"/>
          <w:color w:val="auto"/>
          <w:highlight w:val="none"/>
        </w:rPr>
        <w:t>”系指</w:t>
      </w:r>
      <w:r>
        <w:rPr>
          <w:rFonts w:hint="eastAsia" w:ascii="宋体" w:hAnsi="宋体" w:eastAsia="宋体"/>
          <w:color w:val="auto"/>
          <w:highlight w:val="none"/>
        </w:rPr>
        <w:t>厦门片仔癀宏仁医药有限公司</w:t>
      </w:r>
      <w:r>
        <w:rPr>
          <w:rFonts w:ascii="宋体" w:hAnsi="宋体" w:eastAsia="宋体"/>
          <w:color w:val="auto"/>
          <w:highlight w:val="none"/>
        </w:rPr>
        <w:t>。</w:t>
      </w:r>
    </w:p>
    <w:p w14:paraId="637C394E">
      <w:pPr>
        <w:spacing w:line="360" w:lineRule="auto"/>
        <w:ind w:firstLine="42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”系指参加该项目</w:t>
      </w:r>
      <w:r>
        <w:rPr>
          <w:rFonts w:hint="eastAsia" w:ascii="宋体" w:hAnsi="宋体" w:eastAsia="宋体"/>
          <w:color w:val="auto"/>
          <w:highlight w:val="none"/>
        </w:rPr>
        <w:t>比选</w:t>
      </w:r>
      <w:r>
        <w:rPr>
          <w:rFonts w:ascii="宋体" w:hAnsi="宋体" w:eastAsia="宋体"/>
          <w:color w:val="auto"/>
          <w:highlight w:val="none"/>
        </w:rPr>
        <w:t>的</w:t>
      </w:r>
      <w:r>
        <w:rPr>
          <w:rFonts w:hint="eastAsia" w:ascii="宋体" w:hAnsi="宋体" w:eastAsia="宋体"/>
          <w:color w:val="auto"/>
          <w:highlight w:val="none"/>
          <w:lang w:eastAsia="zh-CN"/>
        </w:rPr>
        <w:t>公司</w:t>
      </w:r>
      <w:r>
        <w:rPr>
          <w:rFonts w:ascii="宋体" w:hAnsi="宋体" w:eastAsia="宋体"/>
          <w:color w:val="auto"/>
          <w:highlight w:val="none"/>
        </w:rPr>
        <w:t>。</w:t>
      </w:r>
    </w:p>
    <w:p w14:paraId="22AEA9D0">
      <w:pPr>
        <w:pStyle w:val="133"/>
        <w:numPr>
          <w:ilvl w:val="1"/>
          <w:numId w:val="7"/>
        </w:numPr>
        <w:spacing w:line="360" w:lineRule="auto"/>
        <w:ind w:left="0" w:firstLine="0"/>
        <w:jc w:val="both"/>
        <w:outlineLvl w:val="0"/>
        <w:rPr>
          <w:rFonts w:hAnsi="宋体" w:eastAsia="宋体"/>
          <w:color w:val="auto"/>
          <w:highlight w:val="none"/>
        </w:rPr>
      </w:pPr>
      <w:bookmarkStart w:id="17" w:name="_Toc73396964"/>
      <w:r>
        <w:rPr>
          <w:rFonts w:hint="eastAsia" w:ascii="宋体" w:hAnsi="宋体" w:eastAsia="宋体"/>
          <w:color w:val="auto"/>
          <w:highlight w:val="none"/>
        </w:rPr>
        <w:t>项目说明</w:t>
      </w:r>
      <w:bookmarkEnd w:id="17"/>
    </w:p>
    <w:p w14:paraId="6597E148">
      <w:pPr>
        <w:spacing w:line="360" w:lineRule="auto"/>
        <w:ind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3.1项目</w:t>
      </w:r>
      <w:r>
        <w:rPr>
          <w:rFonts w:hint="eastAsia" w:ascii="宋体" w:hAnsi="宋体" w:eastAsia="宋体" w:cs="宋体"/>
          <w:color w:val="auto"/>
          <w:highlight w:val="none"/>
          <w:lang w:val="en-US" w:eastAsia="zh-CN"/>
        </w:rPr>
        <w:t>比选方式</w:t>
      </w:r>
    </w:p>
    <w:p w14:paraId="6E398AE5">
      <w:pPr>
        <w:spacing w:line="360" w:lineRule="auto"/>
        <w:ind w:firstLine="900" w:firstLineChars="375"/>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通过</w:t>
      </w:r>
      <w:r>
        <w:rPr>
          <w:rFonts w:hint="eastAsia" w:ascii="宋体" w:hAnsi="宋体" w:eastAsia="宋体" w:cs="宋体"/>
          <w:bCs/>
          <w:color w:val="auto"/>
          <w:highlight w:val="none"/>
          <w:lang w:val="en-US" w:eastAsia="zh-CN"/>
        </w:rPr>
        <w:t>公开</w:t>
      </w:r>
      <w:r>
        <w:rPr>
          <w:rFonts w:hint="eastAsia" w:ascii="宋体" w:hAnsi="宋体" w:eastAsia="宋体" w:cs="宋体"/>
          <w:bCs/>
          <w:color w:val="auto"/>
          <w:highlight w:val="none"/>
          <w:lang w:eastAsia="zh-CN"/>
        </w:rPr>
        <w:t>比选确认厦门</w:t>
      </w:r>
      <w:r>
        <w:rPr>
          <w:rFonts w:hint="eastAsia" w:ascii="宋体" w:hAnsi="宋体" w:eastAsia="宋体" w:cs="宋体"/>
          <w:bCs/>
          <w:color w:val="auto"/>
          <w:highlight w:val="none"/>
        </w:rPr>
        <w:t>片仔癀宏仁</w:t>
      </w:r>
      <w:r>
        <w:rPr>
          <w:rFonts w:hint="eastAsia" w:ascii="宋体" w:hAnsi="宋体" w:eastAsia="宋体" w:cs="宋体"/>
          <w:bCs/>
          <w:color w:val="auto"/>
          <w:highlight w:val="none"/>
          <w:lang w:eastAsia="zh-CN"/>
        </w:rPr>
        <w:t>医药有限公司</w:t>
      </w:r>
      <w:r>
        <w:rPr>
          <w:rFonts w:hint="eastAsia" w:ascii="宋体" w:hAnsi="宋体" w:eastAsia="宋体" w:cs="宋体"/>
          <w:bCs/>
          <w:color w:val="auto"/>
          <w:highlight w:val="none"/>
          <w:lang w:val="en-US" w:eastAsia="zh-CN"/>
        </w:rPr>
        <w:t>2025年5月1日至2026年4月30日公司快递服务</w:t>
      </w:r>
      <w:r>
        <w:rPr>
          <w:rFonts w:hint="eastAsia" w:ascii="宋体" w:hAnsi="宋体" w:eastAsia="宋体" w:cs="宋体"/>
          <w:bCs/>
          <w:color w:val="auto"/>
          <w:highlight w:val="none"/>
          <w:lang w:eastAsia="zh-CN"/>
        </w:rPr>
        <w:t>商。</w:t>
      </w:r>
    </w:p>
    <w:p w14:paraId="0453AAC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2项目</w:t>
      </w:r>
      <w:r>
        <w:rPr>
          <w:rFonts w:hint="eastAsia" w:ascii="宋体" w:hAnsi="宋体" w:eastAsia="宋体" w:cs="宋体"/>
          <w:color w:val="auto"/>
          <w:highlight w:val="none"/>
        </w:rPr>
        <w:t>概况：</w:t>
      </w:r>
    </w:p>
    <w:p w14:paraId="54C1DADC">
      <w:pPr>
        <w:numPr>
          <w:ilvl w:val="0"/>
          <w:numId w:val="0"/>
        </w:numPr>
        <w:spacing w:line="360" w:lineRule="auto"/>
        <w:ind w:left="420" w:lef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厦门片仔癀宏仁医药有限公司及其福建区域内下属批发子公司和零售子公司的物品及文件快递业务（从各公司所在地发往全国各地）。</w:t>
      </w:r>
    </w:p>
    <w:p w14:paraId="28773864">
      <w:pPr>
        <w:numPr>
          <w:ilvl w:val="0"/>
          <w:numId w:val="0"/>
        </w:numPr>
        <w:spacing w:line="360" w:lineRule="auto"/>
        <w:ind w:firstLine="480" w:firstLineChars="200"/>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项目</w:t>
      </w:r>
      <w:r>
        <w:rPr>
          <w:rFonts w:hint="eastAsia" w:ascii="宋体" w:hAnsi="宋体" w:eastAsia="宋体" w:cs="宋体"/>
          <w:b/>
          <w:bCs w:val="0"/>
          <w:color w:val="auto"/>
          <w:highlight w:val="none"/>
          <w:lang w:val="en-US" w:eastAsia="zh-CN"/>
        </w:rPr>
        <w:t>一</w:t>
      </w:r>
      <w:r>
        <w:rPr>
          <w:rFonts w:hint="eastAsia" w:ascii="宋体" w:hAnsi="宋体" w:eastAsia="宋体" w:cs="宋体"/>
          <w:b/>
          <w:bCs w:val="0"/>
          <w:color w:val="auto"/>
          <w:highlight w:val="none"/>
          <w:lang w:eastAsia="zh-CN"/>
        </w:rPr>
        <w:t>：</w:t>
      </w:r>
      <w:r>
        <w:rPr>
          <w:rFonts w:hint="eastAsia" w:ascii="宋体" w:hAnsi="宋体" w:eastAsia="宋体"/>
          <w:b/>
          <w:bCs w:val="0"/>
          <w:color w:val="auto"/>
          <w:highlight w:val="none"/>
          <w:lang w:val="en-US" w:eastAsia="zh-CN"/>
        </w:rPr>
        <w:t>厦门片仔癀宏仁医药有限公司</w:t>
      </w:r>
      <w:r>
        <w:rPr>
          <w:rFonts w:hint="eastAsia" w:ascii="宋体" w:hAnsi="宋体" w:eastAsia="宋体" w:cs="宋体"/>
          <w:b/>
          <w:bCs w:val="0"/>
          <w:color w:val="auto"/>
          <w:highlight w:val="none"/>
          <w:lang w:val="en-US" w:eastAsia="zh-CN"/>
        </w:rPr>
        <w:t>代配中药、代煎中药液</w:t>
      </w:r>
    </w:p>
    <w:p w14:paraId="7B7C3A52">
      <w:pPr>
        <w:spacing w:line="360" w:lineRule="auto"/>
        <w:ind w:firstLine="42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货物情况：</w:t>
      </w:r>
      <w:r>
        <w:rPr>
          <w:rFonts w:hint="eastAsia" w:ascii="宋体" w:hAnsi="宋体" w:eastAsia="宋体" w:cs="宋体"/>
          <w:bCs/>
          <w:color w:val="auto"/>
          <w:highlight w:val="none"/>
          <w:lang w:val="en-US" w:eastAsia="zh-CN"/>
        </w:rPr>
        <w:t>代配中药、代煎中药液</w:t>
      </w:r>
      <w:r>
        <w:rPr>
          <w:rFonts w:hint="eastAsia" w:ascii="宋体" w:hAnsi="宋体" w:eastAsia="宋体" w:cs="宋体"/>
          <w:b w:val="0"/>
          <w:bCs w:val="0"/>
          <w:color w:val="auto"/>
          <w:sz w:val="24"/>
          <w:szCs w:val="32"/>
          <w:highlight w:val="none"/>
          <w:lang w:val="en-US" w:eastAsia="zh-CN"/>
        </w:rPr>
        <w:t>。</w:t>
      </w:r>
    </w:p>
    <w:p w14:paraId="27BC1CE3">
      <w:pPr>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区域：</w:t>
      </w:r>
      <w:r>
        <w:rPr>
          <w:rFonts w:hint="eastAsia" w:ascii="宋体" w:hAnsi="宋体" w:eastAsia="宋体" w:cs="宋体"/>
          <w:color w:val="auto"/>
          <w:highlight w:val="none"/>
          <w:lang w:val="en-US" w:eastAsia="zh-CN"/>
        </w:rPr>
        <w:t>始发地：厦门；目的地：以厦门市地区为主。</w:t>
      </w:r>
    </w:p>
    <w:p w14:paraId="25751FCF">
      <w:pPr>
        <w:spacing w:line="360" w:lineRule="auto"/>
        <w:ind w:firstLine="420"/>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时效要求：</w:t>
      </w:r>
      <w:r>
        <w:rPr>
          <w:rFonts w:hint="eastAsia" w:ascii="宋体" w:hAnsi="宋体" w:eastAsia="宋体" w:cs="宋体"/>
          <w:b/>
          <w:bCs/>
          <w:color w:val="auto"/>
          <w:highlight w:val="none"/>
          <w:lang w:val="en-US" w:eastAsia="zh-CN"/>
        </w:rPr>
        <w:t>（注意：时效必须符合要求）</w:t>
      </w:r>
    </w:p>
    <w:p w14:paraId="68ABA14B">
      <w:pPr>
        <w:numPr>
          <w:ilvl w:val="0"/>
          <w:numId w:val="8"/>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厦门区域：中午14:00之前收件，当天送达；14:00之后收件第二天中午12:00前送达，同时可根据需求提供当日达服务。</w:t>
      </w:r>
    </w:p>
    <w:p w14:paraId="00845EBC">
      <w:pPr>
        <w:numPr>
          <w:ilvl w:val="0"/>
          <w:numId w:val="0"/>
        </w:numPr>
        <w:spacing w:line="360" w:lineRule="auto"/>
        <w:rPr>
          <w:rFonts w:hint="default" w:ascii="宋体" w:hAnsi="宋体" w:eastAsia="宋体" w:cs="宋体"/>
          <w:color w:val="auto"/>
          <w:highlight w:val="none"/>
          <w:lang w:val="en-US" w:eastAsia="zh-CN"/>
        </w:rPr>
      </w:pPr>
    </w:p>
    <w:p w14:paraId="591CC035">
      <w:pPr>
        <w:rPr>
          <w:rFonts w:hint="eastAsia" w:ascii="宋体" w:hAnsi="宋体" w:eastAsia="宋体" w:cs="宋体"/>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w:t>
      </w:r>
      <w:r>
        <w:rPr>
          <w:rFonts w:hint="eastAsia" w:ascii="宋体" w:hAnsi="宋体" w:eastAsia="宋体" w:cs="宋体"/>
          <w:b/>
          <w:bCs/>
          <w:color w:val="auto"/>
          <w:highlight w:val="none"/>
          <w:lang w:val="en-US" w:eastAsia="zh-CN"/>
        </w:rPr>
        <w:t>项目二：</w:t>
      </w:r>
      <w:r>
        <w:rPr>
          <w:rFonts w:hint="eastAsia" w:ascii="宋体" w:hAnsi="宋体" w:eastAsia="宋体"/>
          <w:b/>
          <w:bCs/>
          <w:color w:val="auto"/>
          <w:highlight w:val="none"/>
          <w:lang w:val="en-US" w:eastAsia="zh-CN"/>
        </w:rPr>
        <w:t>厦门片仔癀宏仁医药有限公司</w:t>
      </w:r>
      <w:r>
        <w:rPr>
          <w:rFonts w:hint="eastAsia" w:ascii="宋体" w:hAnsi="宋体" w:eastAsia="宋体" w:cs="宋体"/>
          <w:b/>
          <w:bCs/>
          <w:color w:val="auto"/>
          <w:highlight w:val="none"/>
          <w:lang w:val="en-US" w:eastAsia="zh-CN"/>
        </w:rPr>
        <w:t>电商产品</w:t>
      </w:r>
    </w:p>
    <w:p w14:paraId="52DE913D">
      <w:pPr>
        <w:numPr>
          <w:ilvl w:val="0"/>
          <w:numId w:val="0"/>
        </w:numPr>
        <w:spacing w:line="360" w:lineRule="auto"/>
        <w:ind w:firstLine="48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货物情况：</w:t>
      </w:r>
      <w:r>
        <w:rPr>
          <w:rFonts w:hint="eastAsia" w:ascii="宋体" w:hAnsi="宋体" w:eastAsia="宋体" w:cs="宋体"/>
          <w:b w:val="0"/>
          <w:bCs w:val="0"/>
          <w:color w:val="auto"/>
          <w:sz w:val="24"/>
          <w:szCs w:val="32"/>
          <w:highlight w:val="none"/>
          <w:lang w:val="en-US" w:eastAsia="zh-CN"/>
        </w:rPr>
        <w:t>运输货物为药品、</w:t>
      </w:r>
      <w:r>
        <w:rPr>
          <w:rFonts w:hint="eastAsia" w:ascii="宋体" w:hAnsi="宋体" w:eastAsia="宋体" w:cs="宋体"/>
          <w:bCs/>
          <w:color w:val="auto"/>
          <w:highlight w:val="none"/>
          <w:lang w:val="en-US" w:eastAsia="zh-CN"/>
        </w:rPr>
        <w:t>保健品</w:t>
      </w:r>
      <w:r>
        <w:rPr>
          <w:rFonts w:hint="eastAsia" w:ascii="宋体" w:hAnsi="宋体" w:eastAsia="宋体" w:cs="宋体"/>
          <w:b w:val="0"/>
          <w:bCs w:val="0"/>
          <w:color w:val="auto"/>
          <w:sz w:val="24"/>
          <w:szCs w:val="32"/>
          <w:highlight w:val="none"/>
          <w:lang w:val="en-US" w:eastAsia="zh-CN"/>
        </w:rPr>
        <w:t>等（货品规格平均约为0.01立方/件，2KG/件）。</w:t>
      </w:r>
    </w:p>
    <w:p w14:paraId="16340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区域：</w:t>
      </w:r>
      <w:r>
        <w:rPr>
          <w:rFonts w:hint="eastAsia" w:ascii="宋体" w:hAnsi="宋体" w:eastAsia="宋体" w:cs="宋体"/>
          <w:color w:val="auto"/>
          <w:highlight w:val="none"/>
          <w:lang w:val="en-US" w:eastAsia="zh-CN"/>
        </w:rPr>
        <w:t>始发地：厦门；目的地：</w:t>
      </w:r>
      <w:r>
        <w:rPr>
          <w:rFonts w:hint="eastAsia" w:ascii="宋体" w:hAnsi="宋体" w:eastAsia="宋体" w:cs="宋体"/>
          <w:b w:val="0"/>
          <w:bCs w:val="0"/>
          <w:color w:val="auto"/>
          <w:sz w:val="24"/>
          <w:szCs w:val="32"/>
          <w:highlight w:val="none"/>
          <w:lang w:val="en-US" w:eastAsia="zh-CN"/>
        </w:rPr>
        <w:t>全国（覆盖镇乡、行政村级）</w:t>
      </w:r>
      <w:r>
        <w:rPr>
          <w:rFonts w:hint="eastAsia" w:ascii="宋体" w:hAnsi="宋体" w:eastAsia="宋体" w:cs="宋体"/>
          <w:color w:val="auto"/>
          <w:highlight w:val="none"/>
          <w:lang w:val="en-US" w:eastAsia="zh-CN"/>
        </w:rPr>
        <w:t>。</w:t>
      </w:r>
    </w:p>
    <w:p w14:paraId="7291C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p>
    <w:p w14:paraId="1A90B622">
      <w:pPr>
        <w:numPr>
          <w:ilvl w:val="0"/>
          <w:numId w:val="0"/>
        </w:numPr>
        <w:spacing w:line="360" w:lineRule="auto"/>
        <w:ind w:left="420" w:leftChars="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项目三：福建区域公司的物品及文件</w:t>
      </w:r>
    </w:p>
    <w:p w14:paraId="36E08878">
      <w:pPr>
        <w:spacing w:line="360" w:lineRule="auto"/>
        <w:ind w:firstLine="420"/>
        <w:rPr>
          <w:rFonts w:hint="eastAsia" w:ascii="宋体" w:hAnsi="宋体" w:eastAsia="宋体" w:cs="宋体"/>
          <w:b w:val="0"/>
          <w:bCs w:val="0"/>
          <w:color w:val="auto"/>
          <w:sz w:val="24"/>
          <w:szCs w:val="32"/>
          <w:highlight w:val="none"/>
          <w:lang w:val="en-US" w:eastAsia="zh-CN"/>
        </w:rPr>
      </w:pPr>
      <w:r>
        <w:rPr>
          <w:rFonts w:hint="eastAsia" w:ascii="宋体" w:hAnsi="宋体" w:eastAsia="宋体"/>
          <w:color w:val="auto"/>
          <w:highlight w:val="none"/>
          <w:lang w:val="en-US" w:eastAsia="zh-CN"/>
        </w:rPr>
        <w:t>厦门片仔癀宏仁医药有限公司及其福建区域内下属批发子公司和零售子公司除项目一和项目二以外的所有物品及文件，物品包含</w:t>
      </w:r>
      <w:r>
        <w:rPr>
          <w:rFonts w:hint="eastAsia" w:ascii="宋体" w:hAnsi="宋体" w:eastAsia="宋体" w:cs="宋体"/>
          <w:bCs/>
          <w:color w:val="auto"/>
          <w:highlight w:val="none"/>
          <w:lang w:eastAsia="zh-CN"/>
        </w:rPr>
        <w:t>药品</w:t>
      </w:r>
      <w:r>
        <w:rPr>
          <w:rFonts w:hint="eastAsia" w:ascii="宋体" w:hAnsi="宋体" w:eastAsia="宋体" w:cs="宋体"/>
          <w:bCs/>
          <w:color w:val="auto"/>
          <w:highlight w:val="none"/>
          <w:lang w:val="en-US" w:eastAsia="zh-CN"/>
        </w:rPr>
        <w:t>、保健品</w:t>
      </w:r>
      <w:r>
        <w:rPr>
          <w:rFonts w:hint="eastAsia" w:ascii="宋体" w:hAnsi="宋体" w:eastAsia="宋体" w:cs="宋体"/>
          <w:b w:val="0"/>
          <w:bCs w:val="0"/>
          <w:color w:val="auto"/>
          <w:sz w:val="24"/>
          <w:szCs w:val="32"/>
          <w:highlight w:val="none"/>
          <w:lang w:val="en-US" w:eastAsia="zh-CN"/>
        </w:rPr>
        <w:t>等。</w:t>
      </w:r>
    </w:p>
    <w:p w14:paraId="28CFDC1C">
      <w:pPr>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区域：</w:t>
      </w:r>
      <w:r>
        <w:rPr>
          <w:rFonts w:hint="eastAsia" w:ascii="宋体" w:hAnsi="宋体" w:eastAsia="宋体" w:cs="宋体"/>
          <w:color w:val="auto"/>
          <w:highlight w:val="none"/>
          <w:lang w:val="en-US" w:eastAsia="zh-CN"/>
        </w:rPr>
        <w:t>始发地：福建；目的地：</w:t>
      </w:r>
      <w:r>
        <w:rPr>
          <w:rFonts w:hint="eastAsia" w:ascii="宋体" w:hAnsi="宋体" w:eastAsia="宋体" w:cs="宋体"/>
          <w:b w:val="0"/>
          <w:bCs w:val="0"/>
          <w:color w:val="auto"/>
          <w:sz w:val="24"/>
          <w:szCs w:val="32"/>
          <w:highlight w:val="none"/>
          <w:lang w:val="en-US" w:eastAsia="zh-CN"/>
        </w:rPr>
        <w:t>全国（覆盖镇乡、行政村级）</w:t>
      </w:r>
      <w:r>
        <w:rPr>
          <w:rFonts w:hint="eastAsia" w:ascii="宋体" w:hAnsi="宋体" w:eastAsia="宋体" w:cs="宋体"/>
          <w:color w:val="auto"/>
          <w:highlight w:val="none"/>
          <w:lang w:val="en-US" w:eastAsia="zh-CN"/>
        </w:rPr>
        <w:t>。</w:t>
      </w:r>
    </w:p>
    <w:p w14:paraId="2E05DE90">
      <w:pPr>
        <w:spacing w:line="360" w:lineRule="auto"/>
        <w:ind w:firstLine="420"/>
        <w:rPr>
          <w:rFonts w:hint="default" w:ascii="宋体" w:hAnsi="宋体" w:eastAsia="宋体" w:cs="宋体"/>
          <w:color w:val="auto"/>
          <w:highlight w:val="none"/>
          <w:lang w:val="en-US" w:eastAsia="zh-CN"/>
        </w:rPr>
      </w:pPr>
    </w:p>
    <w:p w14:paraId="63185F51">
      <w:pPr>
        <w:spacing w:line="360" w:lineRule="auto"/>
        <w:ind w:firstLine="420"/>
        <w:rPr>
          <w:rFonts w:ascii="宋体" w:hAnsi="宋体" w:eastAsia="宋体"/>
          <w:color w:val="auto"/>
          <w:highlight w:val="none"/>
        </w:rPr>
      </w:pPr>
      <w:r>
        <w:rPr>
          <w:rFonts w:hint="eastAsia" w:ascii="宋体" w:hAnsi="宋体" w:eastAsia="宋体"/>
          <w:color w:val="auto"/>
          <w:highlight w:val="none"/>
          <w:lang w:val="en-US" w:eastAsia="zh-CN"/>
        </w:rPr>
        <w:t>3.3</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方被认为已详细阅读过项目比选文件及合同文件</w:t>
      </w:r>
      <w:r>
        <w:rPr>
          <w:rFonts w:hint="eastAsia" w:ascii="宋体" w:hAnsi="宋体" w:eastAsia="宋体"/>
          <w:color w:val="auto"/>
          <w:highlight w:val="none"/>
          <w:lang w:eastAsia="zh-CN"/>
        </w:rPr>
        <w:t>等</w:t>
      </w:r>
      <w:r>
        <w:rPr>
          <w:rFonts w:hint="eastAsia" w:ascii="宋体" w:hAnsi="宋体" w:eastAsia="宋体"/>
          <w:color w:val="auto"/>
          <w:highlight w:val="none"/>
        </w:rPr>
        <w:t>其</w:t>
      </w:r>
      <w:r>
        <w:rPr>
          <w:rFonts w:hint="eastAsia" w:ascii="宋体" w:hAnsi="宋体" w:eastAsia="宋体"/>
          <w:color w:val="auto"/>
          <w:highlight w:val="none"/>
          <w:lang w:eastAsia="zh-CN"/>
        </w:rPr>
        <w:t>他</w:t>
      </w:r>
      <w:r>
        <w:rPr>
          <w:rFonts w:hint="eastAsia" w:ascii="宋体" w:hAnsi="宋体" w:eastAsia="宋体"/>
          <w:color w:val="auto"/>
          <w:highlight w:val="none"/>
        </w:rPr>
        <w:t>有关文件</w:t>
      </w:r>
      <w:r>
        <w:rPr>
          <w:rFonts w:hint="eastAsia" w:ascii="宋体" w:hAnsi="宋体" w:eastAsia="宋体"/>
          <w:color w:val="auto"/>
          <w:highlight w:val="none"/>
          <w:lang w:eastAsia="zh-CN"/>
        </w:rPr>
        <w:t>，</w:t>
      </w:r>
      <w:r>
        <w:rPr>
          <w:rFonts w:hint="eastAsia" w:ascii="宋体" w:hAnsi="宋体" w:eastAsia="宋体"/>
          <w:color w:val="auto"/>
          <w:highlight w:val="none"/>
        </w:rPr>
        <w:t>尤其是已充分研究了合同和了解项目的内容。</w:t>
      </w:r>
    </w:p>
    <w:p w14:paraId="42596B64">
      <w:pPr>
        <w:spacing w:line="360" w:lineRule="auto"/>
        <w:ind w:firstLine="420"/>
        <w:rPr>
          <w:rFonts w:hint="eastAsia" w:ascii="宋体" w:hAnsi="宋体" w:eastAsia="宋体"/>
          <w:color w:val="auto"/>
          <w:highlight w:val="none"/>
          <w:lang w:eastAsia="zh-CN"/>
        </w:rPr>
      </w:pPr>
      <w:r>
        <w:rPr>
          <w:rFonts w:hint="eastAsia" w:ascii="宋体" w:hAnsi="宋体" w:eastAsia="宋体"/>
          <w:color w:val="auto"/>
          <w:highlight w:val="none"/>
        </w:rPr>
        <w:t>本项目范围是按比选</w:t>
      </w:r>
      <w:r>
        <w:rPr>
          <w:rFonts w:hint="eastAsia" w:ascii="宋体" w:hAnsi="宋体" w:eastAsia="宋体"/>
          <w:color w:val="auto"/>
          <w:highlight w:val="none"/>
          <w:lang w:eastAsia="zh-CN"/>
        </w:rPr>
        <w:t>方</w:t>
      </w:r>
      <w:r>
        <w:rPr>
          <w:rFonts w:hint="eastAsia" w:ascii="宋体" w:hAnsi="宋体" w:eastAsia="宋体"/>
          <w:color w:val="auto"/>
          <w:highlight w:val="none"/>
        </w:rPr>
        <w:t>提供的有关资料及说明所包括的所有内容，比选</w:t>
      </w:r>
      <w:r>
        <w:rPr>
          <w:rFonts w:hint="eastAsia" w:ascii="宋体" w:hAnsi="宋体" w:eastAsia="宋体"/>
          <w:color w:val="auto"/>
          <w:highlight w:val="none"/>
          <w:lang w:eastAsia="zh-CN"/>
        </w:rPr>
        <w:t>方</w:t>
      </w:r>
      <w:r>
        <w:rPr>
          <w:rFonts w:hint="eastAsia" w:ascii="宋体" w:hAnsi="宋体" w:eastAsia="宋体"/>
          <w:color w:val="auto"/>
          <w:highlight w:val="none"/>
          <w:lang w:val="en-US" w:eastAsia="zh-CN"/>
        </w:rPr>
        <w:t>每个项目会</w:t>
      </w:r>
      <w:r>
        <w:rPr>
          <w:rFonts w:hint="eastAsia" w:ascii="宋体" w:hAnsi="宋体" w:eastAsia="宋体"/>
          <w:color w:val="auto"/>
          <w:highlight w:val="none"/>
          <w:lang w:eastAsia="zh-CN"/>
        </w:rPr>
        <w:t>选择一家</w:t>
      </w:r>
      <w:r>
        <w:rPr>
          <w:rFonts w:hint="eastAsia" w:ascii="宋体" w:hAnsi="宋体" w:eastAsia="宋体"/>
          <w:color w:val="auto"/>
          <w:highlight w:val="none"/>
          <w:lang w:val="en-US" w:eastAsia="zh-CN"/>
        </w:rPr>
        <w:t>服务</w:t>
      </w:r>
      <w:r>
        <w:rPr>
          <w:rFonts w:hint="eastAsia" w:ascii="宋体" w:hAnsi="宋体" w:eastAsia="宋体"/>
          <w:color w:val="auto"/>
          <w:highlight w:val="none"/>
          <w:lang w:eastAsia="zh-CN"/>
        </w:rPr>
        <w:t>商，</w:t>
      </w:r>
      <w:r>
        <w:rPr>
          <w:rFonts w:hint="eastAsia" w:ascii="宋体" w:hAnsi="宋体" w:eastAsia="宋体"/>
          <w:color w:val="auto"/>
          <w:highlight w:val="none"/>
          <w:lang w:val="en-US" w:eastAsia="zh-CN"/>
        </w:rPr>
        <w:t>三个项目的服务商可相同也可不同。</w:t>
      </w:r>
    </w:p>
    <w:p w14:paraId="393EA256">
      <w:pPr>
        <w:pStyle w:val="133"/>
        <w:numPr>
          <w:ilvl w:val="1"/>
          <w:numId w:val="7"/>
        </w:numPr>
        <w:spacing w:line="360" w:lineRule="auto"/>
        <w:ind w:left="0" w:firstLine="0"/>
        <w:jc w:val="both"/>
        <w:outlineLvl w:val="0"/>
        <w:rPr>
          <w:rFonts w:ascii="宋体" w:hAnsi="宋体" w:eastAsia="宋体"/>
          <w:color w:val="auto"/>
          <w:highlight w:val="none"/>
        </w:rPr>
      </w:pPr>
      <w:bookmarkStart w:id="18" w:name="_Toc73396965"/>
      <w:r>
        <w:rPr>
          <w:rFonts w:hint="eastAsia" w:ascii="宋体" w:hAnsi="宋体" w:eastAsia="宋体"/>
          <w:color w:val="auto"/>
          <w:highlight w:val="none"/>
          <w:lang w:eastAsia="zh-CN"/>
        </w:rPr>
        <w:t>比选申请方</w:t>
      </w:r>
      <w:r>
        <w:rPr>
          <w:rFonts w:hint="eastAsia" w:ascii="宋体" w:hAnsi="宋体" w:eastAsia="宋体"/>
          <w:color w:val="auto"/>
          <w:highlight w:val="none"/>
        </w:rPr>
        <w:t>资格要求</w:t>
      </w:r>
      <w:bookmarkEnd w:id="18"/>
    </w:p>
    <w:p w14:paraId="33EC4412">
      <w:pPr>
        <w:pStyle w:val="135"/>
        <w:numPr>
          <w:ilvl w:val="0"/>
          <w:numId w:val="9"/>
        </w:numPr>
        <w:spacing w:line="360" w:lineRule="auto"/>
        <w:ind w:left="0" w:firstLine="426" w:firstLineChars="0"/>
        <w:rPr>
          <w:rFonts w:hint="eastAsia" w:ascii="宋体" w:hAnsi="宋体" w:eastAsia="宋体"/>
          <w:color w:val="auto"/>
          <w:highlight w:val="none"/>
          <w:lang w:val="en-US" w:eastAsia="zh-CN"/>
        </w:rPr>
      </w:pPr>
      <w:bookmarkStart w:id="19" w:name="_Toc73396966"/>
      <w:r>
        <w:rPr>
          <w:rFonts w:hint="eastAsia" w:ascii="宋体" w:hAnsi="宋体" w:eastAsia="宋体"/>
          <w:color w:val="auto"/>
          <w:highlight w:val="none"/>
          <w:lang w:val="en-US" w:eastAsia="zh-CN"/>
        </w:rPr>
        <w:t>具有运输药品的运输条件和质量保障能力说明，并附相关支持证明（包括但不限于文字、图片、证书或认证等），说明材料中需包含参选公司与药品运输相适应的管控标准、人员配备管控、中转仓说明、可符合《药品经营质量管理规范》运输设施设备条件和要求（包括但不限于封闭式货物运输工具、冷藏运输工具、中转仓或冷藏车是否具备温度监测功能、是否对库房及运输设备定期检查、清理、维护）等情况。</w:t>
      </w:r>
    </w:p>
    <w:p w14:paraId="3B2E877D">
      <w:pPr>
        <w:pStyle w:val="133"/>
        <w:numPr>
          <w:ilvl w:val="1"/>
          <w:numId w:val="7"/>
        </w:numPr>
        <w:spacing w:line="360" w:lineRule="auto"/>
        <w:ind w:left="0" w:firstLine="0"/>
        <w:jc w:val="both"/>
        <w:outlineLvl w:val="0"/>
        <w:rPr>
          <w:rFonts w:hAnsi="宋体" w:eastAsia="宋体"/>
          <w:b/>
          <w:bCs/>
          <w:color w:val="auto"/>
          <w:highlight w:val="none"/>
        </w:rPr>
      </w:pPr>
      <w:r>
        <w:rPr>
          <w:rFonts w:hint="eastAsia" w:ascii="宋体" w:hAnsi="宋体" w:eastAsia="宋体"/>
          <w:b/>
          <w:bCs/>
          <w:color w:val="auto"/>
          <w:highlight w:val="none"/>
        </w:rPr>
        <w:t>比选费用</w:t>
      </w:r>
      <w:bookmarkEnd w:id="19"/>
    </w:p>
    <w:p w14:paraId="0D7B63C5">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5.1</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自行承担所有与参加</w:t>
      </w:r>
      <w:r>
        <w:rPr>
          <w:rFonts w:hint="eastAsia" w:ascii="宋体" w:hAnsi="宋体" w:eastAsia="宋体"/>
          <w:color w:val="auto"/>
          <w:highlight w:val="none"/>
        </w:rPr>
        <w:t>比选</w:t>
      </w:r>
      <w:r>
        <w:rPr>
          <w:rFonts w:ascii="宋体" w:hAnsi="宋体" w:eastAsia="宋体"/>
          <w:color w:val="auto"/>
          <w:highlight w:val="none"/>
        </w:rPr>
        <w:t>有关的全部费用，不论</w:t>
      </w:r>
      <w:r>
        <w:rPr>
          <w:rFonts w:hint="eastAsia" w:ascii="宋体" w:hAnsi="宋体" w:eastAsia="宋体"/>
          <w:color w:val="auto"/>
          <w:highlight w:val="none"/>
        </w:rPr>
        <w:t>比选</w:t>
      </w:r>
      <w:r>
        <w:rPr>
          <w:rFonts w:ascii="宋体" w:hAnsi="宋体" w:eastAsia="宋体"/>
          <w:color w:val="auto"/>
          <w:highlight w:val="none"/>
        </w:rPr>
        <w:t>结果如何</w:t>
      </w:r>
      <w:r>
        <w:rPr>
          <w:rFonts w:hint="eastAsia" w:ascii="宋体" w:hAnsi="宋体" w:eastAsia="宋体"/>
          <w:color w:val="auto"/>
          <w:highlight w:val="none"/>
        </w:rPr>
        <w:t>比选</w:t>
      </w:r>
      <w:r>
        <w:rPr>
          <w:rFonts w:hint="eastAsia" w:ascii="宋体" w:hAnsi="宋体" w:eastAsia="宋体"/>
          <w:color w:val="auto"/>
          <w:highlight w:val="none"/>
          <w:lang w:eastAsia="zh-CN"/>
        </w:rPr>
        <w:t>方</w:t>
      </w:r>
      <w:r>
        <w:rPr>
          <w:rFonts w:ascii="宋体" w:hAnsi="宋体" w:eastAsia="宋体"/>
          <w:color w:val="auto"/>
          <w:highlight w:val="none"/>
        </w:rPr>
        <w:t>在任何情况下均无义务和责任承担这些费用。</w:t>
      </w:r>
    </w:p>
    <w:p w14:paraId="164F1DC0">
      <w:pPr>
        <w:pStyle w:val="133"/>
        <w:numPr>
          <w:ilvl w:val="2"/>
          <w:numId w:val="6"/>
        </w:numPr>
        <w:spacing w:line="360" w:lineRule="auto"/>
        <w:ind w:left="0" w:firstLine="0"/>
        <w:jc w:val="both"/>
        <w:outlineLvl w:val="0"/>
        <w:rPr>
          <w:rFonts w:hAnsi="宋体" w:eastAsia="宋体"/>
          <w:color w:val="auto"/>
          <w:highlight w:val="none"/>
        </w:rPr>
      </w:pPr>
      <w:bookmarkStart w:id="20" w:name="_Toc73396968"/>
      <w:r>
        <w:rPr>
          <w:rFonts w:hint="eastAsia" w:ascii="宋体" w:hAnsi="宋体" w:eastAsia="宋体"/>
          <w:color w:val="auto"/>
          <w:highlight w:val="none"/>
        </w:rPr>
        <w:t>比选文件</w:t>
      </w:r>
      <w:bookmarkEnd w:id="20"/>
    </w:p>
    <w:p w14:paraId="63A158EF">
      <w:pPr>
        <w:pStyle w:val="133"/>
        <w:numPr>
          <w:ilvl w:val="1"/>
          <w:numId w:val="7"/>
        </w:numPr>
        <w:spacing w:line="360" w:lineRule="auto"/>
        <w:ind w:left="0" w:firstLine="0"/>
        <w:jc w:val="both"/>
        <w:outlineLvl w:val="0"/>
        <w:rPr>
          <w:rFonts w:ascii="宋体" w:hAnsi="宋体" w:eastAsia="宋体"/>
          <w:color w:val="auto"/>
          <w:highlight w:val="none"/>
        </w:rPr>
      </w:pPr>
      <w:bookmarkStart w:id="21" w:name="_Toc34734796"/>
      <w:bookmarkStart w:id="22" w:name="_Toc33510782"/>
      <w:bookmarkStart w:id="23" w:name="_Toc34654739"/>
      <w:bookmarkStart w:id="24" w:name="_Toc46237216"/>
      <w:bookmarkStart w:id="25" w:name="_Toc51587192"/>
      <w:bookmarkStart w:id="26" w:name="_Toc41102969"/>
      <w:bookmarkStart w:id="27" w:name="_Toc73396969"/>
      <w:bookmarkStart w:id="28" w:name="_Toc33679393"/>
      <w:bookmarkStart w:id="29" w:name="_Toc41287886"/>
      <w:bookmarkStart w:id="30" w:name="_Toc51586987"/>
      <w:bookmarkStart w:id="31" w:name="_Toc34708552"/>
      <w:bookmarkStart w:id="32" w:name="_Toc34732903"/>
      <w:bookmarkStart w:id="33" w:name="_Toc41103211"/>
      <w:bookmarkStart w:id="34" w:name="_Toc35662888"/>
      <w:bookmarkStart w:id="35" w:name="_Toc34735238"/>
      <w:r>
        <w:rPr>
          <w:rFonts w:hint="eastAsia" w:ascii="宋体" w:hAnsi="宋体" w:eastAsia="宋体"/>
          <w:color w:val="auto"/>
          <w:highlight w:val="none"/>
        </w:rPr>
        <w:t>比选</w:t>
      </w:r>
      <w:r>
        <w:rPr>
          <w:rFonts w:ascii="宋体" w:hAnsi="宋体" w:eastAsia="宋体"/>
          <w:color w:val="auto"/>
          <w:highlight w:val="none"/>
        </w:rPr>
        <w:t>文件构成</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DED07A">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6</w:t>
      </w:r>
      <w:r>
        <w:rPr>
          <w:rFonts w:ascii="宋体" w:hAnsi="宋体" w:eastAsia="宋体"/>
          <w:color w:val="auto"/>
          <w:highlight w:val="none"/>
        </w:rPr>
        <w:t>.1</w:t>
      </w:r>
      <w:r>
        <w:rPr>
          <w:rFonts w:hint="eastAsia" w:ascii="宋体" w:hAnsi="宋体" w:eastAsia="宋体"/>
          <w:color w:val="auto"/>
          <w:highlight w:val="none"/>
        </w:rPr>
        <w:t>比选</w:t>
      </w:r>
      <w:r>
        <w:rPr>
          <w:rFonts w:ascii="宋体" w:hAnsi="宋体" w:eastAsia="宋体"/>
          <w:color w:val="auto"/>
          <w:highlight w:val="none"/>
        </w:rPr>
        <w:t>文件由下述部分组成：</w:t>
      </w:r>
    </w:p>
    <w:p w14:paraId="615B444A">
      <w:pPr>
        <w:pStyle w:val="135"/>
        <w:numPr>
          <w:ilvl w:val="0"/>
          <w:numId w:val="10"/>
        </w:numPr>
        <w:spacing w:line="360" w:lineRule="auto"/>
        <w:ind w:firstLine="424" w:firstLineChars="177"/>
        <w:rPr>
          <w:rFonts w:ascii="宋体" w:hAnsi="宋体" w:eastAsia="宋体"/>
          <w:color w:val="auto"/>
          <w:highlight w:val="none"/>
        </w:rPr>
      </w:pPr>
      <w:r>
        <w:rPr>
          <w:rFonts w:ascii="宋体" w:hAnsi="宋体" w:eastAsia="宋体"/>
          <w:color w:val="auto"/>
          <w:highlight w:val="none"/>
        </w:rPr>
        <w:t xml:space="preserve"> </w:t>
      </w:r>
      <w:r>
        <w:rPr>
          <w:rFonts w:hint="eastAsia" w:ascii="宋体" w:hAnsi="宋体" w:eastAsia="宋体"/>
          <w:color w:val="auto"/>
          <w:highlight w:val="none"/>
        </w:rPr>
        <w:t>比选</w:t>
      </w:r>
      <w:r>
        <w:rPr>
          <w:rFonts w:ascii="宋体" w:hAnsi="宋体" w:eastAsia="宋体"/>
          <w:color w:val="auto"/>
          <w:highlight w:val="none"/>
        </w:rPr>
        <w:t>须知</w:t>
      </w:r>
    </w:p>
    <w:p w14:paraId="2C882EBE">
      <w:pPr>
        <w:pStyle w:val="135"/>
        <w:numPr>
          <w:ilvl w:val="0"/>
          <w:numId w:val="10"/>
        </w:numPr>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比选技术要求</w:t>
      </w:r>
    </w:p>
    <w:p w14:paraId="18C49F41">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第</w:t>
      </w:r>
      <w:r>
        <w:rPr>
          <w:rFonts w:hint="eastAsia" w:ascii="宋体" w:hAnsi="宋体" w:eastAsia="宋体"/>
          <w:color w:val="auto"/>
          <w:highlight w:val="none"/>
          <w:lang w:eastAsia="zh-CN"/>
        </w:rPr>
        <w:t>三</w:t>
      </w:r>
      <w:r>
        <w:rPr>
          <w:rFonts w:ascii="宋体" w:hAnsi="宋体" w:eastAsia="宋体"/>
          <w:color w:val="auto"/>
          <w:highlight w:val="none"/>
        </w:rPr>
        <w:t>部分  合同</w:t>
      </w:r>
    </w:p>
    <w:p w14:paraId="4F2C27A0">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第</w:t>
      </w:r>
      <w:r>
        <w:rPr>
          <w:rFonts w:hint="eastAsia" w:ascii="宋体" w:hAnsi="宋体" w:eastAsia="宋体"/>
          <w:color w:val="auto"/>
          <w:highlight w:val="none"/>
          <w:lang w:eastAsia="zh-CN"/>
        </w:rPr>
        <w:t>四</w:t>
      </w:r>
      <w:r>
        <w:rPr>
          <w:rFonts w:ascii="宋体" w:hAnsi="宋体" w:eastAsia="宋体"/>
          <w:color w:val="auto"/>
          <w:highlight w:val="none"/>
        </w:rPr>
        <w:t xml:space="preserve">部分  </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文件格式</w:t>
      </w:r>
    </w:p>
    <w:p w14:paraId="034C68BE">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6</w:t>
      </w:r>
      <w:r>
        <w:rPr>
          <w:rFonts w:ascii="宋体" w:hAnsi="宋体" w:eastAsia="宋体"/>
          <w:color w:val="auto"/>
          <w:highlight w:val="none"/>
        </w:rPr>
        <w:t>.2一切有效的</w:t>
      </w:r>
      <w:r>
        <w:rPr>
          <w:rFonts w:hint="eastAsia" w:ascii="宋体" w:hAnsi="宋体" w:eastAsia="宋体"/>
          <w:color w:val="auto"/>
          <w:highlight w:val="none"/>
        </w:rPr>
        <w:t>比选</w:t>
      </w:r>
      <w:r>
        <w:rPr>
          <w:rFonts w:ascii="宋体" w:hAnsi="宋体" w:eastAsia="宋体"/>
          <w:color w:val="auto"/>
          <w:highlight w:val="none"/>
        </w:rPr>
        <w:t>文件的澄清和修改的书面文件均是</w:t>
      </w:r>
      <w:r>
        <w:rPr>
          <w:rFonts w:hint="eastAsia" w:ascii="宋体" w:hAnsi="宋体" w:eastAsia="宋体"/>
          <w:color w:val="auto"/>
          <w:highlight w:val="none"/>
        </w:rPr>
        <w:t>比选</w:t>
      </w:r>
      <w:r>
        <w:rPr>
          <w:rFonts w:ascii="宋体" w:hAnsi="宋体" w:eastAsia="宋体"/>
          <w:color w:val="auto"/>
          <w:highlight w:val="none"/>
        </w:rPr>
        <w:t>文件不可分割的部分。</w:t>
      </w:r>
    </w:p>
    <w:p w14:paraId="2C31F8D3">
      <w:pPr>
        <w:pStyle w:val="133"/>
        <w:numPr>
          <w:ilvl w:val="1"/>
          <w:numId w:val="7"/>
        </w:numPr>
        <w:spacing w:line="360" w:lineRule="auto"/>
        <w:ind w:left="0" w:firstLine="0"/>
        <w:jc w:val="both"/>
        <w:outlineLvl w:val="0"/>
        <w:rPr>
          <w:rFonts w:ascii="宋体" w:hAnsi="宋体" w:eastAsia="宋体"/>
          <w:color w:val="auto"/>
          <w:highlight w:val="none"/>
        </w:rPr>
      </w:pPr>
      <w:bookmarkStart w:id="36" w:name="_Toc41102970"/>
      <w:bookmarkStart w:id="37" w:name="_Toc41103212"/>
      <w:bookmarkStart w:id="38" w:name="_Toc41287887"/>
      <w:bookmarkStart w:id="39" w:name="_Toc33510783"/>
      <w:bookmarkStart w:id="40" w:name="_Toc34708553"/>
      <w:bookmarkStart w:id="41" w:name="_Toc34732904"/>
      <w:bookmarkStart w:id="42" w:name="_Toc34734797"/>
      <w:bookmarkStart w:id="43" w:name="_Toc51586988"/>
      <w:bookmarkStart w:id="44" w:name="_Toc33679394"/>
      <w:bookmarkStart w:id="45" w:name="_Toc34654740"/>
      <w:bookmarkStart w:id="46" w:name="_Toc73396970"/>
      <w:bookmarkStart w:id="47" w:name="_Toc51587193"/>
      <w:bookmarkStart w:id="48" w:name="_Toc35662889"/>
      <w:bookmarkStart w:id="49" w:name="_Toc34735239"/>
      <w:bookmarkStart w:id="50" w:name="_Toc46237217"/>
      <w:r>
        <w:rPr>
          <w:rFonts w:ascii="宋体" w:hAnsi="宋体" w:eastAsia="宋体"/>
          <w:color w:val="auto"/>
          <w:highlight w:val="none"/>
        </w:rPr>
        <w:t>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34EBA7D">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7</w:t>
      </w:r>
      <w:r>
        <w:rPr>
          <w:rFonts w:ascii="宋体" w:hAnsi="宋体" w:eastAsia="宋体"/>
          <w:color w:val="auto"/>
          <w:highlight w:val="none"/>
        </w:rPr>
        <w:t>.1</w:t>
      </w:r>
      <w:r>
        <w:rPr>
          <w:rFonts w:hint="eastAsia" w:ascii="宋体" w:hAnsi="宋体" w:eastAsia="宋体"/>
          <w:color w:val="auto"/>
          <w:highlight w:val="none"/>
        </w:rPr>
        <w:t>比选</w:t>
      </w:r>
      <w:r>
        <w:rPr>
          <w:rFonts w:ascii="宋体" w:hAnsi="宋体" w:eastAsia="宋体"/>
          <w:color w:val="auto"/>
          <w:highlight w:val="none"/>
        </w:rPr>
        <w:t>文件中的标题或题名仅起引导作用，而不应视为</w:t>
      </w:r>
      <w:r>
        <w:rPr>
          <w:rFonts w:hint="eastAsia" w:ascii="宋体" w:hAnsi="宋体" w:eastAsia="宋体"/>
          <w:color w:val="auto"/>
          <w:highlight w:val="none"/>
        </w:rPr>
        <w:t>对比选</w:t>
      </w:r>
      <w:r>
        <w:rPr>
          <w:rFonts w:ascii="宋体" w:hAnsi="宋体" w:eastAsia="宋体"/>
          <w:color w:val="auto"/>
          <w:highlight w:val="none"/>
        </w:rPr>
        <w:t>文件内容的理解和解释。</w:t>
      </w:r>
    </w:p>
    <w:p w14:paraId="2FA8C2D6">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7</w:t>
      </w:r>
      <w:r>
        <w:rPr>
          <w:rFonts w:ascii="宋体" w:hAnsi="宋体" w:eastAsia="宋体"/>
          <w:color w:val="auto"/>
          <w:highlight w:val="none"/>
        </w:rPr>
        <w:t>.</w:t>
      </w:r>
      <w:r>
        <w:rPr>
          <w:rFonts w:hint="eastAsia" w:ascii="宋体" w:hAnsi="宋体" w:eastAsia="宋体"/>
          <w:color w:val="auto"/>
          <w:highlight w:val="none"/>
        </w:rPr>
        <w:t>2比选</w:t>
      </w:r>
      <w:r>
        <w:rPr>
          <w:rFonts w:ascii="宋体" w:hAnsi="宋体" w:eastAsia="宋体"/>
          <w:color w:val="auto"/>
          <w:highlight w:val="none"/>
        </w:rPr>
        <w:t>文件的解释权归</w:t>
      </w:r>
      <w:r>
        <w:rPr>
          <w:rFonts w:hint="eastAsia" w:ascii="宋体" w:hAnsi="宋体" w:eastAsia="宋体"/>
          <w:color w:val="auto"/>
          <w:highlight w:val="none"/>
        </w:rPr>
        <w:t>比选</w:t>
      </w:r>
      <w:r>
        <w:rPr>
          <w:rFonts w:hint="eastAsia" w:ascii="宋体" w:hAnsi="宋体" w:eastAsia="宋体"/>
          <w:color w:val="auto"/>
          <w:highlight w:val="none"/>
          <w:lang w:eastAsia="zh-CN"/>
        </w:rPr>
        <w:t>方</w:t>
      </w:r>
      <w:r>
        <w:rPr>
          <w:rFonts w:ascii="宋体" w:hAnsi="宋体" w:eastAsia="宋体"/>
          <w:color w:val="auto"/>
          <w:highlight w:val="none"/>
        </w:rPr>
        <w:t>。</w:t>
      </w:r>
    </w:p>
    <w:p w14:paraId="381C3A8A">
      <w:pPr>
        <w:pStyle w:val="133"/>
        <w:numPr>
          <w:ilvl w:val="1"/>
          <w:numId w:val="7"/>
        </w:numPr>
        <w:spacing w:line="360" w:lineRule="auto"/>
        <w:ind w:left="0" w:firstLine="0"/>
        <w:jc w:val="both"/>
        <w:outlineLvl w:val="0"/>
        <w:rPr>
          <w:rFonts w:hAnsi="宋体" w:eastAsia="宋体"/>
          <w:color w:val="auto"/>
          <w:highlight w:val="none"/>
        </w:rPr>
      </w:pPr>
      <w:bookmarkStart w:id="51" w:name="_Toc73396971"/>
      <w:r>
        <w:rPr>
          <w:rFonts w:hint="eastAsia" w:ascii="宋体" w:hAnsi="宋体" w:eastAsia="宋体"/>
          <w:color w:val="auto"/>
          <w:highlight w:val="none"/>
        </w:rPr>
        <w:t>答疑和澄清</w:t>
      </w:r>
      <w:bookmarkEnd w:id="51"/>
    </w:p>
    <w:p w14:paraId="6AE8CA2B">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8</w:t>
      </w:r>
      <w:r>
        <w:rPr>
          <w:rFonts w:hint="eastAsia" w:ascii="宋体" w:hAnsi="宋体" w:eastAsia="宋体"/>
          <w:color w:val="auto"/>
          <w:highlight w:val="none"/>
        </w:rPr>
        <w:t>.1比选申请</w:t>
      </w:r>
      <w:r>
        <w:rPr>
          <w:rFonts w:hint="eastAsia" w:ascii="宋体" w:hAnsi="宋体" w:eastAsia="宋体"/>
          <w:color w:val="auto"/>
          <w:highlight w:val="none"/>
          <w:lang w:eastAsia="zh-CN"/>
        </w:rPr>
        <w:t>方</w:t>
      </w:r>
      <w:r>
        <w:rPr>
          <w:rFonts w:hint="eastAsia" w:ascii="宋体" w:hAnsi="宋体" w:eastAsia="宋体"/>
          <w:color w:val="auto"/>
          <w:highlight w:val="none"/>
        </w:rPr>
        <w:t>应于</w:t>
      </w:r>
      <w:r>
        <w:rPr>
          <w:rFonts w:hint="eastAsia" w:ascii="宋体" w:hAnsi="宋体" w:eastAsia="宋体"/>
          <w:b/>
          <w:color w:val="auto"/>
          <w:highlight w:val="none"/>
        </w:rPr>
        <w:t>202</w:t>
      </w:r>
      <w:r>
        <w:rPr>
          <w:rFonts w:hint="eastAsia" w:ascii="宋体" w:hAnsi="宋体" w:eastAsia="宋体"/>
          <w:b/>
          <w:color w:val="auto"/>
          <w:highlight w:val="none"/>
          <w:lang w:val="en-US" w:eastAsia="zh-CN"/>
        </w:rPr>
        <w:t>5</w:t>
      </w:r>
      <w:r>
        <w:rPr>
          <w:rFonts w:hint="eastAsia" w:ascii="宋体" w:hAnsi="宋体" w:eastAsia="宋体"/>
          <w:b/>
          <w:color w:val="auto"/>
          <w:highlight w:val="none"/>
        </w:rPr>
        <w:t>年</w:t>
      </w:r>
      <w:r>
        <w:rPr>
          <w:rFonts w:hint="eastAsia" w:ascii="宋体" w:hAnsi="宋体" w:eastAsia="宋体"/>
          <w:b/>
          <w:color w:val="auto"/>
          <w:highlight w:val="none"/>
          <w:lang w:val="en-US" w:eastAsia="zh-CN"/>
        </w:rPr>
        <w:t>3</w:t>
      </w:r>
      <w:r>
        <w:rPr>
          <w:rFonts w:hint="eastAsia" w:ascii="宋体" w:hAnsi="宋体" w:eastAsia="宋体"/>
          <w:b/>
          <w:color w:val="auto"/>
          <w:highlight w:val="none"/>
        </w:rPr>
        <w:t>月</w:t>
      </w:r>
      <w:r>
        <w:rPr>
          <w:rFonts w:hint="eastAsia" w:ascii="宋体" w:hAnsi="宋体" w:eastAsia="宋体"/>
          <w:b/>
          <w:color w:val="auto"/>
          <w:highlight w:val="none"/>
          <w:lang w:val="en-US" w:eastAsia="zh-CN"/>
        </w:rPr>
        <w:t>27</w:t>
      </w:r>
      <w:r>
        <w:rPr>
          <w:rFonts w:hint="eastAsia" w:ascii="宋体" w:hAnsi="宋体" w:eastAsia="宋体"/>
          <w:b/>
          <w:color w:val="auto"/>
          <w:highlight w:val="none"/>
        </w:rPr>
        <w:t>日</w:t>
      </w:r>
      <w:r>
        <w:rPr>
          <w:rFonts w:hint="eastAsia" w:ascii="宋体" w:hAnsi="宋体" w:eastAsia="宋体"/>
          <w:b/>
          <w:color w:val="auto"/>
          <w:highlight w:val="none"/>
          <w:lang w:val="en-US" w:eastAsia="zh-CN"/>
        </w:rPr>
        <w:t>17</w:t>
      </w:r>
      <w:r>
        <w:rPr>
          <w:rFonts w:hint="eastAsia" w:ascii="宋体" w:hAnsi="宋体" w:eastAsia="宋体"/>
          <w:b/>
          <w:color w:val="auto"/>
          <w:highlight w:val="none"/>
        </w:rPr>
        <w:t>时</w:t>
      </w:r>
      <w:r>
        <w:rPr>
          <w:rFonts w:hint="eastAsia" w:ascii="宋体" w:hAnsi="宋体" w:eastAsia="宋体"/>
          <w:color w:val="auto"/>
          <w:highlight w:val="none"/>
        </w:rPr>
        <w:t>之前可对需要澄清的问题进行书面咨询，逾期将不再接受任何形式答疑</w:t>
      </w:r>
      <w:r>
        <w:rPr>
          <w:rFonts w:hint="eastAsia" w:ascii="宋体" w:hAnsi="宋体" w:eastAsia="宋体"/>
          <w:color w:val="auto"/>
          <w:highlight w:val="none"/>
          <w:lang w:eastAsia="zh-CN"/>
        </w:rPr>
        <w:t>，</w:t>
      </w:r>
      <w:r>
        <w:rPr>
          <w:rFonts w:hint="eastAsia" w:ascii="宋体" w:hAnsi="宋体" w:eastAsia="宋体"/>
          <w:color w:val="auto"/>
          <w:highlight w:val="none"/>
        </w:rPr>
        <w:t>比选</w:t>
      </w:r>
      <w:r>
        <w:rPr>
          <w:rFonts w:hint="eastAsia" w:ascii="宋体" w:hAnsi="宋体" w:eastAsia="宋体"/>
          <w:color w:val="auto"/>
          <w:highlight w:val="none"/>
          <w:lang w:eastAsia="zh-CN"/>
        </w:rPr>
        <w:t>方</w:t>
      </w:r>
      <w:r>
        <w:rPr>
          <w:rFonts w:ascii="宋体" w:hAnsi="宋体" w:eastAsia="宋体"/>
          <w:color w:val="auto"/>
          <w:highlight w:val="none"/>
        </w:rPr>
        <w:t>将以书面形式予以澄清，并发给每一</w:t>
      </w:r>
      <w:r>
        <w:rPr>
          <w:rFonts w:hint="eastAsia" w:ascii="宋体" w:hAnsi="宋体" w:eastAsia="宋体"/>
          <w:color w:val="auto"/>
          <w:highlight w:val="none"/>
        </w:rPr>
        <w:t>比选</w:t>
      </w:r>
      <w:r>
        <w:rPr>
          <w:rFonts w:hint="eastAsia" w:ascii="宋体" w:hAnsi="宋体" w:eastAsia="宋体"/>
          <w:color w:val="auto"/>
          <w:highlight w:val="none"/>
          <w:lang w:eastAsia="zh-CN"/>
        </w:rPr>
        <w:t>申请方</w:t>
      </w:r>
      <w:r>
        <w:rPr>
          <w:rFonts w:hint="eastAsia" w:ascii="宋体" w:hAnsi="宋体" w:eastAsia="宋体"/>
          <w:color w:val="auto"/>
          <w:highlight w:val="none"/>
        </w:rPr>
        <w:t>。</w:t>
      </w:r>
    </w:p>
    <w:p w14:paraId="1819CBBD">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8</w:t>
      </w:r>
      <w:r>
        <w:rPr>
          <w:rFonts w:hint="eastAsia" w:ascii="宋体" w:hAnsi="宋体" w:eastAsia="宋体"/>
          <w:color w:val="auto"/>
          <w:highlight w:val="none"/>
        </w:rPr>
        <w:t>.2比选文件及答疑文件以比选</w:t>
      </w:r>
      <w:r>
        <w:rPr>
          <w:rFonts w:hint="eastAsia" w:ascii="宋体" w:hAnsi="宋体" w:eastAsia="宋体"/>
          <w:color w:val="auto"/>
          <w:highlight w:val="none"/>
          <w:lang w:eastAsia="zh-CN"/>
        </w:rPr>
        <w:t>方</w:t>
      </w:r>
      <w:r>
        <w:rPr>
          <w:rFonts w:hint="eastAsia" w:ascii="宋体" w:hAnsi="宋体" w:eastAsia="宋体"/>
          <w:color w:val="auto"/>
          <w:highlight w:val="none"/>
        </w:rPr>
        <w:t>发出的书面材料为准，口头答复一律无效。</w:t>
      </w:r>
    </w:p>
    <w:p w14:paraId="5A86A403">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8</w:t>
      </w:r>
      <w:r>
        <w:rPr>
          <w:rFonts w:hint="eastAsia" w:ascii="宋体" w:hAnsi="宋体" w:eastAsia="宋体"/>
          <w:color w:val="auto"/>
          <w:highlight w:val="none"/>
        </w:rPr>
        <w:t>.3比选申请</w:t>
      </w:r>
      <w:r>
        <w:rPr>
          <w:rFonts w:hint="eastAsia" w:ascii="宋体" w:hAnsi="宋体" w:eastAsia="宋体"/>
          <w:color w:val="auto"/>
          <w:highlight w:val="none"/>
          <w:lang w:eastAsia="zh-CN"/>
        </w:rPr>
        <w:t>方</w:t>
      </w:r>
      <w:r>
        <w:rPr>
          <w:rFonts w:hint="eastAsia" w:ascii="宋体" w:hAnsi="宋体" w:eastAsia="宋体"/>
          <w:color w:val="auto"/>
          <w:highlight w:val="none"/>
        </w:rPr>
        <w:t>对</w:t>
      </w:r>
      <w:r>
        <w:rPr>
          <w:rFonts w:hint="eastAsia" w:hAnsi="宋体" w:eastAsia="宋体"/>
          <w:b w:val="0"/>
          <w:bCs/>
          <w:color w:val="auto"/>
          <w:szCs w:val="24"/>
          <w:highlight w:val="none"/>
        </w:rPr>
        <w:t>比选</w:t>
      </w:r>
      <w:r>
        <w:rPr>
          <w:rFonts w:hint="eastAsia" w:hAnsi="宋体" w:eastAsia="宋体"/>
          <w:b w:val="0"/>
          <w:bCs/>
          <w:color w:val="auto"/>
          <w:szCs w:val="24"/>
          <w:highlight w:val="none"/>
          <w:lang w:eastAsia="zh-CN"/>
        </w:rPr>
        <w:t>方</w:t>
      </w:r>
      <w:r>
        <w:rPr>
          <w:rFonts w:hint="eastAsia" w:ascii="宋体" w:hAnsi="宋体" w:eastAsia="宋体"/>
          <w:color w:val="auto"/>
          <w:highlight w:val="none"/>
        </w:rPr>
        <w:t>提供的比选文件所做出的推论、假设和猜想，比选</w:t>
      </w:r>
      <w:r>
        <w:rPr>
          <w:rFonts w:hint="eastAsia" w:ascii="宋体" w:hAnsi="宋体" w:eastAsia="宋体"/>
          <w:color w:val="auto"/>
          <w:highlight w:val="none"/>
          <w:lang w:eastAsia="zh-CN"/>
        </w:rPr>
        <w:t>方</w:t>
      </w:r>
      <w:r>
        <w:rPr>
          <w:rFonts w:hint="eastAsia" w:ascii="宋体" w:hAnsi="宋体" w:eastAsia="宋体"/>
          <w:color w:val="auto"/>
          <w:highlight w:val="none"/>
        </w:rPr>
        <w:t>概不负责。</w:t>
      </w:r>
    </w:p>
    <w:p w14:paraId="09895399">
      <w:pPr>
        <w:pStyle w:val="133"/>
        <w:numPr>
          <w:ilvl w:val="2"/>
          <w:numId w:val="6"/>
        </w:numPr>
        <w:spacing w:line="360" w:lineRule="auto"/>
        <w:ind w:left="0" w:firstLine="0"/>
        <w:jc w:val="both"/>
        <w:outlineLvl w:val="0"/>
        <w:rPr>
          <w:rFonts w:hAnsi="宋体" w:eastAsia="宋体"/>
          <w:color w:val="auto"/>
          <w:highlight w:val="none"/>
        </w:rPr>
      </w:pPr>
      <w:bookmarkStart w:id="52" w:name="_Toc73396972"/>
      <w:r>
        <w:rPr>
          <w:rFonts w:hint="eastAsia" w:ascii="宋体" w:hAnsi="宋体" w:eastAsia="宋体"/>
          <w:color w:val="auto"/>
          <w:highlight w:val="none"/>
        </w:rPr>
        <w:t>比选申请文件的编制</w:t>
      </w:r>
      <w:bookmarkEnd w:id="52"/>
    </w:p>
    <w:p w14:paraId="115C9084">
      <w:pPr>
        <w:pStyle w:val="133"/>
        <w:numPr>
          <w:ilvl w:val="1"/>
          <w:numId w:val="7"/>
        </w:numPr>
        <w:spacing w:line="360" w:lineRule="auto"/>
        <w:ind w:left="0" w:firstLine="0"/>
        <w:jc w:val="both"/>
        <w:outlineLvl w:val="0"/>
        <w:rPr>
          <w:rFonts w:hAnsi="宋体" w:eastAsia="宋体"/>
          <w:color w:val="auto"/>
          <w:highlight w:val="none"/>
        </w:rPr>
      </w:pPr>
      <w:bookmarkStart w:id="53" w:name="_Toc73396973"/>
      <w:r>
        <w:rPr>
          <w:rFonts w:hint="eastAsia" w:ascii="宋体" w:hAnsi="宋体" w:eastAsia="宋体"/>
          <w:color w:val="auto"/>
          <w:highlight w:val="none"/>
        </w:rPr>
        <w:t>编制要求</w:t>
      </w:r>
      <w:bookmarkEnd w:id="53"/>
    </w:p>
    <w:p w14:paraId="2BE7275B">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9</w:t>
      </w:r>
      <w:r>
        <w:rPr>
          <w:rFonts w:ascii="宋体" w:hAnsi="宋体" w:eastAsia="宋体"/>
          <w:color w:val="auto"/>
          <w:highlight w:val="none"/>
        </w:rPr>
        <w:t>.1</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应仔细阅读</w:t>
      </w:r>
      <w:r>
        <w:rPr>
          <w:rFonts w:hint="eastAsia" w:ascii="宋体" w:hAnsi="宋体" w:eastAsia="宋体"/>
          <w:color w:val="auto"/>
          <w:highlight w:val="none"/>
        </w:rPr>
        <w:t>比选</w:t>
      </w:r>
      <w:r>
        <w:rPr>
          <w:rFonts w:ascii="宋体" w:hAnsi="宋体" w:eastAsia="宋体"/>
          <w:color w:val="auto"/>
          <w:highlight w:val="none"/>
        </w:rPr>
        <w:t>文件的所有内容，按</w:t>
      </w:r>
      <w:r>
        <w:rPr>
          <w:rFonts w:hint="eastAsia" w:ascii="宋体" w:hAnsi="宋体" w:eastAsia="宋体"/>
          <w:color w:val="auto"/>
          <w:highlight w:val="none"/>
        </w:rPr>
        <w:t>比选</w:t>
      </w:r>
      <w:r>
        <w:rPr>
          <w:rFonts w:ascii="宋体" w:hAnsi="宋体" w:eastAsia="宋体"/>
          <w:color w:val="auto"/>
          <w:highlight w:val="none"/>
        </w:rPr>
        <w:t>文件的要求编制</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文件, 对</w:t>
      </w:r>
      <w:r>
        <w:rPr>
          <w:rFonts w:hint="eastAsia" w:ascii="宋体" w:hAnsi="宋体" w:eastAsia="宋体"/>
          <w:color w:val="auto"/>
          <w:highlight w:val="none"/>
        </w:rPr>
        <w:t>比选</w:t>
      </w:r>
      <w:r>
        <w:rPr>
          <w:rFonts w:ascii="宋体" w:hAnsi="宋体" w:eastAsia="宋体"/>
          <w:color w:val="auto"/>
          <w:highlight w:val="none"/>
        </w:rPr>
        <w:t>文件要求必备的条件和事项必须满足，否则视为未能对</w:t>
      </w:r>
      <w:r>
        <w:rPr>
          <w:rFonts w:hint="eastAsia" w:ascii="宋体" w:hAnsi="宋体" w:eastAsia="宋体"/>
          <w:color w:val="auto"/>
          <w:highlight w:val="none"/>
        </w:rPr>
        <w:t>比选</w:t>
      </w:r>
      <w:r>
        <w:rPr>
          <w:rFonts w:ascii="宋体" w:hAnsi="宋体" w:eastAsia="宋体"/>
          <w:color w:val="auto"/>
          <w:highlight w:val="none"/>
        </w:rPr>
        <w:t>文件做出实质性响应，并保证所提供的全部资料的真实性和有效性。</w:t>
      </w:r>
      <w:r>
        <w:rPr>
          <w:rFonts w:hint="eastAsia" w:ascii="宋体" w:hAnsi="宋体" w:eastAsia="宋体"/>
          <w:color w:val="auto"/>
          <w:highlight w:val="none"/>
        </w:rPr>
        <w:t>比选申请</w:t>
      </w:r>
      <w:r>
        <w:rPr>
          <w:rFonts w:ascii="宋体" w:hAnsi="宋体" w:eastAsia="宋体"/>
          <w:color w:val="auto"/>
          <w:highlight w:val="none"/>
        </w:rPr>
        <w:t>文件中提供的所有复印件均应清晰可辩，同时加盖单位公章并注明与原件一致。</w:t>
      </w:r>
    </w:p>
    <w:p w14:paraId="41857644">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9</w:t>
      </w:r>
      <w:r>
        <w:rPr>
          <w:rFonts w:ascii="宋体" w:hAnsi="宋体" w:eastAsia="宋体"/>
          <w:color w:val="auto"/>
          <w:highlight w:val="none"/>
        </w:rPr>
        <w:t>.2</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对</w:t>
      </w:r>
      <w:r>
        <w:rPr>
          <w:rFonts w:hint="eastAsia" w:ascii="宋体" w:hAnsi="宋体" w:eastAsia="宋体"/>
          <w:color w:val="auto"/>
          <w:highlight w:val="none"/>
        </w:rPr>
        <w:t>比选</w:t>
      </w:r>
      <w:r>
        <w:rPr>
          <w:rFonts w:ascii="宋体" w:hAnsi="宋体" w:eastAsia="宋体"/>
          <w:color w:val="auto"/>
          <w:highlight w:val="none"/>
        </w:rPr>
        <w:t>文件的规定不允许实质性偏离，否则视为未能对</w:t>
      </w:r>
      <w:r>
        <w:rPr>
          <w:rFonts w:hint="eastAsia" w:ascii="宋体" w:hAnsi="宋体" w:eastAsia="宋体"/>
          <w:color w:val="auto"/>
          <w:highlight w:val="none"/>
        </w:rPr>
        <w:t>比选</w:t>
      </w:r>
      <w:r>
        <w:rPr>
          <w:rFonts w:ascii="宋体" w:hAnsi="宋体" w:eastAsia="宋体"/>
          <w:color w:val="auto"/>
          <w:highlight w:val="none"/>
        </w:rPr>
        <w:t>文件做出实质性响应。</w:t>
      </w:r>
    </w:p>
    <w:p w14:paraId="502DA974">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9</w:t>
      </w:r>
      <w:r>
        <w:rPr>
          <w:rFonts w:ascii="宋体" w:hAnsi="宋体" w:eastAsia="宋体"/>
          <w:color w:val="auto"/>
          <w:highlight w:val="none"/>
        </w:rPr>
        <w:t>.3</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hint="eastAsia" w:ascii="宋体" w:hAnsi="宋体" w:eastAsia="宋体"/>
          <w:color w:val="auto"/>
          <w:highlight w:val="none"/>
        </w:rPr>
        <w:t>不</w:t>
      </w:r>
      <w:r>
        <w:rPr>
          <w:rFonts w:ascii="宋体" w:hAnsi="宋体" w:eastAsia="宋体"/>
          <w:color w:val="auto"/>
          <w:highlight w:val="none"/>
        </w:rPr>
        <w:t>得将本次</w:t>
      </w:r>
      <w:r>
        <w:rPr>
          <w:rFonts w:hint="eastAsia" w:ascii="宋体" w:hAnsi="宋体" w:eastAsia="宋体"/>
          <w:color w:val="auto"/>
          <w:highlight w:val="none"/>
        </w:rPr>
        <w:t>比选</w:t>
      </w:r>
      <w:r>
        <w:rPr>
          <w:rFonts w:ascii="宋体" w:hAnsi="宋体" w:eastAsia="宋体"/>
          <w:color w:val="auto"/>
          <w:highlight w:val="none"/>
        </w:rPr>
        <w:t>项下的内容拆开，否则视为未能对</w:t>
      </w:r>
      <w:r>
        <w:rPr>
          <w:rFonts w:hint="eastAsia" w:ascii="宋体" w:hAnsi="宋体" w:eastAsia="宋体"/>
          <w:color w:val="auto"/>
          <w:highlight w:val="none"/>
        </w:rPr>
        <w:t>比选</w:t>
      </w:r>
      <w:r>
        <w:rPr>
          <w:rFonts w:ascii="宋体" w:hAnsi="宋体" w:eastAsia="宋体"/>
          <w:color w:val="auto"/>
          <w:highlight w:val="none"/>
        </w:rPr>
        <w:t>文件做出实质性响应。</w:t>
      </w:r>
    </w:p>
    <w:p w14:paraId="453C405F">
      <w:pPr>
        <w:pStyle w:val="133"/>
        <w:numPr>
          <w:ilvl w:val="1"/>
          <w:numId w:val="7"/>
        </w:numPr>
        <w:spacing w:line="360" w:lineRule="auto"/>
        <w:ind w:left="0" w:firstLine="0"/>
        <w:jc w:val="both"/>
        <w:outlineLvl w:val="0"/>
        <w:rPr>
          <w:rFonts w:ascii="宋体" w:hAnsi="宋体" w:eastAsia="宋体"/>
          <w:color w:val="auto"/>
          <w:highlight w:val="none"/>
        </w:rPr>
      </w:pPr>
      <w:bookmarkStart w:id="54" w:name="_Toc34708560"/>
      <w:bookmarkStart w:id="55" w:name="_Toc51586995"/>
      <w:bookmarkStart w:id="56" w:name="_Toc34734804"/>
      <w:bookmarkStart w:id="57" w:name="_Toc41287894"/>
      <w:bookmarkStart w:id="58" w:name="_Toc73396974"/>
      <w:bookmarkStart w:id="59" w:name="_Toc35662896"/>
      <w:bookmarkStart w:id="60" w:name="_Toc34654747"/>
      <w:bookmarkStart w:id="61" w:name="_Toc41102977"/>
      <w:bookmarkStart w:id="62" w:name="_Toc34735246"/>
      <w:bookmarkStart w:id="63" w:name="_Toc33679401"/>
      <w:bookmarkStart w:id="64" w:name="_Toc51587200"/>
      <w:bookmarkStart w:id="65" w:name="_Toc34732911"/>
      <w:bookmarkStart w:id="66" w:name="_Toc41103219"/>
      <w:bookmarkStart w:id="67" w:name="_Toc46237224"/>
      <w:bookmarkStart w:id="68" w:name="_Toc33510790"/>
      <w:r>
        <w:rPr>
          <w:rFonts w:hint="eastAsia" w:ascii="宋体" w:hAnsi="宋体" w:eastAsia="宋体"/>
          <w:color w:val="auto"/>
          <w:highlight w:val="none"/>
        </w:rPr>
        <w:t>比选申请</w:t>
      </w:r>
      <w:r>
        <w:rPr>
          <w:rFonts w:ascii="宋体" w:hAnsi="宋体" w:eastAsia="宋体"/>
          <w:color w:val="auto"/>
          <w:highlight w:val="none"/>
        </w:rPr>
        <w:t>文件的组成</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B20EF45">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10</w:t>
      </w:r>
      <w:r>
        <w:rPr>
          <w:rFonts w:ascii="宋体" w:hAnsi="宋体" w:eastAsia="宋体"/>
          <w:color w:val="auto"/>
          <w:highlight w:val="none"/>
        </w:rPr>
        <w:t>.1</w:t>
      </w:r>
      <w:r>
        <w:rPr>
          <w:rFonts w:hint="eastAsia" w:ascii="宋体" w:hAnsi="宋体" w:eastAsia="宋体"/>
          <w:color w:val="auto"/>
          <w:highlight w:val="none"/>
        </w:rPr>
        <w:t>比选申请</w:t>
      </w:r>
      <w:r>
        <w:rPr>
          <w:rFonts w:ascii="宋体" w:hAnsi="宋体" w:eastAsia="宋体"/>
          <w:color w:val="auto"/>
          <w:highlight w:val="none"/>
        </w:rPr>
        <w:t>文件应包括下列内容：</w:t>
      </w:r>
    </w:p>
    <w:p w14:paraId="7FF0E16F">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一、</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及报价表</w:t>
      </w:r>
    </w:p>
    <w:p w14:paraId="3985C267">
      <w:pPr>
        <w:pStyle w:val="135"/>
        <w:spacing w:line="360" w:lineRule="auto"/>
        <w:ind w:firstLine="424" w:firstLineChars="177"/>
        <w:rPr>
          <w:rFonts w:hint="eastAsia" w:ascii="宋体" w:hAnsi="宋体" w:eastAsia="宋体"/>
          <w:color w:val="auto"/>
          <w:highlight w:val="none"/>
          <w:lang w:eastAsia="zh-CN"/>
        </w:rPr>
      </w:pPr>
      <w:r>
        <w:rPr>
          <w:rFonts w:ascii="宋体" w:hAnsi="宋体" w:eastAsia="宋体"/>
          <w:color w:val="auto"/>
          <w:highlight w:val="none"/>
        </w:rPr>
        <w:t>二、</w:t>
      </w:r>
      <w:r>
        <w:rPr>
          <w:rFonts w:hint="eastAsia" w:ascii="宋体" w:hAnsi="宋体" w:eastAsia="宋体"/>
          <w:color w:val="auto"/>
          <w:highlight w:val="none"/>
          <w:lang w:eastAsia="zh-CN"/>
        </w:rPr>
        <w:t>比选申请</w:t>
      </w:r>
      <w:r>
        <w:rPr>
          <w:rFonts w:ascii="宋体" w:hAnsi="宋体" w:eastAsia="宋体"/>
          <w:color w:val="auto"/>
          <w:highlight w:val="none"/>
        </w:rPr>
        <w:t>商务</w:t>
      </w:r>
      <w:r>
        <w:rPr>
          <w:rFonts w:hint="eastAsia" w:ascii="宋体" w:hAnsi="宋体" w:eastAsia="宋体"/>
          <w:color w:val="auto"/>
          <w:highlight w:val="none"/>
          <w:lang w:eastAsia="zh-CN"/>
        </w:rPr>
        <w:t>文件</w:t>
      </w:r>
    </w:p>
    <w:p w14:paraId="1AECEAA0">
      <w:pPr>
        <w:pStyle w:val="135"/>
        <w:spacing w:line="360" w:lineRule="auto"/>
        <w:ind w:firstLine="424" w:firstLineChars="177"/>
        <w:rPr>
          <w:rFonts w:hint="eastAsia" w:ascii="宋体" w:hAnsi="宋体" w:eastAsia="宋体"/>
          <w:color w:val="auto"/>
          <w:highlight w:val="none"/>
          <w:lang w:eastAsia="zh-CN"/>
        </w:rPr>
      </w:pPr>
      <w:r>
        <w:rPr>
          <w:rFonts w:ascii="宋体" w:hAnsi="宋体" w:eastAsia="宋体"/>
          <w:color w:val="auto"/>
          <w:highlight w:val="none"/>
        </w:rPr>
        <w:t>三、</w:t>
      </w:r>
      <w:r>
        <w:rPr>
          <w:rFonts w:hint="eastAsia" w:ascii="宋体" w:hAnsi="宋体" w:eastAsia="宋体"/>
          <w:color w:val="auto"/>
          <w:highlight w:val="none"/>
          <w:lang w:eastAsia="zh-CN"/>
        </w:rPr>
        <w:t>比选申请技术文件</w:t>
      </w:r>
    </w:p>
    <w:p w14:paraId="23AB01E8">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四、其他</w:t>
      </w:r>
    </w:p>
    <w:p w14:paraId="2EE57100">
      <w:pPr>
        <w:pStyle w:val="133"/>
        <w:numPr>
          <w:ilvl w:val="1"/>
          <w:numId w:val="7"/>
        </w:numPr>
        <w:spacing w:line="360" w:lineRule="auto"/>
        <w:ind w:left="0" w:firstLine="0"/>
        <w:jc w:val="both"/>
        <w:outlineLvl w:val="0"/>
        <w:rPr>
          <w:rFonts w:ascii="宋体" w:hAnsi="宋体" w:eastAsia="宋体"/>
          <w:color w:val="auto"/>
          <w:highlight w:val="none"/>
        </w:rPr>
      </w:pPr>
      <w:bookmarkStart w:id="69" w:name="_Toc51586996"/>
      <w:bookmarkStart w:id="70" w:name="_Toc34735247"/>
      <w:bookmarkStart w:id="71" w:name="_Toc41102978"/>
      <w:bookmarkStart w:id="72" w:name="_Toc34708561"/>
      <w:bookmarkStart w:id="73" w:name="_Toc35662897"/>
      <w:bookmarkStart w:id="74" w:name="_Toc34654748"/>
      <w:bookmarkStart w:id="75" w:name="_Toc41103220"/>
      <w:bookmarkStart w:id="76" w:name="_Toc33679402"/>
      <w:bookmarkStart w:id="77" w:name="_Toc46237225"/>
      <w:bookmarkStart w:id="78" w:name="_Toc51587201"/>
      <w:bookmarkStart w:id="79" w:name="_Toc33510791"/>
      <w:bookmarkStart w:id="80" w:name="_Toc34732912"/>
      <w:bookmarkStart w:id="81" w:name="_Toc73396975"/>
      <w:bookmarkStart w:id="82" w:name="_Toc34734805"/>
      <w:bookmarkStart w:id="83" w:name="_Toc41287895"/>
      <w:r>
        <w:rPr>
          <w:rFonts w:hint="eastAsia" w:ascii="宋体" w:hAnsi="宋体" w:eastAsia="宋体"/>
          <w:color w:val="auto"/>
          <w:highlight w:val="none"/>
        </w:rPr>
        <w:t>比选申请</w:t>
      </w:r>
      <w:r>
        <w:rPr>
          <w:rFonts w:ascii="宋体" w:hAnsi="宋体" w:eastAsia="宋体"/>
          <w:color w:val="auto"/>
          <w:highlight w:val="none"/>
        </w:rPr>
        <w:t>文件格式</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EDB427A">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11</w:t>
      </w:r>
      <w:r>
        <w:rPr>
          <w:rFonts w:ascii="宋体" w:hAnsi="宋体" w:eastAsia="宋体"/>
          <w:color w:val="auto"/>
          <w:highlight w:val="none"/>
        </w:rPr>
        <w:t>.1</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必须严格按照</w:t>
      </w:r>
      <w:r>
        <w:rPr>
          <w:rFonts w:hint="eastAsia" w:ascii="宋体" w:hAnsi="宋体" w:eastAsia="宋体"/>
          <w:color w:val="auto"/>
          <w:highlight w:val="none"/>
        </w:rPr>
        <w:t>比选</w:t>
      </w:r>
      <w:r>
        <w:rPr>
          <w:rFonts w:ascii="宋体" w:hAnsi="宋体" w:eastAsia="宋体"/>
          <w:color w:val="auto"/>
          <w:highlight w:val="none"/>
        </w:rPr>
        <w:t>文件规定和格式编制</w:t>
      </w:r>
      <w:r>
        <w:rPr>
          <w:rFonts w:hint="eastAsia" w:ascii="宋体" w:hAnsi="宋体" w:eastAsia="宋体"/>
          <w:color w:val="auto"/>
          <w:highlight w:val="none"/>
        </w:rPr>
        <w:t>比选申请文件</w:t>
      </w:r>
      <w:r>
        <w:rPr>
          <w:rFonts w:ascii="宋体" w:hAnsi="宋体" w:eastAsia="宋体"/>
          <w:color w:val="auto"/>
          <w:highlight w:val="none"/>
        </w:rPr>
        <w:t>，并逐项逐条回答</w:t>
      </w:r>
      <w:r>
        <w:rPr>
          <w:rFonts w:hint="eastAsia" w:ascii="宋体" w:hAnsi="宋体" w:eastAsia="宋体"/>
          <w:color w:val="auto"/>
          <w:highlight w:val="none"/>
        </w:rPr>
        <w:t>比选</w:t>
      </w:r>
      <w:r>
        <w:rPr>
          <w:rFonts w:ascii="宋体" w:hAnsi="宋体" w:eastAsia="宋体"/>
          <w:color w:val="auto"/>
          <w:highlight w:val="none"/>
        </w:rPr>
        <w:t>文件所要求的内容，可以增加文字说明和描述。</w:t>
      </w:r>
      <w:r>
        <w:rPr>
          <w:rFonts w:hint="eastAsia" w:ascii="宋体" w:hAnsi="宋体" w:eastAsia="宋体"/>
          <w:color w:val="auto"/>
          <w:highlight w:val="none"/>
        </w:rPr>
        <w:t>比选申请文件</w:t>
      </w:r>
      <w:r>
        <w:rPr>
          <w:rFonts w:ascii="宋体" w:hAnsi="宋体" w:eastAsia="宋体"/>
          <w:color w:val="auto"/>
          <w:highlight w:val="none"/>
        </w:rPr>
        <w:t>的顺序及编号应与</w:t>
      </w:r>
      <w:r>
        <w:rPr>
          <w:rFonts w:hint="eastAsia" w:ascii="宋体" w:hAnsi="宋体" w:eastAsia="宋体"/>
          <w:color w:val="auto"/>
          <w:highlight w:val="none"/>
        </w:rPr>
        <w:t>比选</w:t>
      </w:r>
      <w:r>
        <w:rPr>
          <w:rFonts w:ascii="宋体" w:hAnsi="宋体" w:eastAsia="宋体"/>
          <w:color w:val="auto"/>
          <w:highlight w:val="none"/>
        </w:rPr>
        <w:t>文件要求一致。</w:t>
      </w:r>
    </w:p>
    <w:p w14:paraId="3FC57980">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11</w:t>
      </w:r>
      <w:r>
        <w:rPr>
          <w:rFonts w:ascii="宋体" w:hAnsi="宋体" w:eastAsia="宋体"/>
          <w:color w:val="auto"/>
          <w:highlight w:val="none"/>
        </w:rPr>
        <w:t>.2</w:t>
      </w:r>
      <w:r>
        <w:rPr>
          <w:rFonts w:hint="eastAsia" w:ascii="宋体" w:hAnsi="宋体" w:eastAsia="宋体"/>
          <w:color w:val="auto"/>
          <w:highlight w:val="none"/>
        </w:rPr>
        <w:t>比选申请</w:t>
      </w:r>
      <w:r>
        <w:rPr>
          <w:rFonts w:ascii="宋体" w:hAnsi="宋体" w:eastAsia="宋体"/>
          <w:color w:val="auto"/>
          <w:highlight w:val="none"/>
        </w:rPr>
        <w:t>文件对</w:t>
      </w:r>
      <w:r>
        <w:rPr>
          <w:rFonts w:hint="eastAsia" w:ascii="宋体" w:hAnsi="宋体" w:eastAsia="宋体"/>
          <w:color w:val="auto"/>
          <w:highlight w:val="none"/>
        </w:rPr>
        <w:t>比选</w:t>
      </w:r>
      <w:r>
        <w:rPr>
          <w:rFonts w:ascii="宋体" w:hAnsi="宋体" w:eastAsia="宋体"/>
          <w:color w:val="auto"/>
          <w:highlight w:val="none"/>
        </w:rPr>
        <w:t>文件条款的响应情况，必须按</w:t>
      </w:r>
      <w:r>
        <w:rPr>
          <w:rFonts w:hint="eastAsia" w:ascii="宋体" w:hAnsi="宋体" w:eastAsia="宋体"/>
          <w:color w:val="auto"/>
          <w:highlight w:val="none"/>
        </w:rPr>
        <w:t>比选</w:t>
      </w:r>
      <w:r>
        <w:rPr>
          <w:rFonts w:ascii="宋体" w:hAnsi="宋体" w:eastAsia="宋体"/>
          <w:color w:val="auto"/>
          <w:highlight w:val="none"/>
        </w:rPr>
        <w:t>文件规定的格式填写。</w:t>
      </w:r>
    </w:p>
    <w:p w14:paraId="7EEA21E8">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11</w:t>
      </w:r>
      <w:r>
        <w:rPr>
          <w:rFonts w:ascii="宋体" w:hAnsi="宋体" w:eastAsia="宋体"/>
          <w:color w:val="auto"/>
          <w:highlight w:val="none"/>
        </w:rPr>
        <w:t>.3</w:t>
      </w:r>
      <w:r>
        <w:rPr>
          <w:rFonts w:hint="eastAsia" w:ascii="宋体" w:hAnsi="宋体" w:eastAsia="宋体"/>
          <w:color w:val="auto"/>
          <w:highlight w:val="none"/>
        </w:rPr>
        <w:t>比选申请</w:t>
      </w:r>
      <w:r>
        <w:rPr>
          <w:rFonts w:ascii="宋体" w:hAnsi="宋体" w:eastAsia="宋体"/>
          <w:color w:val="auto"/>
          <w:highlight w:val="none"/>
        </w:rPr>
        <w:t>文件必须采用A4纸型，版式装订，必须编制总目录及各章目录，每一页均需编辑页号，中间不得丢页、少页。</w:t>
      </w:r>
    </w:p>
    <w:p w14:paraId="18CAB849">
      <w:pPr>
        <w:pStyle w:val="133"/>
        <w:numPr>
          <w:ilvl w:val="1"/>
          <w:numId w:val="7"/>
        </w:numPr>
        <w:spacing w:line="360" w:lineRule="auto"/>
        <w:ind w:left="0" w:firstLine="0"/>
        <w:jc w:val="both"/>
        <w:outlineLvl w:val="0"/>
        <w:rPr>
          <w:rFonts w:ascii="宋体" w:hAnsi="宋体" w:eastAsia="宋体"/>
          <w:color w:val="auto"/>
          <w:highlight w:val="none"/>
        </w:rPr>
      </w:pPr>
      <w:bookmarkStart w:id="84" w:name="_Toc34732913"/>
      <w:bookmarkStart w:id="85" w:name="_Toc51587202"/>
      <w:bookmarkStart w:id="86" w:name="_Toc41102979"/>
      <w:bookmarkStart w:id="87" w:name="_Toc33510792"/>
      <w:bookmarkStart w:id="88" w:name="_Toc33679403"/>
      <w:bookmarkStart w:id="89" w:name="_Toc35662898"/>
      <w:bookmarkStart w:id="90" w:name="_Toc41103221"/>
      <w:bookmarkStart w:id="91" w:name="_Toc34735248"/>
      <w:bookmarkStart w:id="92" w:name="_Toc51586997"/>
      <w:bookmarkStart w:id="93" w:name="_Toc34734806"/>
      <w:bookmarkStart w:id="94" w:name="_Toc34654749"/>
      <w:bookmarkStart w:id="95" w:name="_Toc41287896"/>
      <w:bookmarkStart w:id="96" w:name="_Toc73396976"/>
      <w:bookmarkStart w:id="97" w:name="_Toc46237226"/>
      <w:bookmarkStart w:id="98" w:name="_Toc34708562"/>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报价</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5C02285">
      <w:pPr>
        <w:pStyle w:val="135"/>
        <w:spacing w:line="360" w:lineRule="auto"/>
        <w:ind w:firstLine="424" w:firstLineChars="177"/>
        <w:rPr>
          <w:rFonts w:hint="eastAsia" w:ascii="宋体" w:hAnsi="宋体" w:eastAsia="宋体"/>
          <w:color w:val="auto"/>
          <w:highlight w:val="none"/>
          <w:u w:val="single"/>
          <w:lang w:eastAsia="zh-CN"/>
        </w:rPr>
      </w:pPr>
      <w:r>
        <w:rPr>
          <w:rFonts w:hint="eastAsia" w:ascii="宋体" w:hAnsi="宋体" w:eastAsia="宋体"/>
          <w:color w:val="auto"/>
          <w:highlight w:val="none"/>
          <w:u w:val="none"/>
          <w:lang w:val="en-US" w:eastAsia="zh-CN"/>
        </w:rPr>
        <w:t>12</w:t>
      </w:r>
      <w:r>
        <w:rPr>
          <w:rFonts w:ascii="宋体" w:hAnsi="宋体" w:eastAsia="宋体"/>
          <w:color w:val="auto"/>
          <w:highlight w:val="none"/>
          <w:u w:val="none"/>
        </w:rPr>
        <w:t>.1</w:t>
      </w:r>
      <w:r>
        <w:rPr>
          <w:rFonts w:hint="eastAsia" w:ascii="宋体" w:hAnsi="宋体" w:eastAsia="宋体"/>
          <w:color w:val="auto"/>
          <w:highlight w:val="none"/>
          <w:u w:val="none"/>
        </w:rPr>
        <w:t>比选申请</w:t>
      </w:r>
      <w:r>
        <w:rPr>
          <w:rFonts w:hint="eastAsia" w:ascii="宋体" w:hAnsi="宋体" w:eastAsia="宋体"/>
          <w:color w:val="auto"/>
          <w:highlight w:val="none"/>
          <w:u w:val="none"/>
          <w:lang w:eastAsia="zh-CN"/>
        </w:rPr>
        <w:t>方</w:t>
      </w:r>
      <w:r>
        <w:rPr>
          <w:rFonts w:ascii="宋体" w:hAnsi="宋体" w:eastAsia="宋体"/>
          <w:color w:val="auto"/>
          <w:highlight w:val="none"/>
          <w:u w:val="none"/>
        </w:rPr>
        <w:t>必须按</w:t>
      </w:r>
      <w:r>
        <w:rPr>
          <w:rFonts w:hint="eastAsia" w:ascii="宋体" w:hAnsi="宋体" w:eastAsia="宋体"/>
          <w:color w:val="auto"/>
          <w:highlight w:val="none"/>
          <w:u w:val="none"/>
        </w:rPr>
        <w:t>比选</w:t>
      </w:r>
      <w:r>
        <w:rPr>
          <w:rFonts w:ascii="宋体" w:hAnsi="宋体" w:eastAsia="宋体"/>
          <w:color w:val="auto"/>
          <w:highlight w:val="none"/>
          <w:u w:val="none"/>
        </w:rPr>
        <w:t>文件的</w:t>
      </w:r>
      <w:r>
        <w:rPr>
          <w:rFonts w:hint="eastAsia" w:ascii="宋体" w:hAnsi="宋体" w:eastAsia="宋体"/>
          <w:color w:val="auto"/>
          <w:highlight w:val="none"/>
          <w:u w:val="none"/>
        </w:rPr>
        <w:t>比选</w:t>
      </w:r>
      <w:r>
        <w:rPr>
          <w:rFonts w:hint="eastAsia" w:ascii="宋体" w:hAnsi="宋体" w:eastAsia="宋体"/>
          <w:color w:val="auto"/>
          <w:highlight w:val="none"/>
          <w:u w:val="none"/>
          <w:lang w:eastAsia="zh-CN"/>
        </w:rPr>
        <w:t>申请报价</w:t>
      </w:r>
      <w:r>
        <w:rPr>
          <w:rFonts w:ascii="宋体" w:hAnsi="宋体" w:eastAsia="宋体"/>
          <w:color w:val="auto"/>
          <w:highlight w:val="none"/>
          <w:u w:val="none"/>
        </w:rPr>
        <w:t>表格式填写</w:t>
      </w:r>
      <w:r>
        <w:rPr>
          <w:rFonts w:hint="eastAsia" w:ascii="宋体" w:hAnsi="宋体" w:eastAsia="宋体"/>
          <w:color w:val="auto"/>
          <w:highlight w:val="none"/>
          <w:u w:val="none"/>
        </w:rPr>
        <w:t>比选</w:t>
      </w:r>
      <w:r>
        <w:rPr>
          <w:rFonts w:hint="eastAsia" w:ascii="宋体" w:hAnsi="宋体" w:eastAsia="宋体"/>
          <w:color w:val="auto"/>
          <w:highlight w:val="none"/>
          <w:u w:val="none"/>
          <w:lang w:eastAsia="zh-CN"/>
        </w:rPr>
        <w:t>申请</w:t>
      </w:r>
      <w:r>
        <w:rPr>
          <w:rFonts w:hint="eastAsia" w:ascii="宋体" w:hAnsi="宋体" w:eastAsia="宋体"/>
          <w:color w:val="auto"/>
          <w:highlight w:val="none"/>
          <w:u w:val="none"/>
        </w:rPr>
        <w:t>项目</w:t>
      </w:r>
      <w:r>
        <w:rPr>
          <w:rFonts w:ascii="宋体" w:hAnsi="宋体" w:eastAsia="宋体"/>
          <w:color w:val="auto"/>
          <w:highlight w:val="none"/>
          <w:u w:val="none"/>
        </w:rPr>
        <w:t>的</w:t>
      </w:r>
      <w:r>
        <w:rPr>
          <w:rFonts w:hint="eastAsia" w:ascii="宋体" w:hAnsi="宋体" w:eastAsia="宋体"/>
          <w:color w:val="auto"/>
          <w:highlight w:val="none"/>
          <w:u w:val="none"/>
          <w:lang w:eastAsia="zh-CN"/>
        </w:rPr>
        <w:t>价格。</w:t>
      </w:r>
    </w:p>
    <w:p w14:paraId="55A13B13">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lang w:val="en-US" w:eastAsia="zh-CN"/>
        </w:rPr>
        <w:t>12</w:t>
      </w:r>
      <w:r>
        <w:rPr>
          <w:rFonts w:ascii="宋体" w:hAnsi="宋体" w:eastAsia="宋体"/>
          <w:color w:val="auto"/>
          <w:highlight w:val="none"/>
        </w:rPr>
        <w:t>.2</w:t>
      </w:r>
      <w:r>
        <w:rPr>
          <w:rFonts w:hint="eastAsia" w:ascii="宋体" w:hAnsi="宋体" w:eastAsia="宋体"/>
          <w:color w:val="auto"/>
          <w:highlight w:val="none"/>
        </w:rPr>
        <w:t>比选</w:t>
      </w:r>
      <w:r>
        <w:rPr>
          <w:rFonts w:hint="eastAsia" w:ascii="宋体" w:hAnsi="宋体" w:eastAsia="宋体"/>
          <w:color w:val="auto"/>
          <w:highlight w:val="none"/>
          <w:lang w:eastAsia="zh-CN"/>
        </w:rPr>
        <w:t>申请价格</w:t>
      </w:r>
      <w:r>
        <w:rPr>
          <w:rFonts w:ascii="宋体" w:hAnsi="宋体" w:eastAsia="宋体"/>
          <w:color w:val="auto"/>
          <w:highlight w:val="none"/>
        </w:rPr>
        <w:t>必须是人民币固定价，在</w:t>
      </w:r>
      <w:r>
        <w:rPr>
          <w:rFonts w:hint="eastAsia" w:ascii="宋体" w:hAnsi="宋体" w:eastAsia="宋体"/>
          <w:color w:val="auto"/>
          <w:highlight w:val="none"/>
        </w:rPr>
        <w:t>项目</w:t>
      </w:r>
      <w:r>
        <w:rPr>
          <w:rFonts w:hint="eastAsia" w:ascii="宋体" w:hAnsi="宋体" w:eastAsia="宋体"/>
          <w:color w:val="auto"/>
          <w:highlight w:val="none"/>
          <w:lang w:eastAsia="zh-CN"/>
        </w:rPr>
        <w:t>期限</w:t>
      </w:r>
      <w:r>
        <w:rPr>
          <w:rFonts w:ascii="宋体" w:hAnsi="宋体" w:eastAsia="宋体"/>
          <w:color w:val="auto"/>
          <w:highlight w:val="none"/>
        </w:rPr>
        <w:t>内固定不变。</w:t>
      </w:r>
    </w:p>
    <w:p w14:paraId="47EE36DD">
      <w:pPr>
        <w:pStyle w:val="135"/>
        <w:spacing w:line="360" w:lineRule="auto"/>
        <w:ind w:firstLine="424" w:firstLineChars="177"/>
        <w:rPr>
          <w:rFonts w:hint="eastAsia" w:ascii="宋体" w:hAnsi="宋体" w:eastAsia="宋体"/>
          <w:color w:val="auto"/>
          <w:highlight w:val="none"/>
          <w:lang w:val="en-US" w:eastAsia="zh-CN"/>
        </w:rPr>
      </w:pP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t>.3</w:t>
      </w:r>
      <w:r>
        <w:rPr>
          <w:rFonts w:hint="eastAsia" w:ascii="宋体" w:hAnsi="宋体" w:eastAsia="宋体"/>
          <w:color w:val="auto"/>
          <w:highlight w:val="none"/>
        </w:rPr>
        <w:t>比选</w:t>
      </w:r>
      <w:r>
        <w:rPr>
          <w:rFonts w:hint="eastAsia" w:ascii="宋体" w:hAnsi="宋体" w:eastAsia="宋体"/>
          <w:color w:val="auto"/>
          <w:highlight w:val="none"/>
          <w:lang w:eastAsia="zh-CN"/>
        </w:rPr>
        <w:t>申请报</w:t>
      </w:r>
      <w:r>
        <w:rPr>
          <w:rFonts w:ascii="宋体" w:hAnsi="宋体" w:eastAsia="宋体"/>
          <w:color w:val="auto"/>
          <w:highlight w:val="none"/>
        </w:rPr>
        <w:t>价表填写时应注意</w:t>
      </w:r>
      <w:r>
        <w:rPr>
          <w:rFonts w:hint="eastAsia" w:ascii="宋体" w:hAnsi="宋体" w:eastAsia="宋体"/>
          <w:color w:val="auto"/>
          <w:highlight w:val="none"/>
          <w:lang w:eastAsia="zh-CN"/>
        </w:rPr>
        <w:t>请列明发票税率、运输保险收费以及是否有价格</w:t>
      </w:r>
      <w:r>
        <w:rPr>
          <w:rFonts w:hint="eastAsia" w:ascii="宋体" w:hAnsi="宋体" w:eastAsia="宋体"/>
          <w:color w:val="auto"/>
          <w:highlight w:val="none"/>
          <w:lang w:val="en-US" w:eastAsia="zh-CN"/>
        </w:rPr>
        <w:t>优惠政策及内容。</w:t>
      </w:r>
    </w:p>
    <w:p w14:paraId="46C5E661">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t>.4只允许</w:t>
      </w:r>
      <w:r>
        <w:rPr>
          <w:rFonts w:hint="eastAsia" w:ascii="宋体" w:hAnsi="宋体" w:eastAsia="宋体"/>
          <w:color w:val="auto"/>
          <w:highlight w:val="none"/>
        </w:rPr>
        <w:t>比选申请</w:t>
      </w:r>
      <w:r>
        <w:rPr>
          <w:rFonts w:hint="eastAsia" w:ascii="宋体" w:hAnsi="宋体" w:eastAsia="宋体"/>
          <w:color w:val="auto"/>
          <w:highlight w:val="none"/>
          <w:lang w:eastAsia="zh-CN"/>
        </w:rPr>
        <w:t>方</w:t>
      </w:r>
      <w:r>
        <w:rPr>
          <w:rFonts w:ascii="宋体" w:hAnsi="宋体" w:eastAsia="宋体"/>
          <w:color w:val="auto"/>
          <w:highlight w:val="none"/>
        </w:rPr>
        <w:t>有一个</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报价，</w:t>
      </w:r>
      <w:r>
        <w:rPr>
          <w:rFonts w:hint="eastAsia" w:ascii="宋体" w:hAnsi="宋体" w:eastAsia="宋体"/>
          <w:color w:val="auto"/>
          <w:highlight w:val="none"/>
        </w:rPr>
        <w:t>比选</w:t>
      </w:r>
      <w:r>
        <w:rPr>
          <w:rFonts w:hint="eastAsia" w:ascii="宋体" w:hAnsi="宋体" w:eastAsia="宋体"/>
          <w:color w:val="auto"/>
          <w:highlight w:val="none"/>
          <w:lang w:eastAsia="zh-CN"/>
        </w:rPr>
        <w:t>方</w:t>
      </w:r>
      <w:r>
        <w:rPr>
          <w:rFonts w:ascii="宋体" w:hAnsi="宋体" w:eastAsia="宋体"/>
          <w:color w:val="auto"/>
          <w:highlight w:val="none"/>
        </w:rPr>
        <w:t>不接受有任何选择的报价。</w:t>
      </w:r>
    </w:p>
    <w:p w14:paraId="24BA36B9">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t>.5</w:t>
      </w:r>
      <w:r>
        <w:rPr>
          <w:rFonts w:hint="eastAsia" w:ascii="宋体" w:hAnsi="宋体" w:eastAsia="宋体"/>
          <w:color w:val="auto"/>
          <w:highlight w:val="none"/>
        </w:rPr>
        <w:t>比选申请方</w:t>
      </w:r>
      <w:r>
        <w:rPr>
          <w:rFonts w:ascii="宋体" w:hAnsi="宋体" w:eastAsia="宋体"/>
          <w:color w:val="auto"/>
          <w:highlight w:val="none"/>
        </w:rPr>
        <w:t>填写的</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报价表仅供</w:t>
      </w:r>
      <w:r>
        <w:rPr>
          <w:rFonts w:hint="eastAsia" w:ascii="宋体" w:hAnsi="宋体" w:eastAsia="宋体"/>
          <w:color w:val="auto"/>
          <w:highlight w:val="none"/>
        </w:rPr>
        <w:t>比选方</w:t>
      </w:r>
      <w:r>
        <w:rPr>
          <w:rFonts w:ascii="宋体" w:hAnsi="宋体" w:eastAsia="宋体"/>
          <w:color w:val="auto"/>
          <w:highlight w:val="none"/>
        </w:rPr>
        <w:t>组织</w:t>
      </w:r>
      <w:r>
        <w:rPr>
          <w:rFonts w:hint="eastAsia" w:ascii="宋体" w:hAnsi="宋体" w:eastAsia="宋体"/>
          <w:color w:val="auto"/>
          <w:highlight w:val="none"/>
        </w:rPr>
        <w:t>评选</w:t>
      </w:r>
      <w:r>
        <w:rPr>
          <w:rFonts w:ascii="宋体" w:hAnsi="宋体" w:eastAsia="宋体"/>
          <w:color w:val="auto"/>
          <w:highlight w:val="none"/>
        </w:rPr>
        <w:t>使用，但不限制</w:t>
      </w:r>
      <w:r>
        <w:rPr>
          <w:rFonts w:hint="eastAsia" w:ascii="宋体" w:hAnsi="宋体" w:eastAsia="宋体"/>
          <w:color w:val="auto"/>
          <w:highlight w:val="none"/>
        </w:rPr>
        <w:t>比选方</w:t>
      </w:r>
      <w:r>
        <w:rPr>
          <w:rFonts w:ascii="宋体" w:hAnsi="宋体" w:eastAsia="宋体"/>
          <w:color w:val="auto"/>
          <w:highlight w:val="none"/>
        </w:rPr>
        <w:t>以其</w:t>
      </w:r>
      <w:r>
        <w:rPr>
          <w:rFonts w:hint="eastAsia" w:ascii="宋体" w:hAnsi="宋体" w:eastAsia="宋体"/>
          <w:color w:val="auto"/>
          <w:highlight w:val="none"/>
          <w:lang w:eastAsia="zh-CN"/>
        </w:rPr>
        <w:t>他</w:t>
      </w:r>
      <w:r>
        <w:rPr>
          <w:rFonts w:ascii="宋体" w:hAnsi="宋体" w:eastAsia="宋体"/>
          <w:color w:val="auto"/>
          <w:highlight w:val="none"/>
        </w:rPr>
        <w:t>方式签订合同的权利。</w:t>
      </w:r>
    </w:p>
    <w:p w14:paraId="377B12CC">
      <w:pPr>
        <w:pStyle w:val="133"/>
        <w:numPr>
          <w:ilvl w:val="1"/>
          <w:numId w:val="7"/>
        </w:numPr>
        <w:spacing w:line="360" w:lineRule="auto"/>
        <w:ind w:left="0" w:firstLine="0"/>
        <w:jc w:val="both"/>
        <w:outlineLvl w:val="0"/>
        <w:rPr>
          <w:rFonts w:ascii="宋体" w:hAnsi="宋体" w:eastAsia="宋体"/>
          <w:color w:val="auto"/>
          <w:highlight w:val="none"/>
        </w:rPr>
      </w:pPr>
      <w:bookmarkStart w:id="99" w:name="_Toc73396977"/>
      <w:r>
        <w:rPr>
          <w:rFonts w:hint="eastAsia" w:ascii="宋体" w:hAnsi="宋体" w:eastAsia="宋体"/>
          <w:color w:val="auto"/>
          <w:highlight w:val="none"/>
          <w:lang w:eastAsia="zh-CN"/>
        </w:rPr>
        <w:t>比选申请商务</w:t>
      </w:r>
      <w:bookmarkEnd w:id="99"/>
      <w:r>
        <w:rPr>
          <w:rFonts w:hint="eastAsia" w:ascii="宋体" w:hAnsi="宋体" w:eastAsia="宋体"/>
          <w:color w:val="auto"/>
          <w:highlight w:val="none"/>
          <w:lang w:eastAsia="zh-CN"/>
        </w:rPr>
        <w:t>文件</w:t>
      </w:r>
    </w:p>
    <w:p w14:paraId="5897C9D1">
      <w:pPr>
        <w:pStyle w:val="135"/>
        <w:spacing w:line="360" w:lineRule="auto"/>
        <w:ind w:firstLine="424" w:firstLineChars="177"/>
        <w:rPr>
          <w:rFonts w:hint="eastAsia" w:ascii="宋体" w:hAnsi="宋体" w:eastAsia="宋体"/>
          <w:color w:val="auto"/>
          <w:highlight w:val="none"/>
        </w:rPr>
      </w:pPr>
      <w:r>
        <w:rPr>
          <w:rFonts w:hint="eastAsia" w:ascii="宋体" w:hAnsi="宋体" w:eastAsia="宋体"/>
          <w:color w:val="auto"/>
          <w:highlight w:val="none"/>
        </w:rPr>
        <w:t>比选</w:t>
      </w:r>
      <w:r>
        <w:rPr>
          <w:rFonts w:hint="eastAsia" w:ascii="宋体" w:hAnsi="宋体" w:eastAsia="宋体"/>
          <w:color w:val="auto"/>
          <w:highlight w:val="none"/>
          <w:lang w:eastAsia="zh-CN"/>
        </w:rPr>
        <w:t>申请方</w:t>
      </w:r>
      <w:r>
        <w:rPr>
          <w:rFonts w:hint="eastAsia" w:ascii="宋体" w:hAnsi="宋体" w:eastAsia="宋体"/>
          <w:color w:val="auto"/>
          <w:highlight w:val="none"/>
        </w:rPr>
        <w:t>需提供商务</w:t>
      </w:r>
      <w:r>
        <w:rPr>
          <w:rFonts w:hint="eastAsia" w:ascii="宋体" w:hAnsi="宋体" w:eastAsia="宋体"/>
          <w:color w:val="auto"/>
          <w:highlight w:val="none"/>
          <w:lang w:eastAsia="zh-CN"/>
        </w:rPr>
        <w:t>比选文件</w:t>
      </w:r>
      <w:r>
        <w:rPr>
          <w:rFonts w:hint="eastAsia" w:ascii="宋体" w:hAnsi="宋体" w:eastAsia="宋体"/>
          <w:color w:val="auto"/>
          <w:highlight w:val="none"/>
        </w:rPr>
        <w:t>，内容包括：比选</w:t>
      </w:r>
      <w:r>
        <w:rPr>
          <w:rFonts w:hint="eastAsia" w:ascii="宋体" w:hAnsi="宋体" w:eastAsia="宋体"/>
          <w:color w:val="auto"/>
          <w:highlight w:val="none"/>
          <w:lang w:eastAsia="zh-CN"/>
        </w:rPr>
        <w:t>申请</w:t>
      </w:r>
      <w:r>
        <w:rPr>
          <w:rFonts w:hint="eastAsia" w:ascii="宋体" w:hAnsi="宋体" w:eastAsia="宋体"/>
          <w:color w:val="auto"/>
          <w:highlight w:val="none"/>
        </w:rPr>
        <w:t>、报价表</w:t>
      </w:r>
      <w:r>
        <w:rPr>
          <w:rFonts w:hint="eastAsia" w:ascii="宋体" w:hAnsi="宋体" w:eastAsia="宋体"/>
          <w:color w:val="auto"/>
          <w:highlight w:val="none"/>
          <w:lang w:eastAsia="zh-CN"/>
        </w:rPr>
        <w:t>、</w:t>
      </w:r>
      <w:r>
        <w:rPr>
          <w:rFonts w:hint="eastAsia" w:ascii="宋体" w:hAnsi="宋体" w:eastAsia="宋体"/>
          <w:color w:val="auto"/>
          <w:highlight w:val="none"/>
        </w:rPr>
        <w:t>相关资格证明文件以及如下应填报的其</w:t>
      </w:r>
      <w:r>
        <w:rPr>
          <w:rFonts w:hint="eastAsia" w:ascii="宋体" w:hAnsi="宋体" w:eastAsia="宋体"/>
          <w:color w:val="auto"/>
          <w:highlight w:val="none"/>
          <w:lang w:eastAsia="zh-CN"/>
        </w:rPr>
        <w:t>他</w:t>
      </w:r>
      <w:r>
        <w:rPr>
          <w:rFonts w:hint="eastAsia" w:ascii="宋体" w:hAnsi="宋体" w:eastAsia="宋体"/>
          <w:color w:val="auto"/>
          <w:highlight w:val="none"/>
        </w:rPr>
        <w:t>资料等。</w:t>
      </w:r>
    </w:p>
    <w:p w14:paraId="60C72554">
      <w:pPr>
        <w:pStyle w:val="135"/>
        <w:spacing w:line="360" w:lineRule="auto"/>
        <w:ind w:firstLine="424" w:firstLineChars="177"/>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13.1报价文件应明确价格。或直接报价，或报出贵公司价格标准及给予的折扣。</w:t>
      </w:r>
    </w:p>
    <w:p w14:paraId="3D2A8114">
      <w:pPr>
        <w:pStyle w:val="135"/>
        <w:numPr>
          <w:ilvl w:val="0"/>
          <w:numId w:val="0"/>
        </w:numPr>
        <w:spacing w:line="360" w:lineRule="auto"/>
        <w:ind w:left="426" w:leftChars="0"/>
        <w:rPr>
          <w:rFonts w:ascii="宋体" w:hAnsi="宋体" w:eastAsia="宋体"/>
          <w:color w:val="auto"/>
          <w:highlight w:val="none"/>
        </w:rPr>
      </w:pPr>
      <w:r>
        <w:rPr>
          <w:rFonts w:hint="eastAsia" w:ascii="宋体" w:hAnsi="宋体" w:eastAsia="宋体"/>
          <w:color w:val="auto"/>
          <w:highlight w:val="none"/>
          <w:lang w:val="en-US" w:eastAsia="zh-CN"/>
        </w:rPr>
        <w:t>13.2</w:t>
      </w:r>
      <w:r>
        <w:rPr>
          <w:rFonts w:hint="eastAsia" w:ascii="宋体" w:hAnsi="宋体" w:eastAsia="宋体"/>
          <w:color w:val="auto"/>
          <w:highlight w:val="none"/>
        </w:rPr>
        <w:t>比选</w:t>
      </w:r>
      <w:r>
        <w:rPr>
          <w:rFonts w:hint="eastAsia" w:ascii="宋体" w:hAnsi="宋体" w:eastAsia="宋体"/>
          <w:color w:val="auto"/>
          <w:highlight w:val="none"/>
          <w:lang w:eastAsia="zh-CN"/>
        </w:rPr>
        <w:t>申请方</w:t>
      </w:r>
      <w:r>
        <w:rPr>
          <w:rFonts w:ascii="宋体" w:hAnsi="宋体" w:eastAsia="宋体"/>
          <w:color w:val="auto"/>
          <w:highlight w:val="none"/>
        </w:rPr>
        <w:t>的法人授权委托书，受委托人的</w:t>
      </w:r>
      <w:r>
        <w:rPr>
          <w:rFonts w:hint="eastAsia" w:ascii="宋体" w:hAnsi="宋体" w:eastAsia="宋体"/>
          <w:color w:val="auto"/>
          <w:highlight w:val="none"/>
          <w:lang w:eastAsia="zh-CN"/>
        </w:rPr>
        <w:t>有效</w:t>
      </w:r>
      <w:r>
        <w:rPr>
          <w:rFonts w:ascii="宋体" w:hAnsi="宋体" w:eastAsia="宋体"/>
          <w:color w:val="auto"/>
          <w:highlight w:val="none"/>
        </w:rPr>
        <w:t>身份证复印件。</w:t>
      </w:r>
    </w:p>
    <w:p w14:paraId="1441A7EC">
      <w:pPr>
        <w:pStyle w:val="135"/>
        <w:numPr>
          <w:ilvl w:val="0"/>
          <w:numId w:val="0"/>
        </w:numPr>
        <w:spacing w:line="360" w:lineRule="auto"/>
        <w:ind w:left="426" w:leftChars="0"/>
        <w:rPr>
          <w:rFonts w:ascii="宋体" w:hAnsi="宋体" w:eastAsia="宋体"/>
          <w:color w:val="auto"/>
          <w:highlight w:val="none"/>
        </w:rPr>
      </w:pPr>
      <w:r>
        <w:rPr>
          <w:rFonts w:hint="eastAsia" w:ascii="宋体" w:hAnsi="宋体" w:eastAsia="宋体"/>
          <w:color w:val="auto"/>
          <w:highlight w:val="none"/>
          <w:lang w:val="en-US" w:eastAsia="zh-CN"/>
        </w:rPr>
        <w:t>13.3</w:t>
      </w:r>
      <w:r>
        <w:rPr>
          <w:rFonts w:hint="eastAsia" w:ascii="宋体" w:hAnsi="宋体" w:eastAsia="宋体"/>
          <w:color w:val="auto"/>
          <w:highlight w:val="none"/>
        </w:rPr>
        <w:t>比选</w:t>
      </w:r>
      <w:r>
        <w:rPr>
          <w:rFonts w:hint="eastAsia" w:ascii="宋体" w:hAnsi="宋体" w:eastAsia="宋体"/>
          <w:color w:val="auto"/>
          <w:highlight w:val="none"/>
          <w:lang w:eastAsia="zh-CN"/>
        </w:rPr>
        <w:t>申请方</w:t>
      </w:r>
      <w:r>
        <w:rPr>
          <w:rFonts w:ascii="宋体" w:hAnsi="宋体" w:eastAsia="宋体"/>
          <w:color w:val="auto"/>
          <w:highlight w:val="none"/>
        </w:rPr>
        <w:t>简介。</w:t>
      </w:r>
    </w:p>
    <w:p w14:paraId="13CD9F9E">
      <w:pPr>
        <w:pStyle w:val="135"/>
        <w:numPr>
          <w:ilvl w:val="0"/>
          <w:numId w:val="0"/>
        </w:numPr>
        <w:spacing w:line="360" w:lineRule="auto"/>
        <w:ind w:left="426" w:leftChars="0"/>
        <w:rPr>
          <w:rFonts w:ascii="宋体" w:hAnsi="宋体" w:eastAsia="宋体"/>
          <w:color w:val="auto"/>
          <w:highlight w:val="none"/>
        </w:rPr>
      </w:pPr>
      <w:r>
        <w:rPr>
          <w:rFonts w:hint="eastAsia" w:ascii="宋体" w:hAnsi="宋体" w:eastAsia="宋体"/>
          <w:color w:val="auto"/>
          <w:highlight w:val="none"/>
          <w:lang w:val="en-US" w:eastAsia="zh-CN"/>
        </w:rPr>
        <w:t>13.4</w:t>
      </w:r>
      <w:r>
        <w:rPr>
          <w:rFonts w:hint="eastAsia" w:ascii="宋体" w:hAnsi="宋体" w:eastAsia="宋体"/>
          <w:color w:val="auto"/>
          <w:highlight w:val="none"/>
        </w:rPr>
        <w:t>公司</w:t>
      </w:r>
      <w:r>
        <w:rPr>
          <w:rFonts w:ascii="宋体" w:hAnsi="宋体" w:eastAsia="宋体"/>
          <w:color w:val="auto"/>
          <w:highlight w:val="none"/>
        </w:rPr>
        <w:t>财务状况情况，</w:t>
      </w:r>
      <w:r>
        <w:rPr>
          <w:rFonts w:hint="eastAsia" w:ascii="宋体" w:hAnsi="宋体" w:eastAsia="宋体"/>
          <w:color w:val="auto"/>
          <w:highlight w:val="none"/>
        </w:rPr>
        <w:t>提供加盖公司公章的财</w:t>
      </w:r>
      <w:r>
        <w:rPr>
          <w:rFonts w:ascii="宋体" w:hAnsi="宋体" w:eastAsia="宋体"/>
          <w:color w:val="auto"/>
          <w:highlight w:val="none"/>
        </w:rPr>
        <w:t>务报表（资产负债表、损益表及现金流量表）。</w:t>
      </w:r>
    </w:p>
    <w:p w14:paraId="5CB57F83">
      <w:pPr>
        <w:pStyle w:val="135"/>
        <w:numPr>
          <w:ilvl w:val="0"/>
          <w:numId w:val="0"/>
        </w:numPr>
        <w:spacing w:line="360" w:lineRule="auto"/>
        <w:ind w:left="426" w:leftChars="0"/>
        <w:rPr>
          <w:rFonts w:ascii="宋体" w:hAnsi="宋体" w:eastAsia="宋体"/>
          <w:color w:val="auto"/>
          <w:highlight w:val="none"/>
        </w:rPr>
      </w:pPr>
      <w:r>
        <w:rPr>
          <w:rFonts w:hint="eastAsia" w:ascii="宋体" w:hAnsi="宋体" w:eastAsia="宋体"/>
          <w:color w:val="auto"/>
          <w:highlight w:val="none"/>
          <w:lang w:val="en-US" w:eastAsia="zh-CN"/>
        </w:rPr>
        <w:t>13.5</w:t>
      </w:r>
      <w:r>
        <w:rPr>
          <w:rFonts w:ascii="宋体" w:hAnsi="宋体" w:eastAsia="宋体"/>
          <w:color w:val="auto"/>
          <w:highlight w:val="none"/>
        </w:rPr>
        <w:t>有关目前和过去</w:t>
      </w:r>
      <w:r>
        <w:rPr>
          <w:rFonts w:hint="eastAsia" w:ascii="宋体" w:hAnsi="宋体" w:eastAsia="宋体"/>
          <w:color w:val="auto"/>
          <w:highlight w:val="none"/>
          <w:lang w:val="en-US" w:eastAsia="zh-CN"/>
        </w:rPr>
        <w:t>3</w:t>
      </w:r>
      <w:r>
        <w:rPr>
          <w:rFonts w:ascii="宋体" w:hAnsi="宋体" w:eastAsia="宋体"/>
          <w:color w:val="auto"/>
          <w:highlight w:val="none"/>
        </w:rPr>
        <w:t>年参与或涉及诉讼案件的资料</w:t>
      </w:r>
      <w:r>
        <w:rPr>
          <w:rFonts w:hint="eastAsia" w:ascii="宋体" w:hAnsi="宋体" w:eastAsia="宋体"/>
          <w:color w:val="auto"/>
          <w:highlight w:val="none"/>
        </w:rPr>
        <w:t>（如无请填写说明）。</w:t>
      </w:r>
    </w:p>
    <w:p w14:paraId="664465FF">
      <w:pPr>
        <w:pStyle w:val="135"/>
        <w:numPr>
          <w:ilvl w:val="0"/>
          <w:numId w:val="0"/>
        </w:numPr>
        <w:spacing w:line="360" w:lineRule="auto"/>
        <w:ind w:left="426" w:leftChars="0"/>
        <w:rPr>
          <w:rFonts w:ascii="宋体" w:hAnsi="宋体" w:eastAsia="宋体"/>
          <w:color w:val="auto"/>
          <w:highlight w:val="none"/>
        </w:rPr>
      </w:pPr>
      <w:r>
        <w:rPr>
          <w:rFonts w:hint="eastAsia" w:ascii="宋体" w:hAnsi="宋体" w:eastAsia="宋体"/>
          <w:color w:val="auto"/>
          <w:highlight w:val="none"/>
          <w:lang w:val="en-US" w:eastAsia="zh-CN"/>
        </w:rPr>
        <w:t>13.6</w:t>
      </w:r>
      <w:r>
        <w:rPr>
          <w:rFonts w:hint="eastAsia" w:ascii="宋体" w:hAnsi="宋体" w:eastAsia="宋体"/>
          <w:color w:val="auto"/>
          <w:highlight w:val="none"/>
        </w:rPr>
        <w:t>比选</w:t>
      </w:r>
      <w:r>
        <w:rPr>
          <w:rFonts w:hint="eastAsia" w:ascii="宋体" w:hAnsi="宋体" w:eastAsia="宋体"/>
          <w:color w:val="auto"/>
          <w:highlight w:val="none"/>
          <w:lang w:eastAsia="zh-CN"/>
        </w:rPr>
        <w:t>申请方</w:t>
      </w:r>
      <w:r>
        <w:rPr>
          <w:rFonts w:ascii="宋体" w:hAnsi="宋体" w:eastAsia="宋体"/>
          <w:color w:val="auto"/>
          <w:highlight w:val="none"/>
        </w:rPr>
        <w:t>各种证件复印件，包括营业执照复印件、有关符合本</w:t>
      </w:r>
      <w:r>
        <w:rPr>
          <w:rFonts w:hint="eastAsia" w:ascii="宋体" w:hAnsi="宋体" w:eastAsia="宋体"/>
          <w:color w:val="auto"/>
          <w:highlight w:val="none"/>
        </w:rPr>
        <w:t>项目</w:t>
      </w:r>
      <w:r>
        <w:rPr>
          <w:rFonts w:ascii="宋体" w:hAnsi="宋体" w:eastAsia="宋体"/>
          <w:color w:val="auto"/>
          <w:highlight w:val="none"/>
        </w:rPr>
        <w:t>需要的其他资质文件。</w:t>
      </w:r>
    </w:p>
    <w:p w14:paraId="305887DD">
      <w:pPr>
        <w:pStyle w:val="133"/>
        <w:numPr>
          <w:ilvl w:val="1"/>
          <w:numId w:val="7"/>
        </w:numPr>
        <w:spacing w:line="360" w:lineRule="auto"/>
        <w:ind w:left="0" w:firstLine="0"/>
        <w:jc w:val="both"/>
        <w:outlineLvl w:val="0"/>
        <w:rPr>
          <w:rFonts w:ascii="宋体" w:hAnsi="宋体" w:eastAsia="宋体"/>
          <w:color w:val="auto"/>
          <w:highlight w:val="none"/>
        </w:rPr>
      </w:pPr>
      <w:r>
        <w:rPr>
          <w:rFonts w:hint="eastAsia" w:ascii="宋体" w:hAnsi="宋体" w:eastAsia="宋体"/>
          <w:color w:val="auto"/>
          <w:highlight w:val="none"/>
          <w:lang w:eastAsia="zh-CN"/>
        </w:rPr>
        <w:t>比选申请技术文件</w:t>
      </w:r>
    </w:p>
    <w:p w14:paraId="04A12C23">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4</w:t>
      </w:r>
      <w:r>
        <w:rPr>
          <w:rFonts w:hint="eastAsia" w:ascii="宋体" w:hAnsi="宋体" w:eastAsia="宋体"/>
          <w:color w:val="auto"/>
          <w:highlight w:val="none"/>
        </w:rPr>
        <w:t>.1比选</w:t>
      </w:r>
      <w:r>
        <w:rPr>
          <w:rFonts w:hint="eastAsia" w:ascii="宋体" w:hAnsi="宋体" w:eastAsia="宋体"/>
          <w:color w:val="auto"/>
          <w:highlight w:val="none"/>
          <w:lang w:eastAsia="zh-CN"/>
        </w:rPr>
        <w:t>申请</w:t>
      </w:r>
      <w:r>
        <w:rPr>
          <w:rFonts w:hint="eastAsia" w:ascii="宋体" w:hAnsi="宋体" w:eastAsia="宋体"/>
          <w:color w:val="auto"/>
          <w:highlight w:val="none"/>
        </w:rPr>
        <w:t>方需提供技术</w:t>
      </w:r>
      <w:r>
        <w:rPr>
          <w:rFonts w:hint="eastAsia" w:ascii="宋体" w:hAnsi="宋体" w:eastAsia="宋体"/>
          <w:color w:val="auto"/>
          <w:highlight w:val="none"/>
          <w:lang w:eastAsia="zh-CN"/>
        </w:rPr>
        <w:t>响应</w:t>
      </w:r>
      <w:r>
        <w:rPr>
          <w:rFonts w:hint="eastAsia" w:ascii="宋体" w:hAnsi="宋体" w:eastAsia="宋体"/>
          <w:color w:val="auto"/>
          <w:highlight w:val="none"/>
        </w:rPr>
        <w:t>，内容包括：</w:t>
      </w:r>
      <w:r>
        <w:rPr>
          <w:rFonts w:hint="eastAsia" w:ascii="宋体" w:hAnsi="宋体" w:eastAsia="宋体"/>
          <w:color w:val="auto"/>
          <w:highlight w:val="none"/>
          <w:lang w:eastAsia="zh-CN"/>
        </w:rPr>
        <w:t>接货、送货、客服、签单模式、返单时效、破损理赔、</w:t>
      </w:r>
      <w:r>
        <w:rPr>
          <w:rFonts w:hint="eastAsia" w:ascii="宋体" w:hAnsi="宋体" w:eastAsia="宋体"/>
          <w:color w:val="auto"/>
          <w:highlight w:val="none"/>
          <w:lang w:val="en-US" w:eastAsia="zh-CN"/>
        </w:rPr>
        <w:t>退货需求</w:t>
      </w:r>
      <w:r>
        <w:rPr>
          <w:rFonts w:hint="eastAsia" w:ascii="宋体" w:hAnsi="宋体" w:eastAsia="宋体"/>
          <w:color w:val="auto"/>
          <w:highlight w:val="none"/>
          <w:lang w:eastAsia="zh-CN"/>
        </w:rPr>
        <w:t>等</w:t>
      </w:r>
      <w:r>
        <w:rPr>
          <w:rFonts w:hint="eastAsia" w:ascii="宋体" w:hAnsi="宋体" w:eastAsia="宋体"/>
          <w:color w:val="auto"/>
          <w:highlight w:val="none"/>
        </w:rPr>
        <w:t>方案</w:t>
      </w:r>
      <w:r>
        <w:rPr>
          <w:rFonts w:hint="eastAsia" w:ascii="宋体" w:hAnsi="宋体" w:eastAsia="宋体"/>
          <w:color w:val="auto"/>
          <w:highlight w:val="none"/>
          <w:lang w:eastAsia="zh-CN"/>
        </w:rPr>
        <w:t>，以及或有其他增值服务、</w:t>
      </w:r>
      <w:r>
        <w:rPr>
          <w:rFonts w:hint="eastAsia" w:ascii="宋体" w:hAnsi="宋体" w:eastAsia="宋体"/>
          <w:color w:val="auto"/>
          <w:highlight w:val="none"/>
        </w:rPr>
        <w:t>相关承诺等。</w:t>
      </w:r>
    </w:p>
    <w:p w14:paraId="5A33DD8F">
      <w:pPr>
        <w:pStyle w:val="135"/>
        <w:spacing w:line="360" w:lineRule="auto"/>
        <w:ind w:firstLine="424" w:firstLineChars="177"/>
        <w:rPr>
          <w:rFonts w:ascii="宋体" w:hAnsi="宋体" w:eastAsia="宋体"/>
          <w:color w:val="auto"/>
          <w:highlight w:val="none"/>
          <w:u w:val="none"/>
        </w:rPr>
      </w:pPr>
      <w:r>
        <w:rPr>
          <w:rFonts w:ascii="宋体" w:hAnsi="宋体" w:eastAsia="宋体"/>
          <w:color w:val="auto"/>
          <w:highlight w:val="none"/>
        </w:rPr>
        <w:t>1</w:t>
      </w:r>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2比选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u w:val="none"/>
        </w:rPr>
        <w:t>须按</w:t>
      </w:r>
      <w:r>
        <w:rPr>
          <w:rFonts w:hint="eastAsia" w:ascii="宋体" w:hAnsi="宋体" w:eastAsia="宋体"/>
          <w:color w:val="auto"/>
          <w:highlight w:val="none"/>
          <w:u w:val="none"/>
          <w:lang w:eastAsia="zh-CN"/>
        </w:rPr>
        <w:t>比选</w:t>
      </w:r>
      <w:r>
        <w:rPr>
          <w:rFonts w:ascii="宋体" w:hAnsi="宋体" w:eastAsia="宋体"/>
          <w:color w:val="auto"/>
          <w:highlight w:val="none"/>
          <w:u w:val="none"/>
        </w:rPr>
        <w:t>文件中“</w:t>
      </w:r>
      <w:r>
        <w:rPr>
          <w:rFonts w:hint="eastAsia" w:ascii="宋体" w:hAnsi="宋体" w:eastAsia="宋体"/>
          <w:color w:val="auto"/>
          <w:highlight w:val="none"/>
          <w:u w:val="none"/>
        </w:rPr>
        <w:t>比选技术要求</w:t>
      </w:r>
      <w:r>
        <w:rPr>
          <w:rFonts w:ascii="宋体" w:hAnsi="宋体" w:eastAsia="宋体"/>
          <w:color w:val="auto"/>
          <w:highlight w:val="none"/>
          <w:u w:val="none"/>
        </w:rPr>
        <w:t>”提交证明其拟供服务符合</w:t>
      </w:r>
      <w:r>
        <w:rPr>
          <w:rFonts w:hint="eastAsia" w:ascii="宋体" w:hAnsi="宋体" w:eastAsia="宋体"/>
          <w:color w:val="auto"/>
          <w:highlight w:val="none"/>
          <w:u w:val="none"/>
          <w:lang w:eastAsia="zh-CN"/>
        </w:rPr>
        <w:t>比选</w:t>
      </w:r>
      <w:r>
        <w:rPr>
          <w:rFonts w:ascii="宋体" w:hAnsi="宋体" w:eastAsia="宋体"/>
          <w:color w:val="auto"/>
          <w:highlight w:val="none"/>
          <w:u w:val="none"/>
        </w:rPr>
        <w:t>文件规定的技术响应性文件（可以是文字资料、图纸和数据等）。</w:t>
      </w:r>
    </w:p>
    <w:p w14:paraId="56E8E5F5">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3比选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rPr>
        <w:t>可按 “</w:t>
      </w:r>
      <w:r>
        <w:rPr>
          <w:rFonts w:hint="eastAsia" w:ascii="宋体" w:hAnsi="宋体" w:eastAsia="宋体"/>
          <w:color w:val="auto"/>
          <w:highlight w:val="none"/>
          <w:lang w:eastAsia="zh-CN"/>
        </w:rPr>
        <w:t>比选技术要求</w:t>
      </w:r>
      <w:r>
        <w:rPr>
          <w:rFonts w:ascii="宋体" w:hAnsi="宋体" w:eastAsia="宋体"/>
          <w:color w:val="auto"/>
          <w:highlight w:val="none"/>
        </w:rPr>
        <w:t>”中所指出的</w:t>
      </w:r>
      <w:r>
        <w:rPr>
          <w:rFonts w:hint="eastAsia" w:ascii="宋体" w:hAnsi="宋体" w:eastAsia="宋体"/>
          <w:color w:val="auto"/>
          <w:highlight w:val="none"/>
        </w:rPr>
        <w:t>方案需求</w:t>
      </w:r>
      <w:r>
        <w:rPr>
          <w:rFonts w:ascii="宋体" w:hAnsi="宋体" w:eastAsia="宋体"/>
          <w:color w:val="auto"/>
          <w:highlight w:val="none"/>
        </w:rPr>
        <w:t>编制技术</w:t>
      </w:r>
      <w:r>
        <w:rPr>
          <w:rFonts w:hint="eastAsia" w:ascii="宋体" w:hAnsi="宋体" w:eastAsia="宋体"/>
          <w:color w:val="auto"/>
          <w:highlight w:val="none"/>
        </w:rPr>
        <w:t>方案文件</w:t>
      </w:r>
      <w:r>
        <w:rPr>
          <w:rFonts w:ascii="宋体" w:hAnsi="宋体" w:eastAsia="宋体"/>
          <w:color w:val="auto"/>
          <w:highlight w:val="none"/>
        </w:rPr>
        <w:t>，也可以提出替代</w:t>
      </w:r>
      <w:r>
        <w:rPr>
          <w:rFonts w:hint="eastAsia" w:ascii="宋体" w:hAnsi="宋体" w:eastAsia="宋体"/>
          <w:color w:val="auto"/>
          <w:highlight w:val="none"/>
        </w:rPr>
        <w:t>方案</w:t>
      </w:r>
      <w:r>
        <w:rPr>
          <w:rFonts w:ascii="宋体" w:hAnsi="宋体" w:eastAsia="宋体"/>
          <w:color w:val="auto"/>
          <w:highlight w:val="none"/>
        </w:rPr>
        <w:t>，但该替代</w:t>
      </w:r>
      <w:r>
        <w:rPr>
          <w:rFonts w:hint="eastAsia" w:ascii="宋体" w:hAnsi="宋体" w:eastAsia="宋体"/>
          <w:color w:val="auto"/>
          <w:highlight w:val="none"/>
        </w:rPr>
        <w:t>方案</w:t>
      </w:r>
      <w:r>
        <w:rPr>
          <w:rFonts w:ascii="宋体" w:hAnsi="宋体" w:eastAsia="宋体"/>
          <w:color w:val="auto"/>
          <w:highlight w:val="none"/>
        </w:rPr>
        <w:t>应相当于或优于</w:t>
      </w:r>
      <w:r>
        <w:rPr>
          <w:rFonts w:hint="eastAsia" w:ascii="宋体" w:hAnsi="宋体" w:eastAsia="宋体"/>
          <w:color w:val="auto"/>
          <w:highlight w:val="none"/>
          <w:lang w:eastAsia="zh-CN"/>
        </w:rPr>
        <w:t>比选</w:t>
      </w:r>
      <w:r>
        <w:rPr>
          <w:rFonts w:ascii="宋体" w:hAnsi="宋体" w:eastAsia="宋体"/>
          <w:color w:val="auto"/>
          <w:highlight w:val="none"/>
        </w:rPr>
        <w:t>文件</w:t>
      </w:r>
      <w:r>
        <w:rPr>
          <w:rFonts w:hint="eastAsia" w:ascii="宋体" w:hAnsi="宋体" w:eastAsia="宋体"/>
          <w:color w:val="auto"/>
          <w:highlight w:val="none"/>
          <w:lang w:eastAsia="zh-CN"/>
        </w:rPr>
        <w:t>中</w:t>
      </w:r>
      <w:r>
        <w:rPr>
          <w:rFonts w:ascii="宋体" w:hAnsi="宋体" w:eastAsia="宋体"/>
          <w:color w:val="auto"/>
          <w:highlight w:val="none"/>
        </w:rPr>
        <w:t>“</w:t>
      </w:r>
      <w:r>
        <w:rPr>
          <w:rFonts w:hint="eastAsia" w:ascii="宋体" w:hAnsi="宋体" w:eastAsia="宋体"/>
          <w:color w:val="auto"/>
          <w:highlight w:val="none"/>
          <w:lang w:eastAsia="zh-CN"/>
        </w:rPr>
        <w:t>比选技术要求</w:t>
      </w:r>
      <w:r>
        <w:rPr>
          <w:rFonts w:ascii="宋体" w:hAnsi="宋体" w:eastAsia="宋体"/>
          <w:color w:val="auto"/>
          <w:highlight w:val="none"/>
        </w:rPr>
        <w:t>”的规定</w:t>
      </w:r>
      <w:r>
        <w:rPr>
          <w:rFonts w:hint="eastAsia" w:ascii="宋体" w:hAnsi="宋体" w:eastAsia="宋体"/>
          <w:color w:val="auto"/>
          <w:highlight w:val="none"/>
        </w:rPr>
        <w:t>，并给出明确的说明和解释</w:t>
      </w:r>
      <w:r>
        <w:rPr>
          <w:rFonts w:ascii="宋体" w:hAnsi="宋体" w:eastAsia="宋体"/>
          <w:color w:val="auto"/>
          <w:highlight w:val="none"/>
        </w:rPr>
        <w:t>。</w:t>
      </w:r>
    </w:p>
    <w:p w14:paraId="36FD51C5">
      <w:pPr>
        <w:pStyle w:val="135"/>
        <w:spacing w:line="360" w:lineRule="auto"/>
        <w:ind w:firstLine="424" w:firstLineChars="177"/>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4比选</w:t>
      </w:r>
      <w:r>
        <w:rPr>
          <w:rFonts w:hint="eastAsia" w:ascii="宋体" w:hAnsi="宋体" w:eastAsia="宋体"/>
          <w:color w:val="auto"/>
          <w:highlight w:val="none"/>
          <w:lang w:eastAsia="zh-CN"/>
        </w:rPr>
        <w:t>申请</w:t>
      </w:r>
      <w:r>
        <w:rPr>
          <w:rFonts w:hint="eastAsia" w:ascii="宋体" w:hAnsi="宋体" w:eastAsia="宋体"/>
          <w:color w:val="auto"/>
          <w:highlight w:val="none"/>
        </w:rPr>
        <w:t>方必须由法人代表或委托代理人（具有授权书）参加比选；由专人对方案进行讲解说明，随时接受比选方评选人员的询问，并予以解答。</w:t>
      </w:r>
    </w:p>
    <w:p w14:paraId="313E123D">
      <w:pPr>
        <w:pStyle w:val="133"/>
        <w:numPr>
          <w:ilvl w:val="1"/>
          <w:numId w:val="7"/>
        </w:numPr>
        <w:spacing w:line="360" w:lineRule="auto"/>
        <w:ind w:left="0" w:firstLine="0"/>
        <w:jc w:val="both"/>
        <w:outlineLvl w:val="0"/>
        <w:rPr>
          <w:rFonts w:ascii="宋体" w:hAnsi="宋体" w:eastAsia="宋体"/>
          <w:color w:val="auto"/>
          <w:highlight w:val="none"/>
        </w:rPr>
      </w:pPr>
      <w:bookmarkStart w:id="100" w:name="_Toc73396979"/>
      <w:r>
        <w:rPr>
          <w:rFonts w:hint="eastAsia" w:ascii="宋体" w:hAnsi="宋体" w:eastAsia="宋体"/>
          <w:color w:val="auto"/>
          <w:highlight w:val="none"/>
        </w:rPr>
        <w:t>比选申请文件的份数和签署</w:t>
      </w:r>
      <w:bookmarkEnd w:id="100"/>
    </w:p>
    <w:p w14:paraId="7A6E682E">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5</w:t>
      </w:r>
      <w:r>
        <w:rPr>
          <w:rFonts w:hint="eastAsia" w:ascii="宋体" w:hAnsi="宋体" w:eastAsia="宋体"/>
          <w:color w:val="auto"/>
          <w:highlight w:val="none"/>
        </w:rPr>
        <w:t>.1比选申请文件正本一份和副本</w:t>
      </w:r>
      <w:r>
        <w:rPr>
          <w:rFonts w:hint="eastAsia" w:ascii="宋体" w:hAnsi="宋体" w:eastAsia="宋体"/>
          <w:color w:val="auto"/>
          <w:highlight w:val="none"/>
          <w:lang w:val="en-US" w:eastAsia="zh-CN"/>
        </w:rPr>
        <w:t>两</w:t>
      </w:r>
      <w:r>
        <w:rPr>
          <w:rFonts w:hint="eastAsia" w:ascii="宋体" w:hAnsi="宋体" w:eastAsia="宋体"/>
          <w:color w:val="auto"/>
          <w:highlight w:val="none"/>
        </w:rPr>
        <w:t>份，要求</w:t>
      </w:r>
      <w:r>
        <w:rPr>
          <w:rFonts w:hint="eastAsia" w:ascii="宋体" w:hAnsi="宋体" w:eastAsia="宋体"/>
          <w:color w:val="auto"/>
          <w:highlight w:val="none"/>
          <w:lang w:eastAsia="zh-CN"/>
        </w:rPr>
        <w:t>商务和</w:t>
      </w:r>
      <w:r>
        <w:rPr>
          <w:rFonts w:hint="eastAsia" w:ascii="宋体" w:hAnsi="宋体" w:eastAsia="宋体"/>
          <w:color w:val="auto"/>
          <w:highlight w:val="none"/>
        </w:rPr>
        <w:t>技术比选</w:t>
      </w:r>
      <w:r>
        <w:rPr>
          <w:rFonts w:hint="eastAsia" w:ascii="宋体" w:hAnsi="宋体" w:eastAsia="宋体"/>
          <w:color w:val="auto"/>
          <w:highlight w:val="none"/>
          <w:lang w:eastAsia="zh-CN"/>
        </w:rPr>
        <w:t>申请文件</w:t>
      </w:r>
      <w:r>
        <w:rPr>
          <w:rFonts w:hint="eastAsia" w:ascii="宋体" w:hAnsi="宋体" w:eastAsia="宋体"/>
          <w:color w:val="auto"/>
          <w:highlight w:val="none"/>
        </w:rPr>
        <w:t>分别装订，标明正本和副本，由比选</w:t>
      </w:r>
      <w:r>
        <w:rPr>
          <w:rFonts w:hint="eastAsia" w:ascii="宋体" w:hAnsi="宋体" w:eastAsia="宋体"/>
          <w:color w:val="auto"/>
          <w:highlight w:val="none"/>
          <w:lang w:eastAsia="zh-CN"/>
        </w:rPr>
        <w:t>申请</w:t>
      </w:r>
      <w:r>
        <w:rPr>
          <w:rFonts w:hint="eastAsia" w:ascii="宋体" w:hAnsi="宋体" w:eastAsia="宋体"/>
          <w:color w:val="auto"/>
          <w:highlight w:val="none"/>
        </w:rPr>
        <w:t>方法定代表人或授权代表签字，并加盖骑缝章。一旦正本和副本有差异，以正本为准。比选申请文件应在密封信封内附电子版。</w:t>
      </w:r>
    </w:p>
    <w:p w14:paraId="1BB3B356">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5</w:t>
      </w:r>
      <w:r>
        <w:rPr>
          <w:rFonts w:hint="eastAsia" w:ascii="宋体" w:hAnsi="宋体" w:eastAsia="宋体"/>
          <w:color w:val="auto"/>
          <w:highlight w:val="none"/>
        </w:rPr>
        <w:t>.2比选申请文件正本和所有副本均应用不褪色的墨水书写或打印，</w:t>
      </w:r>
      <w:r>
        <w:rPr>
          <w:rFonts w:ascii="宋体" w:hAnsi="宋体" w:eastAsia="宋体"/>
          <w:color w:val="auto"/>
          <w:highlight w:val="none"/>
        </w:rPr>
        <w:t>必须按</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文件规定格式由其法定代表人或授权委托人签字</w:t>
      </w:r>
      <w:r>
        <w:rPr>
          <w:rFonts w:hint="eastAsia" w:ascii="宋体" w:hAnsi="宋体" w:eastAsia="宋体"/>
          <w:color w:val="auto"/>
          <w:highlight w:val="none"/>
        </w:rPr>
        <w:t>并</w:t>
      </w:r>
      <w:r>
        <w:rPr>
          <w:rFonts w:ascii="宋体" w:hAnsi="宋体" w:eastAsia="宋体"/>
          <w:color w:val="auto"/>
          <w:highlight w:val="none"/>
        </w:rPr>
        <w:t>加盖</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rPr>
        <w:t>公章</w:t>
      </w:r>
      <w:r>
        <w:rPr>
          <w:rFonts w:hint="eastAsia" w:ascii="宋体" w:hAnsi="宋体" w:eastAsia="宋体"/>
          <w:color w:val="auto"/>
          <w:highlight w:val="none"/>
        </w:rPr>
        <w:t>。</w:t>
      </w:r>
    </w:p>
    <w:p w14:paraId="55E093DC">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5</w:t>
      </w:r>
      <w:r>
        <w:rPr>
          <w:rFonts w:hint="eastAsia" w:ascii="宋体" w:hAnsi="宋体" w:eastAsia="宋体"/>
          <w:color w:val="auto"/>
          <w:highlight w:val="none"/>
        </w:rPr>
        <w:t>.3比选申请文件的任何一页都不应涂改、行间插字或删除。如果出现上述情况，不论何种原因造成，均应由比选申请文件签字人在改动处签字。</w:t>
      </w:r>
    </w:p>
    <w:p w14:paraId="678AE801">
      <w:pPr>
        <w:pStyle w:val="133"/>
        <w:numPr>
          <w:ilvl w:val="1"/>
          <w:numId w:val="7"/>
        </w:numPr>
        <w:spacing w:line="360" w:lineRule="auto"/>
        <w:ind w:left="0" w:firstLine="0"/>
        <w:jc w:val="both"/>
        <w:outlineLvl w:val="0"/>
        <w:rPr>
          <w:rFonts w:ascii="宋体" w:hAnsi="宋体" w:eastAsia="宋体"/>
          <w:color w:val="auto"/>
          <w:highlight w:val="none"/>
        </w:rPr>
      </w:pPr>
      <w:bookmarkStart w:id="101" w:name="_Toc33679411"/>
      <w:bookmarkStart w:id="102" w:name="_Toc41103229"/>
      <w:bookmarkStart w:id="103" w:name="_Toc33510800"/>
      <w:bookmarkStart w:id="104" w:name="_Toc35662906"/>
      <w:bookmarkStart w:id="105" w:name="_Toc41287904"/>
      <w:bookmarkStart w:id="106" w:name="_Toc51587005"/>
      <w:bookmarkStart w:id="107" w:name="_Toc73396981"/>
      <w:bookmarkStart w:id="108" w:name="_Toc34735256"/>
      <w:bookmarkStart w:id="109" w:name="_Toc34654757"/>
      <w:bookmarkStart w:id="110" w:name="_Toc51587210"/>
      <w:bookmarkStart w:id="111" w:name="_Toc46237234"/>
      <w:bookmarkStart w:id="112" w:name="_Toc34708570"/>
      <w:bookmarkStart w:id="113" w:name="_Toc41102987"/>
      <w:bookmarkStart w:id="114" w:name="_Toc34734814"/>
      <w:bookmarkStart w:id="115" w:name="_Toc34732921"/>
      <w:r>
        <w:rPr>
          <w:rFonts w:ascii="宋体" w:hAnsi="宋体" w:eastAsia="宋体"/>
          <w:color w:val="auto"/>
          <w:highlight w:val="none"/>
        </w:rPr>
        <w:t>保密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5F99C1">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6</w:t>
      </w:r>
      <w:r>
        <w:rPr>
          <w:rFonts w:ascii="宋体" w:hAnsi="宋体" w:eastAsia="宋体"/>
          <w:color w:val="auto"/>
          <w:highlight w:val="none"/>
        </w:rPr>
        <w:t>.1由</w:t>
      </w:r>
      <w:r>
        <w:rPr>
          <w:rFonts w:hint="eastAsia" w:ascii="宋体" w:hAnsi="宋体" w:eastAsia="宋体"/>
          <w:color w:val="auto"/>
          <w:highlight w:val="none"/>
        </w:rPr>
        <w:t>比选方</w:t>
      </w:r>
      <w:r>
        <w:rPr>
          <w:rFonts w:ascii="宋体" w:hAnsi="宋体" w:eastAsia="宋体"/>
          <w:color w:val="auto"/>
          <w:highlight w:val="none"/>
        </w:rPr>
        <w:t>向</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rPr>
        <w:t>提供的</w:t>
      </w:r>
      <w:r>
        <w:rPr>
          <w:rFonts w:hint="eastAsia" w:ascii="宋体" w:hAnsi="宋体" w:eastAsia="宋体"/>
          <w:color w:val="auto"/>
          <w:highlight w:val="none"/>
        </w:rPr>
        <w:t>比选</w:t>
      </w:r>
      <w:r>
        <w:rPr>
          <w:rFonts w:ascii="宋体" w:hAnsi="宋体" w:eastAsia="宋体"/>
          <w:color w:val="auto"/>
          <w:highlight w:val="none"/>
        </w:rPr>
        <w:t>文件、详细资料和其他资料，均被视为保密资料，仅被用于所规定的用途，除非得到</w:t>
      </w:r>
      <w:r>
        <w:rPr>
          <w:rFonts w:hint="eastAsia" w:ascii="宋体" w:hAnsi="宋体" w:eastAsia="宋体"/>
          <w:color w:val="auto"/>
          <w:highlight w:val="none"/>
        </w:rPr>
        <w:t>比选方</w:t>
      </w:r>
      <w:r>
        <w:rPr>
          <w:rFonts w:ascii="宋体" w:hAnsi="宋体" w:eastAsia="宋体"/>
          <w:color w:val="auto"/>
          <w:highlight w:val="none"/>
        </w:rPr>
        <w:t>的同意，不能向任何第三方透露。</w:t>
      </w:r>
    </w:p>
    <w:p w14:paraId="7C4B1839">
      <w:pPr>
        <w:pStyle w:val="135"/>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val="en-US" w:eastAsia="zh-CN"/>
        </w:rPr>
        <w:t>6</w:t>
      </w:r>
      <w:r>
        <w:rPr>
          <w:rFonts w:ascii="宋体" w:hAnsi="宋体" w:eastAsia="宋体"/>
          <w:color w:val="auto"/>
          <w:highlight w:val="none"/>
        </w:rPr>
        <w:t>.2</w:t>
      </w:r>
      <w:r>
        <w:rPr>
          <w:rFonts w:hint="eastAsia" w:ascii="宋体" w:hAnsi="宋体" w:eastAsia="宋体"/>
          <w:color w:val="auto"/>
          <w:highlight w:val="none"/>
        </w:rPr>
        <w:t>比选</w:t>
      </w:r>
      <w:r>
        <w:rPr>
          <w:rFonts w:ascii="宋体" w:hAnsi="宋体" w:eastAsia="宋体"/>
          <w:color w:val="auto"/>
          <w:highlight w:val="none"/>
        </w:rPr>
        <w:t>完成后，应</w:t>
      </w:r>
      <w:r>
        <w:rPr>
          <w:rFonts w:hint="eastAsia" w:ascii="宋体" w:hAnsi="宋体" w:eastAsia="宋体"/>
          <w:color w:val="auto"/>
          <w:highlight w:val="none"/>
        </w:rPr>
        <w:t>比选方</w:t>
      </w:r>
      <w:r>
        <w:rPr>
          <w:rFonts w:ascii="宋体" w:hAnsi="宋体" w:eastAsia="宋体"/>
          <w:color w:val="auto"/>
          <w:highlight w:val="none"/>
        </w:rPr>
        <w:t>要求，</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rPr>
        <w:t>应归</w:t>
      </w:r>
      <w:r>
        <w:rPr>
          <w:rFonts w:hint="eastAsia" w:ascii="宋体" w:hAnsi="宋体" w:eastAsia="宋体"/>
          <w:color w:val="auto"/>
          <w:highlight w:val="none"/>
          <w:lang w:eastAsia="zh-CN"/>
        </w:rPr>
        <w:t>还由</w:t>
      </w:r>
      <w:r>
        <w:rPr>
          <w:rFonts w:hint="eastAsia" w:ascii="宋体" w:hAnsi="宋体" w:eastAsia="宋体"/>
          <w:color w:val="auto"/>
          <w:highlight w:val="none"/>
        </w:rPr>
        <w:t>比选方</w:t>
      </w:r>
      <w:r>
        <w:rPr>
          <w:rFonts w:hint="eastAsia" w:ascii="宋体" w:hAnsi="宋体" w:eastAsia="宋体"/>
          <w:color w:val="auto"/>
          <w:highlight w:val="none"/>
          <w:lang w:eastAsia="zh-CN"/>
        </w:rPr>
        <w:t>提供的且</w:t>
      </w:r>
      <w:r>
        <w:rPr>
          <w:rFonts w:ascii="宋体" w:hAnsi="宋体" w:eastAsia="宋体"/>
          <w:color w:val="auto"/>
          <w:highlight w:val="none"/>
        </w:rPr>
        <w:t>认</w:t>
      </w:r>
      <w:r>
        <w:rPr>
          <w:rFonts w:hint="eastAsia" w:ascii="宋体" w:hAnsi="宋体" w:eastAsia="宋体"/>
          <w:color w:val="auto"/>
          <w:highlight w:val="none"/>
          <w:lang w:eastAsia="zh-CN"/>
        </w:rPr>
        <w:t>定的</w:t>
      </w:r>
      <w:r>
        <w:rPr>
          <w:rFonts w:ascii="宋体" w:hAnsi="宋体" w:eastAsia="宋体"/>
          <w:color w:val="auto"/>
          <w:highlight w:val="none"/>
        </w:rPr>
        <w:t>保密资料。</w:t>
      </w:r>
    </w:p>
    <w:p w14:paraId="19B6DE2E">
      <w:pPr>
        <w:pStyle w:val="133"/>
        <w:numPr>
          <w:ilvl w:val="2"/>
          <w:numId w:val="6"/>
        </w:numPr>
        <w:spacing w:line="360" w:lineRule="auto"/>
        <w:ind w:left="0" w:firstLine="0"/>
        <w:jc w:val="both"/>
        <w:outlineLvl w:val="0"/>
        <w:rPr>
          <w:rFonts w:ascii="宋体" w:hAnsi="宋体" w:eastAsia="宋体"/>
          <w:color w:val="auto"/>
          <w:highlight w:val="none"/>
        </w:rPr>
      </w:pPr>
      <w:bookmarkStart w:id="116" w:name="_Toc73396982"/>
      <w:r>
        <w:rPr>
          <w:rFonts w:hint="eastAsia" w:ascii="宋体" w:hAnsi="宋体" w:eastAsia="宋体"/>
          <w:color w:val="auto"/>
          <w:highlight w:val="none"/>
        </w:rPr>
        <w:t>比选申请文件的递交</w:t>
      </w:r>
      <w:bookmarkEnd w:id="116"/>
    </w:p>
    <w:p w14:paraId="706CD64C">
      <w:pPr>
        <w:pStyle w:val="133"/>
        <w:numPr>
          <w:ilvl w:val="1"/>
          <w:numId w:val="7"/>
        </w:numPr>
        <w:spacing w:line="360" w:lineRule="auto"/>
        <w:ind w:left="0" w:firstLine="0"/>
        <w:jc w:val="both"/>
        <w:outlineLvl w:val="0"/>
        <w:rPr>
          <w:rFonts w:hAnsi="宋体" w:eastAsia="宋体"/>
          <w:b w:val="0"/>
          <w:color w:val="auto"/>
          <w:highlight w:val="none"/>
        </w:rPr>
      </w:pPr>
      <w:bookmarkStart w:id="117" w:name="_Toc73396983"/>
      <w:r>
        <w:rPr>
          <w:rFonts w:hint="eastAsia" w:ascii="宋体" w:hAnsi="宋体" w:eastAsia="宋体"/>
          <w:color w:val="auto"/>
          <w:highlight w:val="none"/>
        </w:rPr>
        <w:t>比选申请文件的密封和标记</w:t>
      </w:r>
      <w:bookmarkEnd w:id="117"/>
    </w:p>
    <w:p w14:paraId="03D2F347">
      <w:pPr>
        <w:pStyle w:val="135"/>
        <w:numPr>
          <w:ilvl w:val="0"/>
          <w:numId w:val="11"/>
        </w:numPr>
        <w:spacing w:line="360" w:lineRule="auto"/>
        <w:ind w:firstLineChars="0"/>
        <w:rPr>
          <w:rFonts w:ascii="宋体" w:hAnsi="宋体" w:eastAsia="宋体"/>
          <w:vanish/>
          <w:color w:val="auto"/>
          <w:highlight w:val="none"/>
        </w:rPr>
      </w:pPr>
    </w:p>
    <w:p w14:paraId="7522C704">
      <w:pPr>
        <w:pStyle w:val="135"/>
        <w:numPr>
          <w:ilvl w:val="0"/>
          <w:numId w:val="11"/>
        </w:numPr>
        <w:spacing w:line="360" w:lineRule="auto"/>
        <w:ind w:firstLineChars="0"/>
        <w:rPr>
          <w:rFonts w:ascii="宋体" w:hAnsi="宋体" w:eastAsia="宋体"/>
          <w:vanish/>
          <w:color w:val="auto"/>
          <w:highlight w:val="none"/>
        </w:rPr>
      </w:pPr>
    </w:p>
    <w:p w14:paraId="17FB8854">
      <w:pPr>
        <w:pStyle w:val="135"/>
        <w:numPr>
          <w:ilvl w:val="0"/>
          <w:numId w:val="11"/>
        </w:numPr>
        <w:spacing w:line="360" w:lineRule="auto"/>
        <w:ind w:firstLineChars="0"/>
        <w:rPr>
          <w:rFonts w:ascii="宋体" w:hAnsi="宋体" w:eastAsia="宋体"/>
          <w:vanish/>
          <w:color w:val="auto"/>
          <w:highlight w:val="none"/>
        </w:rPr>
      </w:pPr>
    </w:p>
    <w:p w14:paraId="1D0392C2">
      <w:pPr>
        <w:pStyle w:val="135"/>
        <w:numPr>
          <w:ilvl w:val="0"/>
          <w:numId w:val="11"/>
        </w:numPr>
        <w:spacing w:line="360" w:lineRule="auto"/>
        <w:ind w:firstLineChars="0"/>
        <w:rPr>
          <w:rFonts w:ascii="宋体" w:hAnsi="宋体" w:eastAsia="宋体"/>
          <w:vanish/>
          <w:color w:val="auto"/>
          <w:highlight w:val="none"/>
        </w:rPr>
      </w:pPr>
    </w:p>
    <w:p w14:paraId="0D944C93">
      <w:pPr>
        <w:pStyle w:val="135"/>
        <w:numPr>
          <w:ilvl w:val="0"/>
          <w:numId w:val="11"/>
        </w:numPr>
        <w:spacing w:line="360" w:lineRule="auto"/>
        <w:ind w:firstLineChars="0"/>
        <w:rPr>
          <w:rFonts w:ascii="宋体" w:hAnsi="宋体" w:eastAsia="宋体"/>
          <w:vanish/>
          <w:color w:val="auto"/>
          <w:highlight w:val="none"/>
        </w:rPr>
      </w:pPr>
    </w:p>
    <w:p w14:paraId="7059B634">
      <w:pPr>
        <w:pStyle w:val="135"/>
        <w:numPr>
          <w:ilvl w:val="0"/>
          <w:numId w:val="11"/>
        </w:numPr>
        <w:spacing w:line="360" w:lineRule="auto"/>
        <w:ind w:firstLineChars="0"/>
        <w:rPr>
          <w:rFonts w:ascii="宋体" w:hAnsi="宋体" w:eastAsia="宋体"/>
          <w:vanish/>
          <w:color w:val="auto"/>
          <w:highlight w:val="none"/>
        </w:rPr>
      </w:pPr>
    </w:p>
    <w:p w14:paraId="303909FE">
      <w:pPr>
        <w:pStyle w:val="135"/>
        <w:numPr>
          <w:ilvl w:val="0"/>
          <w:numId w:val="11"/>
        </w:numPr>
        <w:spacing w:line="360" w:lineRule="auto"/>
        <w:ind w:firstLineChars="0"/>
        <w:rPr>
          <w:rFonts w:ascii="宋体" w:hAnsi="宋体" w:eastAsia="宋体"/>
          <w:vanish/>
          <w:color w:val="auto"/>
          <w:highlight w:val="none"/>
        </w:rPr>
      </w:pPr>
    </w:p>
    <w:p w14:paraId="5EA4D4DE">
      <w:pPr>
        <w:pStyle w:val="135"/>
        <w:numPr>
          <w:ilvl w:val="0"/>
          <w:numId w:val="11"/>
        </w:numPr>
        <w:spacing w:line="360" w:lineRule="auto"/>
        <w:ind w:firstLineChars="0"/>
        <w:rPr>
          <w:rFonts w:ascii="宋体" w:hAnsi="宋体" w:eastAsia="宋体"/>
          <w:vanish/>
          <w:color w:val="auto"/>
          <w:highlight w:val="none"/>
        </w:rPr>
      </w:pPr>
    </w:p>
    <w:p w14:paraId="7EC86736">
      <w:pPr>
        <w:pStyle w:val="135"/>
        <w:numPr>
          <w:ilvl w:val="0"/>
          <w:numId w:val="11"/>
        </w:numPr>
        <w:spacing w:line="360" w:lineRule="auto"/>
        <w:ind w:firstLineChars="0"/>
        <w:rPr>
          <w:rFonts w:ascii="宋体" w:hAnsi="宋体" w:eastAsia="宋体"/>
          <w:vanish/>
          <w:color w:val="auto"/>
          <w:highlight w:val="none"/>
        </w:rPr>
      </w:pPr>
    </w:p>
    <w:p w14:paraId="3B7E4CB2">
      <w:pPr>
        <w:pStyle w:val="135"/>
        <w:numPr>
          <w:ilvl w:val="0"/>
          <w:numId w:val="11"/>
        </w:numPr>
        <w:spacing w:line="360" w:lineRule="auto"/>
        <w:ind w:firstLineChars="0"/>
        <w:rPr>
          <w:rFonts w:ascii="宋体" w:hAnsi="宋体" w:eastAsia="宋体"/>
          <w:vanish/>
          <w:color w:val="auto"/>
          <w:highlight w:val="none"/>
        </w:rPr>
      </w:pPr>
    </w:p>
    <w:p w14:paraId="7702E4F0">
      <w:pPr>
        <w:pStyle w:val="135"/>
        <w:numPr>
          <w:ilvl w:val="0"/>
          <w:numId w:val="11"/>
        </w:numPr>
        <w:spacing w:line="360" w:lineRule="auto"/>
        <w:ind w:firstLineChars="0"/>
        <w:rPr>
          <w:rFonts w:ascii="宋体" w:hAnsi="宋体" w:eastAsia="宋体"/>
          <w:vanish/>
          <w:color w:val="auto"/>
          <w:highlight w:val="none"/>
        </w:rPr>
      </w:pPr>
    </w:p>
    <w:p w14:paraId="24B5DD37">
      <w:pPr>
        <w:pStyle w:val="135"/>
        <w:numPr>
          <w:ilvl w:val="0"/>
          <w:numId w:val="11"/>
        </w:numPr>
        <w:spacing w:line="360" w:lineRule="auto"/>
        <w:ind w:firstLineChars="0"/>
        <w:rPr>
          <w:rFonts w:ascii="宋体" w:hAnsi="宋体" w:eastAsia="宋体"/>
          <w:vanish/>
          <w:color w:val="auto"/>
          <w:highlight w:val="none"/>
        </w:rPr>
      </w:pPr>
    </w:p>
    <w:p w14:paraId="1193A222">
      <w:pPr>
        <w:pStyle w:val="135"/>
        <w:numPr>
          <w:ilvl w:val="0"/>
          <w:numId w:val="11"/>
        </w:numPr>
        <w:spacing w:line="360" w:lineRule="auto"/>
        <w:ind w:firstLineChars="0"/>
        <w:rPr>
          <w:rFonts w:ascii="宋体" w:hAnsi="宋体" w:eastAsia="宋体"/>
          <w:vanish/>
          <w:color w:val="auto"/>
          <w:highlight w:val="none"/>
        </w:rPr>
      </w:pPr>
    </w:p>
    <w:p w14:paraId="44940B2C">
      <w:pPr>
        <w:pStyle w:val="135"/>
        <w:numPr>
          <w:ilvl w:val="0"/>
          <w:numId w:val="11"/>
        </w:numPr>
        <w:spacing w:line="360" w:lineRule="auto"/>
        <w:ind w:firstLineChars="0"/>
        <w:rPr>
          <w:rFonts w:ascii="宋体" w:hAnsi="宋体" w:eastAsia="宋体"/>
          <w:vanish/>
          <w:color w:val="auto"/>
          <w:highlight w:val="none"/>
        </w:rPr>
      </w:pPr>
    </w:p>
    <w:p w14:paraId="12A085B8">
      <w:pPr>
        <w:pStyle w:val="135"/>
        <w:numPr>
          <w:ilvl w:val="0"/>
          <w:numId w:val="11"/>
        </w:numPr>
        <w:spacing w:line="360" w:lineRule="auto"/>
        <w:ind w:firstLineChars="0"/>
        <w:rPr>
          <w:rFonts w:ascii="宋体" w:hAnsi="宋体" w:eastAsia="宋体"/>
          <w:vanish/>
          <w:color w:val="auto"/>
          <w:highlight w:val="none"/>
        </w:rPr>
      </w:pPr>
    </w:p>
    <w:p w14:paraId="7FCEF15F">
      <w:pPr>
        <w:pStyle w:val="135"/>
        <w:numPr>
          <w:ilvl w:val="0"/>
          <w:numId w:val="11"/>
        </w:numPr>
        <w:spacing w:line="360" w:lineRule="auto"/>
        <w:ind w:firstLineChars="0"/>
        <w:rPr>
          <w:rFonts w:ascii="宋体" w:hAnsi="宋体" w:eastAsia="宋体"/>
          <w:vanish/>
          <w:color w:val="auto"/>
          <w:highlight w:val="none"/>
        </w:rPr>
      </w:pPr>
    </w:p>
    <w:p w14:paraId="530F6BC4">
      <w:pPr>
        <w:pStyle w:val="135"/>
        <w:numPr>
          <w:ilvl w:val="0"/>
          <w:numId w:val="11"/>
        </w:numPr>
        <w:spacing w:line="360" w:lineRule="auto"/>
        <w:ind w:firstLineChars="0"/>
        <w:rPr>
          <w:rFonts w:ascii="宋体" w:hAnsi="宋体" w:eastAsia="宋体"/>
          <w:vanish/>
          <w:color w:val="auto"/>
          <w:highlight w:val="none"/>
        </w:rPr>
      </w:pPr>
    </w:p>
    <w:p w14:paraId="46DCA1FA">
      <w:pPr>
        <w:pStyle w:val="135"/>
        <w:numPr>
          <w:ilvl w:val="0"/>
          <w:numId w:val="11"/>
        </w:numPr>
        <w:spacing w:line="360" w:lineRule="auto"/>
        <w:ind w:firstLineChars="0"/>
        <w:rPr>
          <w:rFonts w:ascii="宋体" w:hAnsi="宋体" w:eastAsia="宋体"/>
          <w:vanish/>
          <w:color w:val="auto"/>
          <w:highlight w:val="none"/>
        </w:rPr>
      </w:pPr>
    </w:p>
    <w:p w14:paraId="4DA3D77C">
      <w:pPr>
        <w:pStyle w:val="135"/>
        <w:numPr>
          <w:ilvl w:val="0"/>
          <w:numId w:val="11"/>
        </w:numPr>
        <w:spacing w:line="360" w:lineRule="auto"/>
        <w:ind w:firstLineChars="0"/>
        <w:rPr>
          <w:rFonts w:ascii="宋体" w:hAnsi="宋体" w:eastAsia="宋体"/>
          <w:vanish/>
          <w:color w:val="auto"/>
          <w:highlight w:val="none"/>
        </w:rPr>
      </w:pPr>
    </w:p>
    <w:p w14:paraId="7E320208">
      <w:pPr>
        <w:pStyle w:val="27"/>
        <w:numPr>
          <w:ilvl w:val="0"/>
          <w:numId w:val="0"/>
        </w:numPr>
        <w:spacing w:line="360" w:lineRule="auto"/>
        <w:ind w:firstLine="480" w:firstLineChars="200"/>
        <w:rPr>
          <w:rFonts w:hAnsi="宋体" w:eastAsia="宋体"/>
          <w:color w:val="auto"/>
          <w:highlight w:val="none"/>
        </w:rPr>
      </w:pPr>
      <w:r>
        <w:rPr>
          <w:rFonts w:hint="eastAsia" w:hAnsi="宋体" w:eastAsia="宋体"/>
          <w:color w:val="auto"/>
          <w:szCs w:val="24"/>
          <w:highlight w:val="none"/>
          <w:lang w:val="en-US" w:eastAsia="zh-CN"/>
        </w:rPr>
        <w:t>17.1</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int="eastAsia" w:hAnsi="宋体" w:eastAsia="宋体"/>
          <w:color w:val="auto"/>
          <w:szCs w:val="24"/>
          <w:highlight w:val="none"/>
        </w:rPr>
        <w:t>方应将比选</w:t>
      </w:r>
      <w:r>
        <w:rPr>
          <w:rFonts w:hint="eastAsia" w:hAnsi="宋体" w:eastAsia="宋体"/>
          <w:color w:val="auto"/>
          <w:szCs w:val="24"/>
          <w:highlight w:val="none"/>
          <w:lang w:eastAsia="zh-CN"/>
        </w:rPr>
        <w:t>申请文件</w:t>
      </w:r>
      <w:r>
        <w:rPr>
          <w:rFonts w:hint="eastAsia" w:hAnsi="宋体" w:eastAsia="宋体"/>
          <w:color w:val="auto"/>
          <w:szCs w:val="24"/>
          <w:highlight w:val="none"/>
        </w:rPr>
        <w:t>正本和所有的副本以及相应的电子文件按</w:t>
      </w:r>
      <w:r>
        <w:rPr>
          <w:rFonts w:hint="eastAsia" w:hAnsi="宋体" w:eastAsia="宋体"/>
          <w:color w:val="auto"/>
          <w:szCs w:val="24"/>
          <w:highlight w:val="none"/>
          <w:lang w:eastAsia="zh-CN"/>
        </w:rPr>
        <w:t>商务文件</w:t>
      </w:r>
      <w:r>
        <w:rPr>
          <w:rFonts w:hint="eastAsia" w:hAnsi="宋体" w:eastAsia="宋体"/>
          <w:color w:val="auto"/>
          <w:szCs w:val="24"/>
          <w:highlight w:val="none"/>
        </w:rPr>
        <w:t>与</w:t>
      </w:r>
      <w:r>
        <w:rPr>
          <w:rFonts w:hint="eastAsia" w:hAnsi="宋体" w:eastAsia="宋体"/>
          <w:color w:val="auto"/>
          <w:szCs w:val="24"/>
          <w:highlight w:val="none"/>
          <w:lang w:eastAsia="zh-CN"/>
        </w:rPr>
        <w:t>技术文件</w:t>
      </w:r>
      <w:r>
        <w:rPr>
          <w:rFonts w:hint="eastAsia" w:hAnsi="宋体" w:eastAsia="宋体"/>
          <w:color w:val="auto"/>
          <w:szCs w:val="24"/>
          <w:highlight w:val="none"/>
        </w:rPr>
        <w:t>分离的原则分别装入信封中加以密封，并在信封上标明“商务</w:t>
      </w:r>
      <w:r>
        <w:rPr>
          <w:rFonts w:hint="eastAsia" w:hAnsi="宋体" w:eastAsia="宋体"/>
          <w:color w:val="auto"/>
          <w:szCs w:val="24"/>
          <w:highlight w:val="none"/>
          <w:lang w:eastAsia="zh-CN"/>
        </w:rPr>
        <w:t>文件</w:t>
      </w:r>
      <w:r>
        <w:rPr>
          <w:rFonts w:hint="eastAsia" w:hAnsi="宋体" w:eastAsia="宋体"/>
          <w:color w:val="auto"/>
          <w:szCs w:val="24"/>
          <w:highlight w:val="none"/>
        </w:rPr>
        <w:t>（正本）”、“商务</w:t>
      </w:r>
      <w:r>
        <w:rPr>
          <w:rFonts w:hint="eastAsia" w:hAnsi="宋体" w:eastAsia="宋体"/>
          <w:color w:val="auto"/>
          <w:szCs w:val="24"/>
          <w:highlight w:val="none"/>
          <w:lang w:eastAsia="zh-CN"/>
        </w:rPr>
        <w:t>文件</w:t>
      </w:r>
      <w:r>
        <w:rPr>
          <w:rFonts w:hint="eastAsia" w:hAnsi="宋体" w:eastAsia="宋体"/>
          <w:color w:val="auto"/>
          <w:szCs w:val="24"/>
          <w:highlight w:val="none"/>
        </w:rPr>
        <w:t>（副本）”</w:t>
      </w:r>
      <w:r>
        <w:rPr>
          <w:rFonts w:hint="eastAsia" w:hAnsi="宋体" w:eastAsia="宋体"/>
          <w:color w:val="auto"/>
          <w:szCs w:val="24"/>
          <w:highlight w:val="none"/>
          <w:lang w:eastAsia="zh-CN"/>
        </w:rPr>
        <w:t>或</w:t>
      </w:r>
      <w:r>
        <w:rPr>
          <w:rFonts w:hint="eastAsia" w:hAnsi="宋体" w:eastAsia="宋体"/>
          <w:color w:val="auto"/>
          <w:szCs w:val="24"/>
          <w:highlight w:val="none"/>
        </w:rPr>
        <w:t>“技术</w:t>
      </w:r>
      <w:r>
        <w:rPr>
          <w:rFonts w:hint="eastAsia" w:hAnsi="宋体" w:eastAsia="宋体"/>
          <w:color w:val="auto"/>
          <w:szCs w:val="24"/>
          <w:highlight w:val="none"/>
          <w:lang w:eastAsia="zh-CN"/>
        </w:rPr>
        <w:t>文件</w:t>
      </w:r>
      <w:r>
        <w:rPr>
          <w:rFonts w:hint="eastAsia" w:hAnsi="宋体" w:eastAsia="宋体"/>
          <w:color w:val="auto"/>
          <w:szCs w:val="24"/>
          <w:highlight w:val="none"/>
        </w:rPr>
        <w:t>（正本）”、“技术</w:t>
      </w:r>
      <w:r>
        <w:rPr>
          <w:rFonts w:hint="eastAsia" w:hAnsi="宋体" w:eastAsia="宋体"/>
          <w:color w:val="auto"/>
          <w:szCs w:val="24"/>
          <w:highlight w:val="none"/>
          <w:lang w:eastAsia="zh-CN"/>
        </w:rPr>
        <w:t>文件</w:t>
      </w:r>
      <w:r>
        <w:rPr>
          <w:rFonts w:hint="eastAsia" w:hAnsi="宋体" w:eastAsia="宋体"/>
          <w:color w:val="auto"/>
          <w:szCs w:val="24"/>
          <w:highlight w:val="none"/>
        </w:rPr>
        <w:t>（副本）”字样，然后再将</w:t>
      </w:r>
      <w:r>
        <w:rPr>
          <w:rFonts w:hint="eastAsia" w:hAnsi="宋体" w:eastAsia="宋体"/>
          <w:color w:val="auto"/>
          <w:szCs w:val="24"/>
          <w:highlight w:val="none"/>
          <w:lang w:eastAsia="zh-CN"/>
        </w:rPr>
        <w:t>商务文件</w:t>
      </w:r>
      <w:r>
        <w:rPr>
          <w:rFonts w:hint="eastAsia" w:hAnsi="宋体" w:eastAsia="宋体"/>
          <w:color w:val="auto"/>
          <w:szCs w:val="24"/>
          <w:highlight w:val="none"/>
        </w:rPr>
        <w:t>正、副本统一封装在一个外层信封中，</w:t>
      </w:r>
      <w:r>
        <w:rPr>
          <w:rFonts w:hint="eastAsia" w:hAnsi="宋体" w:eastAsia="宋体"/>
          <w:color w:val="auto"/>
          <w:szCs w:val="24"/>
          <w:highlight w:val="none"/>
          <w:lang w:eastAsia="zh-CN"/>
        </w:rPr>
        <w:t>技术文件</w:t>
      </w:r>
      <w:r>
        <w:rPr>
          <w:rFonts w:hint="eastAsia" w:hAnsi="宋体" w:eastAsia="宋体"/>
          <w:color w:val="auto"/>
          <w:szCs w:val="24"/>
          <w:highlight w:val="none"/>
        </w:rPr>
        <w:t>正、副本统一封装在另一个外层信封中。</w:t>
      </w:r>
    </w:p>
    <w:p w14:paraId="50CB68A7">
      <w:pPr>
        <w:pStyle w:val="27"/>
        <w:numPr>
          <w:ilvl w:val="0"/>
          <w:numId w:val="0"/>
        </w:numPr>
        <w:spacing w:line="360" w:lineRule="auto"/>
        <w:ind w:firstLine="480" w:firstLineChars="200"/>
        <w:rPr>
          <w:rFonts w:hAnsi="宋体" w:eastAsia="宋体"/>
          <w:color w:val="auto"/>
          <w:highlight w:val="none"/>
        </w:rPr>
      </w:pPr>
      <w:r>
        <w:rPr>
          <w:rFonts w:hint="eastAsia" w:hAnsi="宋体" w:eastAsia="宋体"/>
          <w:color w:val="auto"/>
          <w:szCs w:val="24"/>
          <w:highlight w:val="none"/>
          <w:lang w:val="en-US" w:eastAsia="zh-CN"/>
        </w:rPr>
        <w:t>17.2</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int="eastAsia" w:hAnsi="宋体" w:eastAsia="宋体"/>
          <w:color w:val="auto"/>
          <w:szCs w:val="24"/>
          <w:highlight w:val="none"/>
        </w:rPr>
        <w:t>方</w:t>
      </w:r>
      <w:r>
        <w:rPr>
          <w:rFonts w:hAnsi="宋体" w:eastAsia="宋体"/>
          <w:color w:val="auto"/>
          <w:szCs w:val="24"/>
          <w:highlight w:val="none"/>
        </w:rPr>
        <w:t>应</w:t>
      </w:r>
      <w:r>
        <w:rPr>
          <w:rFonts w:hint="eastAsia" w:hAnsi="宋体" w:eastAsia="宋体"/>
          <w:color w:val="auto"/>
          <w:szCs w:val="24"/>
          <w:highlight w:val="none"/>
        </w:rPr>
        <w:t>在</w:t>
      </w:r>
      <w:r>
        <w:rPr>
          <w:rFonts w:hAnsi="宋体" w:eastAsia="宋体"/>
          <w:color w:val="auto"/>
          <w:szCs w:val="24"/>
          <w:highlight w:val="none"/>
        </w:rPr>
        <w:t>内</w:t>
      </w:r>
      <w:r>
        <w:rPr>
          <w:rFonts w:hint="eastAsia" w:hAnsi="宋体" w:eastAsia="宋体"/>
          <w:color w:val="auto"/>
          <w:szCs w:val="24"/>
          <w:highlight w:val="none"/>
        </w:rPr>
        <w:t>外</w:t>
      </w:r>
      <w:r>
        <w:rPr>
          <w:rFonts w:hAnsi="宋体" w:eastAsia="宋体"/>
          <w:color w:val="auto"/>
          <w:szCs w:val="24"/>
          <w:highlight w:val="none"/>
        </w:rPr>
        <w:t>层包封上</w:t>
      </w:r>
      <w:r>
        <w:rPr>
          <w:rFonts w:hint="eastAsia" w:hAnsi="宋体" w:eastAsia="宋体"/>
          <w:color w:val="auto"/>
          <w:szCs w:val="24"/>
          <w:highlight w:val="none"/>
        </w:rPr>
        <w:t>均</w:t>
      </w:r>
      <w:r>
        <w:rPr>
          <w:rFonts w:hAnsi="宋体" w:eastAsia="宋体"/>
          <w:color w:val="auto"/>
          <w:szCs w:val="24"/>
          <w:highlight w:val="none"/>
        </w:rPr>
        <w:t>标明</w:t>
      </w:r>
      <w:r>
        <w:rPr>
          <w:rFonts w:hint="eastAsia" w:hAnsi="宋体" w:eastAsia="宋体"/>
          <w:color w:val="auto"/>
          <w:szCs w:val="24"/>
          <w:highlight w:val="none"/>
        </w:rPr>
        <w:t>比选项目</w:t>
      </w:r>
      <w:r>
        <w:rPr>
          <w:rFonts w:hAnsi="宋体" w:eastAsia="宋体"/>
          <w:color w:val="auto"/>
          <w:szCs w:val="24"/>
          <w:highlight w:val="none"/>
        </w:rPr>
        <w:t>名称、</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int="eastAsia" w:hAnsi="宋体" w:eastAsia="宋体"/>
          <w:color w:val="auto"/>
          <w:szCs w:val="24"/>
          <w:highlight w:val="none"/>
        </w:rPr>
        <w:t>方</w:t>
      </w:r>
      <w:r>
        <w:rPr>
          <w:rFonts w:hint="eastAsia" w:hAnsi="宋体" w:eastAsia="宋体"/>
          <w:color w:val="auto"/>
          <w:szCs w:val="24"/>
          <w:highlight w:val="none"/>
          <w:lang w:eastAsia="zh-CN"/>
        </w:rPr>
        <w:t>名称</w:t>
      </w:r>
      <w:r>
        <w:rPr>
          <w:rFonts w:hAnsi="宋体" w:eastAsia="宋体"/>
          <w:color w:val="auto"/>
          <w:szCs w:val="24"/>
          <w:highlight w:val="none"/>
        </w:rPr>
        <w:t>、“</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Ansi="宋体" w:eastAsia="宋体"/>
          <w:color w:val="auto"/>
          <w:szCs w:val="24"/>
          <w:highlight w:val="none"/>
        </w:rPr>
        <w:t>文件</w:t>
      </w:r>
      <w:r>
        <w:rPr>
          <w:rFonts w:hint="eastAsia" w:hAnsi="宋体" w:eastAsia="宋体"/>
          <w:color w:val="auto"/>
          <w:szCs w:val="24"/>
          <w:highlight w:val="none"/>
        </w:rPr>
        <w:t>商务</w:t>
      </w:r>
      <w:r>
        <w:rPr>
          <w:rFonts w:hint="eastAsia" w:hAnsi="宋体" w:eastAsia="宋体"/>
          <w:color w:val="auto"/>
          <w:szCs w:val="24"/>
          <w:highlight w:val="none"/>
          <w:lang w:eastAsia="zh-CN"/>
        </w:rPr>
        <w:t>文件</w:t>
      </w:r>
      <w:r>
        <w:rPr>
          <w:rFonts w:hAnsi="宋体" w:eastAsia="宋体"/>
          <w:color w:val="auto"/>
          <w:szCs w:val="24"/>
          <w:highlight w:val="none"/>
        </w:rPr>
        <w:t>”或“</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Ansi="宋体" w:eastAsia="宋体"/>
          <w:color w:val="auto"/>
          <w:szCs w:val="24"/>
          <w:highlight w:val="none"/>
        </w:rPr>
        <w:t>文件</w:t>
      </w:r>
      <w:r>
        <w:rPr>
          <w:rFonts w:hint="eastAsia" w:hAnsi="宋体" w:eastAsia="宋体"/>
          <w:color w:val="auto"/>
          <w:szCs w:val="24"/>
          <w:highlight w:val="none"/>
        </w:rPr>
        <w:t>技术</w:t>
      </w:r>
      <w:r>
        <w:rPr>
          <w:rFonts w:hint="eastAsia" w:hAnsi="宋体" w:eastAsia="宋体"/>
          <w:color w:val="auto"/>
          <w:szCs w:val="24"/>
          <w:highlight w:val="none"/>
          <w:lang w:eastAsia="zh-CN"/>
        </w:rPr>
        <w:t>文件</w:t>
      </w:r>
      <w:r>
        <w:rPr>
          <w:rFonts w:hAnsi="宋体" w:eastAsia="宋体"/>
          <w:color w:val="auto"/>
          <w:szCs w:val="24"/>
          <w:highlight w:val="none"/>
        </w:rPr>
        <w:t>”字样。</w:t>
      </w:r>
    </w:p>
    <w:p w14:paraId="2ADB085F">
      <w:pPr>
        <w:pStyle w:val="27"/>
        <w:numPr>
          <w:ilvl w:val="0"/>
          <w:numId w:val="0"/>
        </w:numPr>
        <w:spacing w:line="360" w:lineRule="auto"/>
        <w:ind w:firstLine="480" w:firstLineChars="200"/>
        <w:rPr>
          <w:rFonts w:hAnsi="宋体" w:eastAsia="宋体"/>
          <w:color w:val="auto"/>
          <w:highlight w:val="none"/>
        </w:rPr>
      </w:pPr>
      <w:r>
        <w:rPr>
          <w:rFonts w:hint="eastAsia" w:hAnsi="宋体" w:eastAsia="宋体"/>
          <w:color w:val="auto"/>
          <w:szCs w:val="24"/>
          <w:highlight w:val="none"/>
          <w:lang w:val="en-US" w:eastAsia="zh-CN"/>
        </w:rPr>
        <w:t>17.3</w:t>
      </w:r>
      <w:r>
        <w:rPr>
          <w:rFonts w:hint="eastAsia" w:hAnsi="宋体" w:eastAsia="宋体"/>
          <w:color w:val="auto"/>
          <w:szCs w:val="24"/>
          <w:highlight w:val="none"/>
        </w:rPr>
        <w:t>比选申请</w:t>
      </w:r>
      <w:r>
        <w:rPr>
          <w:rFonts w:hAnsi="宋体" w:eastAsia="宋体"/>
          <w:color w:val="auto"/>
          <w:szCs w:val="24"/>
          <w:highlight w:val="none"/>
        </w:rPr>
        <w:t>文件的封口应加盖</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int="eastAsia" w:hAnsi="宋体" w:eastAsia="宋体"/>
          <w:color w:val="auto"/>
          <w:szCs w:val="24"/>
          <w:highlight w:val="none"/>
        </w:rPr>
        <w:t>方</w:t>
      </w:r>
      <w:r>
        <w:rPr>
          <w:rFonts w:hAnsi="宋体" w:eastAsia="宋体"/>
          <w:color w:val="auto"/>
          <w:szCs w:val="24"/>
          <w:highlight w:val="none"/>
        </w:rPr>
        <w:t>公章。</w:t>
      </w:r>
    </w:p>
    <w:p w14:paraId="0F4A7D1D">
      <w:pPr>
        <w:pStyle w:val="27"/>
        <w:numPr>
          <w:ilvl w:val="0"/>
          <w:numId w:val="0"/>
        </w:numPr>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lang w:val="en-US" w:eastAsia="zh-CN"/>
        </w:rPr>
        <w:t>17.4</w:t>
      </w:r>
      <w:r>
        <w:rPr>
          <w:rFonts w:hint="eastAsia" w:hAnsi="宋体" w:eastAsia="宋体"/>
          <w:color w:val="auto"/>
          <w:szCs w:val="24"/>
          <w:highlight w:val="none"/>
        </w:rPr>
        <w:t>内外包封上均须注明</w:t>
      </w:r>
      <w:r>
        <w:rPr>
          <w:rFonts w:hAnsi="宋体" w:eastAsia="宋体"/>
          <w:color w:val="auto"/>
          <w:szCs w:val="24"/>
          <w:highlight w:val="none"/>
        </w:rPr>
        <w:t>“</w:t>
      </w:r>
      <w:r>
        <w:rPr>
          <w:rFonts w:hint="eastAsia" w:hAnsi="宋体" w:eastAsia="宋体"/>
          <w:color w:val="auto"/>
          <w:szCs w:val="24"/>
          <w:highlight w:val="none"/>
        </w:rPr>
        <w:t>开标之前不准启封”的字样，并加盖比选</w:t>
      </w:r>
      <w:r>
        <w:rPr>
          <w:rFonts w:hint="eastAsia" w:hAnsi="宋体" w:eastAsia="宋体"/>
          <w:color w:val="auto"/>
          <w:szCs w:val="24"/>
          <w:highlight w:val="none"/>
          <w:lang w:eastAsia="zh-CN"/>
        </w:rPr>
        <w:t>申请</w:t>
      </w:r>
      <w:r>
        <w:rPr>
          <w:rFonts w:hint="eastAsia" w:hAnsi="宋体" w:eastAsia="宋体"/>
          <w:color w:val="auto"/>
          <w:szCs w:val="24"/>
          <w:highlight w:val="none"/>
        </w:rPr>
        <w:t>方公章。</w:t>
      </w:r>
    </w:p>
    <w:p w14:paraId="552BC0AE">
      <w:pPr>
        <w:pStyle w:val="133"/>
        <w:numPr>
          <w:ilvl w:val="1"/>
          <w:numId w:val="7"/>
        </w:numPr>
        <w:spacing w:line="360" w:lineRule="auto"/>
        <w:ind w:left="0" w:firstLine="0"/>
        <w:jc w:val="both"/>
        <w:outlineLvl w:val="0"/>
        <w:rPr>
          <w:rFonts w:hAnsi="宋体" w:eastAsia="宋体"/>
          <w:b/>
          <w:bCs/>
          <w:color w:val="auto"/>
          <w:highlight w:val="none"/>
        </w:rPr>
      </w:pPr>
      <w:bookmarkStart w:id="118" w:name="_Toc400529604"/>
      <w:bookmarkEnd w:id="118"/>
      <w:bookmarkStart w:id="119" w:name="_Toc400550540"/>
      <w:bookmarkEnd w:id="119"/>
      <w:bookmarkStart w:id="120" w:name="_Toc400529544"/>
      <w:bookmarkEnd w:id="120"/>
      <w:bookmarkStart w:id="121" w:name="_Toc400550898"/>
      <w:bookmarkEnd w:id="121"/>
      <w:bookmarkStart w:id="122" w:name="_Toc400529061"/>
      <w:bookmarkEnd w:id="122"/>
      <w:bookmarkStart w:id="123" w:name="_Toc400550541"/>
      <w:bookmarkEnd w:id="123"/>
      <w:bookmarkStart w:id="124" w:name="_Toc400550538"/>
      <w:bookmarkEnd w:id="124"/>
      <w:bookmarkStart w:id="125" w:name="_Toc400550903"/>
      <w:bookmarkEnd w:id="125"/>
      <w:bookmarkStart w:id="126" w:name="_Toc400529547"/>
      <w:bookmarkEnd w:id="126"/>
      <w:bookmarkStart w:id="127" w:name="_Toc400550901"/>
      <w:bookmarkEnd w:id="127"/>
      <w:bookmarkStart w:id="128" w:name="_Toc400550535"/>
      <w:bookmarkEnd w:id="128"/>
      <w:bookmarkStart w:id="129" w:name="_Toc400529545"/>
      <w:bookmarkEnd w:id="129"/>
      <w:bookmarkStart w:id="130" w:name="_Toc400529611"/>
      <w:bookmarkEnd w:id="130"/>
      <w:bookmarkStart w:id="131" w:name="_Toc400529609"/>
      <w:bookmarkEnd w:id="131"/>
      <w:bookmarkStart w:id="132" w:name="_Toc400529058"/>
      <w:bookmarkEnd w:id="132"/>
      <w:bookmarkStart w:id="133" w:name="_Toc400529548"/>
      <w:bookmarkEnd w:id="133"/>
      <w:bookmarkStart w:id="134" w:name="_Toc400529606"/>
      <w:bookmarkEnd w:id="134"/>
      <w:bookmarkStart w:id="135" w:name="_Toc400529549"/>
      <w:bookmarkEnd w:id="135"/>
      <w:bookmarkStart w:id="136" w:name="_Toc400529057"/>
      <w:bookmarkEnd w:id="136"/>
      <w:bookmarkStart w:id="137" w:name="_Toc400529607"/>
      <w:bookmarkEnd w:id="137"/>
      <w:bookmarkStart w:id="138" w:name="_Toc400550905"/>
      <w:bookmarkEnd w:id="138"/>
      <w:bookmarkStart w:id="139" w:name="_Toc400529551"/>
      <w:bookmarkEnd w:id="139"/>
      <w:bookmarkStart w:id="140" w:name="_Toc400550536"/>
      <w:bookmarkEnd w:id="140"/>
      <w:bookmarkStart w:id="141" w:name="_Toc400550899"/>
      <w:bookmarkEnd w:id="141"/>
      <w:bookmarkStart w:id="142" w:name="_Toc400529605"/>
      <w:bookmarkEnd w:id="142"/>
      <w:bookmarkStart w:id="143" w:name="_Toc400550902"/>
      <w:bookmarkEnd w:id="143"/>
      <w:bookmarkStart w:id="144" w:name="_Toc400529059"/>
      <w:bookmarkEnd w:id="144"/>
      <w:bookmarkStart w:id="145" w:name="_Toc400529060"/>
      <w:bookmarkEnd w:id="145"/>
      <w:bookmarkStart w:id="146" w:name="_Toc400529608"/>
      <w:bookmarkEnd w:id="146"/>
      <w:bookmarkStart w:id="147" w:name="_Toc400529063"/>
      <w:bookmarkEnd w:id="147"/>
      <w:bookmarkStart w:id="148" w:name="_Toc400550539"/>
      <w:bookmarkEnd w:id="148"/>
      <w:bookmarkStart w:id="149" w:name="_Toc400529610"/>
      <w:bookmarkEnd w:id="149"/>
      <w:bookmarkStart w:id="150" w:name="_Toc400550542"/>
      <w:bookmarkEnd w:id="150"/>
      <w:bookmarkStart w:id="151" w:name="_Toc400529546"/>
      <w:bookmarkEnd w:id="151"/>
      <w:bookmarkStart w:id="152" w:name="_Toc400550537"/>
      <w:bookmarkEnd w:id="152"/>
      <w:bookmarkStart w:id="153" w:name="_Toc400550900"/>
      <w:bookmarkEnd w:id="153"/>
      <w:bookmarkStart w:id="154" w:name="_Toc400529062"/>
      <w:bookmarkEnd w:id="154"/>
      <w:bookmarkStart w:id="155" w:name="_Toc400529550"/>
      <w:bookmarkEnd w:id="155"/>
      <w:bookmarkStart w:id="156" w:name="_Toc400550904"/>
      <w:bookmarkEnd w:id="156"/>
      <w:bookmarkStart w:id="157" w:name="_Toc400529056"/>
      <w:bookmarkEnd w:id="157"/>
      <w:bookmarkStart w:id="158" w:name="_Toc73396984"/>
      <w:r>
        <w:rPr>
          <w:rFonts w:hint="eastAsia" w:ascii="宋体" w:hAnsi="宋体" w:eastAsia="宋体"/>
          <w:b/>
          <w:bCs/>
          <w:color w:val="auto"/>
          <w:highlight w:val="none"/>
        </w:rPr>
        <w:t>送交比选申请文件</w:t>
      </w:r>
      <w:bookmarkEnd w:id="158"/>
    </w:p>
    <w:p w14:paraId="49AF6EB1">
      <w:pPr>
        <w:pStyle w:val="135"/>
        <w:numPr>
          <w:ilvl w:val="0"/>
          <w:numId w:val="11"/>
        </w:numPr>
        <w:spacing w:line="360" w:lineRule="auto"/>
        <w:ind w:firstLineChars="0"/>
        <w:rPr>
          <w:rFonts w:ascii="宋体" w:hAnsi="宋体" w:eastAsia="宋体"/>
          <w:vanish/>
          <w:color w:val="auto"/>
          <w:highlight w:val="none"/>
        </w:rPr>
      </w:pPr>
    </w:p>
    <w:p w14:paraId="2AB57906">
      <w:pPr>
        <w:pStyle w:val="27"/>
        <w:numPr>
          <w:ilvl w:val="0"/>
          <w:numId w:val="0"/>
        </w:numPr>
        <w:spacing w:line="360" w:lineRule="auto"/>
        <w:ind w:firstLine="480" w:firstLineChars="200"/>
        <w:rPr>
          <w:rFonts w:hint="eastAsia" w:hAnsi="宋体" w:eastAsia="宋体"/>
          <w:color w:val="auto"/>
          <w:szCs w:val="24"/>
          <w:highlight w:val="none"/>
          <w:lang w:eastAsia="zh-CN"/>
        </w:rPr>
      </w:pPr>
      <w:r>
        <w:rPr>
          <w:rFonts w:hint="eastAsia" w:hAnsi="宋体" w:eastAsia="宋体"/>
          <w:color w:val="auto"/>
          <w:szCs w:val="24"/>
          <w:highlight w:val="none"/>
          <w:lang w:val="en-US" w:eastAsia="zh-CN"/>
        </w:rPr>
        <w:t>18.1</w:t>
      </w:r>
      <w:r>
        <w:rPr>
          <w:rFonts w:hint="eastAsia" w:hAnsi="宋体" w:eastAsia="宋体"/>
          <w:color w:val="auto"/>
          <w:szCs w:val="24"/>
          <w:highlight w:val="none"/>
        </w:rPr>
        <w:t>比选申请方必须在</w:t>
      </w:r>
      <w:r>
        <w:rPr>
          <w:rFonts w:hint="eastAsia" w:hAnsi="宋体" w:eastAsia="宋体"/>
          <w:b/>
          <w:color w:val="auto"/>
          <w:szCs w:val="24"/>
          <w:highlight w:val="none"/>
        </w:rPr>
        <w:t>20</w:t>
      </w:r>
      <w:r>
        <w:rPr>
          <w:rFonts w:hint="eastAsia" w:hAnsi="宋体" w:eastAsia="宋体"/>
          <w:b/>
          <w:color w:val="auto"/>
          <w:szCs w:val="24"/>
          <w:highlight w:val="none"/>
          <w:lang w:val="en-US" w:eastAsia="zh-CN"/>
        </w:rPr>
        <w:t>25</w:t>
      </w:r>
      <w:r>
        <w:rPr>
          <w:rFonts w:hint="eastAsia" w:hAnsi="宋体" w:eastAsia="宋体"/>
          <w:b/>
          <w:color w:val="auto"/>
          <w:szCs w:val="24"/>
          <w:highlight w:val="none"/>
        </w:rPr>
        <w:t>年</w:t>
      </w:r>
      <w:r>
        <w:rPr>
          <w:rFonts w:hint="eastAsia" w:hAnsi="宋体" w:eastAsia="宋体"/>
          <w:b/>
          <w:color w:val="auto"/>
          <w:szCs w:val="24"/>
          <w:highlight w:val="none"/>
          <w:lang w:val="en-US" w:eastAsia="zh-CN"/>
        </w:rPr>
        <w:t>4</w:t>
      </w:r>
      <w:r>
        <w:rPr>
          <w:rFonts w:hint="eastAsia" w:hAnsi="宋体" w:eastAsia="宋体"/>
          <w:b/>
          <w:color w:val="auto"/>
          <w:szCs w:val="24"/>
          <w:highlight w:val="none"/>
        </w:rPr>
        <w:t>月</w:t>
      </w:r>
      <w:r>
        <w:rPr>
          <w:rFonts w:hint="eastAsia" w:hAnsi="宋体" w:eastAsia="宋体"/>
          <w:b/>
          <w:color w:val="auto"/>
          <w:szCs w:val="24"/>
          <w:highlight w:val="none"/>
          <w:lang w:val="en-US" w:eastAsia="zh-CN"/>
        </w:rPr>
        <w:t>3</w:t>
      </w:r>
      <w:r>
        <w:rPr>
          <w:rFonts w:hint="eastAsia" w:hAnsi="宋体" w:eastAsia="宋体"/>
          <w:b/>
          <w:color w:val="auto"/>
          <w:szCs w:val="24"/>
          <w:highlight w:val="none"/>
        </w:rPr>
        <w:t>日17</w:t>
      </w:r>
      <w:r>
        <w:rPr>
          <w:rFonts w:hAnsi="宋体" w:eastAsia="宋体"/>
          <w:b/>
          <w:color w:val="auto"/>
          <w:szCs w:val="24"/>
          <w:highlight w:val="none"/>
        </w:rPr>
        <w:t xml:space="preserve"> </w:t>
      </w:r>
      <w:r>
        <w:rPr>
          <w:rFonts w:hint="eastAsia" w:hAnsi="宋体" w:eastAsia="宋体"/>
          <w:b/>
          <w:color w:val="auto"/>
          <w:szCs w:val="24"/>
          <w:highlight w:val="none"/>
        </w:rPr>
        <w:t>时</w:t>
      </w:r>
      <w:r>
        <w:rPr>
          <w:rFonts w:hint="eastAsia" w:hAnsi="宋体" w:eastAsia="宋体"/>
          <w:color w:val="auto"/>
          <w:szCs w:val="24"/>
          <w:highlight w:val="none"/>
        </w:rPr>
        <w:t>之前将比选</w:t>
      </w:r>
      <w:r>
        <w:rPr>
          <w:rFonts w:hint="eastAsia" w:hAnsi="宋体" w:eastAsia="宋体"/>
          <w:color w:val="auto"/>
          <w:szCs w:val="24"/>
          <w:highlight w:val="none"/>
          <w:lang w:eastAsia="zh-CN"/>
        </w:rPr>
        <w:t>申请</w:t>
      </w:r>
      <w:r>
        <w:rPr>
          <w:rFonts w:hint="eastAsia" w:hAnsi="宋体" w:eastAsia="宋体"/>
          <w:color w:val="auto"/>
          <w:szCs w:val="24"/>
          <w:highlight w:val="none"/>
        </w:rPr>
        <w:t>文件送达</w:t>
      </w:r>
      <w:r>
        <w:rPr>
          <w:rFonts w:hint="eastAsia" w:ascii="宋体" w:hAnsi="宋体" w:eastAsia="宋体" w:cs="宋体"/>
          <w:b/>
          <w:color w:val="auto"/>
          <w:highlight w:val="none"/>
        </w:rPr>
        <w:t>厦门片仔癀宏仁医药有限公司行政部</w:t>
      </w:r>
      <w:r>
        <w:rPr>
          <w:rFonts w:hint="eastAsia" w:hAnsi="宋体" w:eastAsia="宋体" w:cs="宋体"/>
          <w:b/>
          <w:color w:val="auto"/>
          <w:highlight w:val="none"/>
          <w:lang w:eastAsia="zh-CN"/>
        </w:rPr>
        <w:t>。</w:t>
      </w:r>
    </w:p>
    <w:p w14:paraId="58D42047">
      <w:pPr>
        <w:pStyle w:val="27"/>
        <w:spacing w:line="360" w:lineRule="auto"/>
        <w:ind w:left="426"/>
        <w:rPr>
          <w:rFonts w:hint="default" w:hAnsi="宋体" w:eastAsia="宋体"/>
          <w:color w:val="auto"/>
          <w:szCs w:val="24"/>
          <w:highlight w:val="none"/>
          <w:lang w:val="en-US" w:eastAsia="zh-CN"/>
        </w:rPr>
      </w:pPr>
      <w:r>
        <w:rPr>
          <w:rFonts w:hint="eastAsia" w:hAnsi="宋体" w:eastAsia="宋体"/>
          <w:color w:val="auto"/>
          <w:szCs w:val="24"/>
          <w:highlight w:val="none"/>
        </w:rPr>
        <w:t>地</w:t>
      </w:r>
      <w:r>
        <w:rPr>
          <w:rFonts w:hAnsi="宋体" w:eastAsia="宋体"/>
          <w:color w:val="auto"/>
          <w:szCs w:val="24"/>
          <w:highlight w:val="none"/>
        </w:rPr>
        <w:t xml:space="preserve">  </w:t>
      </w:r>
      <w:r>
        <w:rPr>
          <w:rFonts w:hint="eastAsia" w:hAnsi="宋体" w:eastAsia="宋体"/>
          <w:color w:val="auto"/>
          <w:szCs w:val="24"/>
          <w:highlight w:val="none"/>
        </w:rPr>
        <w:t>址：厦门市海沧区马青路95号之3</w:t>
      </w:r>
      <w:r>
        <w:rPr>
          <w:rFonts w:hint="eastAsia" w:hAnsi="宋体" w:eastAsia="宋体"/>
          <w:color w:val="auto"/>
          <w:szCs w:val="24"/>
          <w:highlight w:val="none"/>
          <w:lang w:eastAsia="zh-CN"/>
        </w:rPr>
        <w:t>第</w:t>
      </w:r>
      <w:r>
        <w:rPr>
          <w:rFonts w:hint="eastAsia" w:hAnsi="宋体" w:eastAsia="宋体"/>
          <w:color w:val="auto"/>
          <w:szCs w:val="24"/>
          <w:highlight w:val="none"/>
          <w:lang w:val="en-US" w:eastAsia="zh-CN"/>
        </w:rPr>
        <w:t>1层</w:t>
      </w:r>
    </w:p>
    <w:p w14:paraId="62A8F1FF">
      <w:pPr>
        <w:pStyle w:val="27"/>
        <w:spacing w:line="360" w:lineRule="auto"/>
        <w:ind w:left="426"/>
        <w:rPr>
          <w:rFonts w:hAnsi="宋体" w:eastAsia="宋体"/>
          <w:color w:val="auto"/>
          <w:highlight w:val="none"/>
        </w:rPr>
      </w:pPr>
      <w:r>
        <w:rPr>
          <w:rFonts w:hint="eastAsia" w:hAnsi="宋体" w:eastAsia="宋体"/>
          <w:color w:val="auto"/>
          <w:szCs w:val="24"/>
          <w:highlight w:val="none"/>
        </w:rPr>
        <w:t>电</w:t>
      </w:r>
      <w:r>
        <w:rPr>
          <w:rFonts w:hAnsi="宋体" w:eastAsia="宋体"/>
          <w:color w:val="auto"/>
          <w:szCs w:val="24"/>
          <w:highlight w:val="none"/>
        </w:rPr>
        <w:t xml:space="preserve">  </w:t>
      </w:r>
      <w:r>
        <w:rPr>
          <w:rFonts w:hint="eastAsia" w:hAnsi="宋体" w:eastAsia="宋体"/>
          <w:color w:val="auto"/>
          <w:szCs w:val="24"/>
          <w:highlight w:val="none"/>
        </w:rPr>
        <w:t>话：</w:t>
      </w:r>
      <w:r>
        <w:rPr>
          <w:rFonts w:hint="eastAsia" w:hAnsi="宋体" w:eastAsia="宋体"/>
          <w:color w:val="auto"/>
          <w:szCs w:val="24"/>
          <w:highlight w:val="none"/>
          <w:lang w:val="en-US" w:eastAsia="zh-CN"/>
        </w:rPr>
        <w:t>0592-5669811、</w:t>
      </w:r>
      <w:r>
        <w:rPr>
          <w:rFonts w:hint="eastAsia" w:hAnsi="宋体" w:eastAsia="宋体"/>
          <w:color w:val="auto"/>
          <w:szCs w:val="24"/>
          <w:highlight w:val="none"/>
        </w:rPr>
        <w:t>13666055396</w:t>
      </w:r>
    </w:p>
    <w:p w14:paraId="3B3731E1">
      <w:pPr>
        <w:pStyle w:val="27"/>
        <w:spacing w:line="360" w:lineRule="auto"/>
        <w:ind w:left="426"/>
        <w:rPr>
          <w:rFonts w:hAnsi="宋体" w:eastAsia="宋体"/>
          <w:color w:val="auto"/>
          <w:highlight w:val="none"/>
        </w:rPr>
      </w:pPr>
      <w:r>
        <w:rPr>
          <w:rFonts w:hint="eastAsia" w:hAnsi="宋体" w:eastAsia="宋体"/>
          <w:color w:val="auto"/>
          <w:szCs w:val="24"/>
          <w:highlight w:val="none"/>
        </w:rPr>
        <w:t>联系人：薛伟</w:t>
      </w:r>
    </w:p>
    <w:p w14:paraId="2DF861B8">
      <w:pPr>
        <w:pStyle w:val="27"/>
        <w:numPr>
          <w:ilvl w:val="0"/>
          <w:numId w:val="0"/>
        </w:numPr>
        <w:spacing w:line="360" w:lineRule="auto"/>
        <w:ind w:firstLine="480" w:firstLineChars="200"/>
        <w:rPr>
          <w:rFonts w:hAnsi="宋体" w:eastAsia="宋体"/>
          <w:color w:val="auto"/>
          <w:highlight w:val="none"/>
        </w:rPr>
      </w:pPr>
      <w:r>
        <w:rPr>
          <w:rFonts w:hint="eastAsia" w:hAnsi="宋体" w:eastAsia="宋体"/>
          <w:color w:val="auto"/>
          <w:szCs w:val="24"/>
          <w:highlight w:val="none"/>
          <w:lang w:val="en-US" w:eastAsia="zh-CN"/>
        </w:rPr>
        <w:t>18.2</w:t>
      </w:r>
      <w:r>
        <w:rPr>
          <w:rFonts w:hint="eastAsia" w:hAnsi="宋体" w:eastAsia="宋体"/>
          <w:color w:val="auto"/>
          <w:szCs w:val="24"/>
          <w:highlight w:val="none"/>
        </w:rPr>
        <w:t>比选方有权</w:t>
      </w:r>
      <w:r>
        <w:rPr>
          <w:rFonts w:hAnsi="宋体" w:eastAsia="宋体"/>
          <w:color w:val="auto"/>
          <w:szCs w:val="24"/>
          <w:highlight w:val="none"/>
        </w:rPr>
        <w:t>拒绝在</w:t>
      </w:r>
      <w:r>
        <w:rPr>
          <w:rFonts w:hint="eastAsia" w:hAnsi="宋体" w:eastAsia="宋体"/>
          <w:color w:val="auto"/>
          <w:szCs w:val="24"/>
          <w:highlight w:val="none"/>
        </w:rPr>
        <w:t>比选</w:t>
      </w:r>
      <w:r>
        <w:rPr>
          <w:rFonts w:hAnsi="宋体" w:eastAsia="宋体"/>
          <w:color w:val="auto"/>
          <w:szCs w:val="24"/>
          <w:highlight w:val="none"/>
        </w:rPr>
        <w:t>截止时间后收到的任何</w:t>
      </w: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Ansi="宋体" w:eastAsia="宋体"/>
          <w:color w:val="auto"/>
          <w:szCs w:val="24"/>
          <w:highlight w:val="none"/>
        </w:rPr>
        <w:t>文件。</w:t>
      </w:r>
    </w:p>
    <w:p w14:paraId="5C80414E">
      <w:pPr>
        <w:pStyle w:val="133"/>
        <w:numPr>
          <w:ilvl w:val="1"/>
          <w:numId w:val="7"/>
        </w:numPr>
        <w:spacing w:line="360" w:lineRule="auto"/>
        <w:ind w:left="0" w:firstLine="0"/>
        <w:jc w:val="both"/>
        <w:outlineLvl w:val="0"/>
        <w:rPr>
          <w:rFonts w:ascii="宋体" w:hAnsi="宋体" w:eastAsia="宋体"/>
          <w:color w:val="auto"/>
          <w:highlight w:val="none"/>
        </w:rPr>
      </w:pPr>
      <w:r>
        <w:rPr>
          <w:rFonts w:hint="eastAsia" w:ascii="宋体" w:hAnsi="宋体" w:eastAsia="宋体"/>
          <w:color w:val="auto"/>
          <w:highlight w:val="none"/>
        </w:rPr>
        <w:t>评选</w:t>
      </w:r>
    </w:p>
    <w:p w14:paraId="4016007B">
      <w:pPr>
        <w:adjustRightInd w:val="0"/>
        <w:snapToGrid w:val="0"/>
        <w:spacing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19</w:t>
      </w:r>
      <w:r>
        <w:rPr>
          <w:rFonts w:hint="eastAsia" w:ascii="宋体" w:hAnsi="宋体" w:eastAsia="宋体" w:cs="宋体"/>
          <w:b w:val="0"/>
          <w:bCs w:val="0"/>
          <w:color w:val="auto"/>
          <w:highlight w:val="none"/>
        </w:rPr>
        <w:t>.1对比选申请文件的初审</w:t>
      </w:r>
    </w:p>
    <w:p w14:paraId="4A52B5BE">
      <w:pPr>
        <w:adjustRightInd w:val="0"/>
        <w:snapToGrid w:val="0"/>
        <w:spacing w:line="50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19</w:t>
      </w:r>
      <w:r>
        <w:rPr>
          <w:rFonts w:hint="eastAsia" w:ascii="宋体" w:hAnsi="宋体" w:eastAsia="宋体" w:cs="宋体"/>
          <w:b w:val="0"/>
          <w:bCs w:val="0"/>
          <w:color w:val="auto"/>
          <w:highlight w:val="none"/>
        </w:rPr>
        <w:t>.1.1</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资格后审：评选</w:t>
      </w:r>
      <w:r>
        <w:rPr>
          <w:rFonts w:hint="eastAsia" w:ascii="宋体" w:hAnsi="宋体" w:eastAsia="宋体" w:cs="宋体"/>
          <w:b w:val="0"/>
          <w:bCs w:val="0"/>
          <w:color w:val="auto"/>
          <w:highlight w:val="none"/>
          <w:lang w:eastAsia="zh-CN"/>
        </w:rPr>
        <w:t>小组</w:t>
      </w:r>
      <w:r>
        <w:rPr>
          <w:rFonts w:hint="eastAsia" w:ascii="宋体" w:hAnsi="宋体" w:eastAsia="宋体" w:cs="宋体"/>
          <w:b w:val="0"/>
          <w:bCs w:val="0"/>
          <w:color w:val="auto"/>
          <w:highlight w:val="none"/>
        </w:rPr>
        <w:t>按</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比选须知</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lang w:eastAsia="zh-CN"/>
        </w:rPr>
        <w:t>资格要求”</w:t>
      </w:r>
      <w:r>
        <w:rPr>
          <w:rFonts w:hint="eastAsia" w:ascii="宋体" w:hAnsi="宋体" w:eastAsia="宋体" w:cs="宋体"/>
          <w:b w:val="0"/>
          <w:bCs w:val="0"/>
          <w:color w:val="auto"/>
          <w:highlight w:val="none"/>
        </w:rPr>
        <w:t>，对比选申请方进行资格审查，资格</w:t>
      </w:r>
      <w:r>
        <w:rPr>
          <w:rFonts w:hint="eastAsia" w:ascii="宋体" w:hAnsi="宋体" w:eastAsia="宋体" w:cs="宋体"/>
          <w:b w:val="0"/>
          <w:bCs w:val="0"/>
          <w:color w:val="auto"/>
          <w:highlight w:val="none"/>
          <w:lang w:eastAsia="zh-CN"/>
        </w:rPr>
        <w:t>审核</w:t>
      </w:r>
      <w:r>
        <w:rPr>
          <w:rFonts w:hint="eastAsia" w:ascii="宋体" w:hAnsi="宋体" w:eastAsia="宋体" w:cs="宋体"/>
          <w:b w:val="0"/>
          <w:bCs w:val="0"/>
          <w:color w:val="auto"/>
          <w:highlight w:val="none"/>
        </w:rPr>
        <w:t>不合格的比选申请方不进入下阶段评审。</w:t>
      </w:r>
    </w:p>
    <w:p w14:paraId="52D820E4">
      <w:pPr>
        <w:adjustRightInd w:val="0"/>
        <w:snapToGrid w:val="0"/>
        <w:spacing w:line="50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19</w:t>
      </w:r>
      <w:r>
        <w:rPr>
          <w:rFonts w:hint="eastAsia" w:ascii="宋体" w:hAnsi="宋体" w:eastAsia="宋体" w:cs="宋体"/>
          <w:b w:val="0"/>
          <w:bCs w:val="0"/>
          <w:color w:val="auto"/>
          <w:highlight w:val="none"/>
        </w:rPr>
        <w:t>.1.2</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初审内容为比选申请文件是否符合比选文件的要求、内容是否完整、价格构成有无计算错误，文件签署是否齐全。</w:t>
      </w:r>
    </w:p>
    <w:p w14:paraId="7A79A510">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19</w:t>
      </w:r>
      <w:r>
        <w:rPr>
          <w:rFonts w:hint="eastAsia" w:ascii="宋体" w:hAnsi="宋体" w:eastAsia="宋体" w:cs="宋体"/>
          <w:b w:val="0"/>
          <w:bCs w:val="0"/>
          <w:color w:val="auto"/>
          <w:highlight w:val="none"/>
        </w:rPr>
        <w:t>.1.3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与</w:t>
      </w:r>
      <w:r>
        <w:rPr>
          <w:rFonts w:hint="eastAsia" w:ascii="宋体" w:hAnsi="宋体" w:eastAsia="宋体" w:cs="宋体"/>
          <w:color w:val="auto"/>
          <w:highlight w:val="none"/>
        </w:rPr>
        <w:t>比选文件有重大偏差的比选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文件将被拒绝。但比选方将允许修改比选中不构成重大偏差的细微偏差，即比选文件在实质上响应比选文件要求，但在个别地方存在漏项或者提供了不完整的技术信息和数据等情况，并且补正这些遗漏或者不完整不会对其它比选</w:t>
      </w:r>
      <w:r>
        <w:rPr>
          <w:rFonts w:hint="eastAsia" w:ascii="宋体" w:hAnsi="宋体" w:eastAsia="宋体" w:cs="宋体"/>
          <w:color w:val="auto"/>
          <w:highlight w:val="none"/>
          <w:lang w:val="en-US" w:eastAsia="zh-CN"/>
        </w:rPr>
        <w:t>申请</w:t>
      </w:r>
      <w:r>
        <w:rPr>
          <w:rFonts w:hint="eastAsia" w:ascii="宋体" w:hAnsi="宋体" w:eastAsia="宋体" w:cs="宋体"/>
          <w:color w:val="auto"/>
          <w:highlight w:val="none"/>
        </w:rPr>
        <w:t>方造成不公平的结果。细微偏差不影响比选文件的有效性。</w:t>
      </w:r>
    </w:p>
    <w:p w14:paraId="75DBA0F7">
      <w:pPr>
        <w:pStyle w:val="27"/>
        <w:spacing w:line="360" w:lineRule="auto"/>
        <w:ind w:firstLine="425"/>
        <w:rPr>
          <w:rFonts w:hAnsi="宋体"/>
          <w:color w:val="auto"/>
          <w:highlight w:val="none"/>
        </w:rPr>
      </w:pPr>
      <w:r>
        <w:rPr>
          <w:rFonts w:hAnsi="宋体" w:eastAsia="宋体"/>
          <w:color w:val="auto"/>
          <w:szCs w:val="24"/>
          <w:highlight w:val="none"/>
        </w:rPr>
        <w:t>经初步评审合格的</w:t>
      </w:r>
      <w:r>
        <w:rPr>
          <w:rFonts w:hint="eastAsia" w:hAnsi="宋体" w:eastAsia="宋体"/>
          <w:color w:val="auto"/>
          <w:szCs w:val="24"/>
          <w:highlight w:val="none"/>
        </w:rPr>
        <w:t>比选申请</w:t>
      </w:r>
      <w:r>
        <w:rPr>
          <w:rFonts w:hAnsi="宋体" w:eastAsia="宋体"/>
          <w:color w:val="auto"/>
          <w:szCs w:val="24"/>
          <w:highlight w:val="none"/>
        </w:rPr>
        <w:t>文件，评</w:t>
      </w:r>
      <w:r>
        <w:rPr>
          <w:rFonts w:hint="eastAsia" w:hAnsi="宋体" w:eastAsia="宋体"/>
          <w:color w:val="auto"/>
          <w:szCs w:val="24"/>
          <w:highlight w:val="none"/>
        </w:rPr>
        <w:t>选小组</w:t>
      </w:r>
      <w:r>
        <w:rPr>
          <w:rFonts w:hAnsi="宋体" w:eastAsia="宋体"/>
          <w:color w:val="auto"/>
          <w:szCs w:val="24"/>
          <w:highlight w:val="none"/>
        </w:rPr>
        <w:t>将采用综合评估评</w:t>
      </w:r>
      <w:r>
        <w:rPr>
          <w:rFonts w:hint="eastAsia" w:hAnsi="宋体" w:eastAsia="宋体"/>
          <w:color w:val="auto"/>
          <w:szCs w:val="24"/>
          <w:highlight w:val="none"/>
        </w:rPr>
        <w:t>选</w:t>
      </w:r>
      <w:r>
        <w:rPr>
          <w:rFonts w:hAnsi="宋体" w:eastAsia="宋体"/>
          <w:color w:val="auto"/>
          <w:szCs w:val="24"/>
          <w:highlight w:val="none"/>
        </w:rPr>
        <w:t>办法对</w:t>
      </w:r>
      <w:r>
        <w:rPr>
          <w:rFonts w:hint="eastAsia" w:hAnsi="宋体" w:eastAsia="宋体"/>
          <w:color w:val="auto"/>
          <w:szCs w:val="24"/>
          <w:highlight w:val="none"/>
        </w:rPr>
        <w:t>比选申请文件</w:t>
      </w:r>
      <w:r>
        <w:rPr>
          <w:rFonts w:hAnsi="宋体" w:eastAsia="宋体"/>
          <w:color w:val="auto"/>
          <w:szCs w:val="24"/>
          <w:highlight w:val="none"/>
        </w:rPr>
        <w:t>商务和技术部分进行进一步评审、比较。</w:t>
      </w:r>
    </w:p>
    <w:p w14:paraId="33D765A7">
      <w:pPr>
        <w:adjustRightInd w:val="0"/>
        <w:snapToGrid w:val="0"/>
        <w:spacing w:line="500" w:lineRule="exact"/>
        <w:ind w:firstLine="480" w:firstLineChars="200"/>
        <w:rPr>
          <w:rFonts w:hint="eastAsia" w:ascii="宋体" w:hAnsi="宋体" w:eastAsia="宋体" w:cs="宋体"/>
          <w:b/>
          <w:color w:val="auto"/>
          <w:highlight w:val="none"/>
          <w:lang w:eastAsia="zh-CN"/>
        </w:rPr>
      </w:pPr>
      <w:r>
        <w:rPr>
          <w:rFonts w:hint="eastAsia" w:ascii="宋体" w:hAnsi="宋体" w:eastAsia="宋体" w:cs="宋体"/>
          <w:b w:val="0"/>
          <w:bCs/>
          <w:color w:val="auto"/>
          <w:highlight w:val="none"/>
          <w:lang w:val="en-US" w:eastAsia="zh-CN"/>
        </w:rPr>
        <w:t>19</w:t>
      </w:r>
      <w:r>
        <w:rPr>
          <w:rFonts w:hint="eastAsia" w:ascii="宋体" w:hAnsi="宋体" w:eastAsia="宋体" w:cs="宋体"/>
          <w:b w:val="0"/>
          <w:bCs/>
          <w:color w:val="auto"/>
          <w:highlight w:val="none"/>
        </w:rPr>
        <w:t>.2.4</w:t>
      </w:r>
      <w:r>
        <w:rPr>
          <w:rFonts w:hint="eastAsia" w:ascii="宋体" w:hAnsi="宋体" w:eastAsia="宋体" w:cs="宋体"/>
          <w:color w:val="auto"/>
          <w:highlight w:val="none"/>
        </w:rPr>
        <w:t>比选申请文件未按比选文件要求密封的，比选方不予受理</w:t>
      </w:r>
      <w:r>
        <w:rPr>
          <w:rFonts w:hint="eastAsia" w:ascii="宋体" w:hAnsi="宋体" w:eastAsia="宋体" w:cs="宋体"/>
          <w:color w:val="auto"/>
          <w:highlight w:val="none"/>
          <w:lang w:eastAsia="zh-CN"/>
        </w:rPr>
        <w:t>。</w:t>
      </w:r>
    </w:p>
    <w:p w14:paraId="11703860">
      <w:pPr>
        <w:adjustRightInd w:val="0"/>
        <w:snapToGrid w:val="0"/>
        <w:spacing w:line="500" w:lineRule="exact"/>
        <w:ind w:left="240" w:left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 xml:space="preserve">.3比选的澄清 </w:t>
      </w:r>
    </w:p>
    <w:p w14:paraId="22C6E641">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.3.1评选</w:t>
      </w:r>
      <w:r>
        <w:rPr>
          <w:rFonts w:hint="eastAsia" w:ascii="宋体" w:hAnsi="宋体" w:eastAsia="宋体" w:cs="宋体"/>
          <w:color w:val="auto"/>
          <w:highlight w:val="none"/>
          <w:lang w:eastAsia="zh-CN"/>
        </w:rPr>
        <w:t>小组</w:t>
      </w:r>
      <w:r>
        <w:rPr>
          <w:rFonts w:hint="eastAsia" w:ascii="宋体" w:hAnsi="宋体" w:eastAsia="宋体" w:cs="宋体"/>
          <w:color w:val="auto"/>
          <w:highlight w:val="none"/>
        </w:rPr>
        <w:t>可以要求比选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方对比选申请文件中含义不明确、对同类问题表述不一致或者有明显文字和计算错误的内容作必要的澄清、说明或补正。比选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方必须按照</w:t>
      </w:r>
      <w:r>
        <w:rPr>
          <w:rFonts w:hint="eastAsia" w:ascii="宋体" w:hAnsi="宋体" w:eastAsia="宋体" w:cs="宋体"/>
          <w:color w:val="auto"/>
          <w:highlight w:val="none"/>
          <w:lang w:eastAsia="zh-CN"/>
        </w:rPr>
        <w:t>比选方</w:t>
      </w:r>
      <w:r>
        <w:rPr>
          <w:rFonts w:hint="eastAsia" w:ascii="宋体" w:hAnsi="宋体" w:eastAsia="宋体" w:cs="宋体"/>
          <w:color w:val="auto"/>
          <w:highlight w:val="none"/>
        </w:rPr>
        <w:t>确定的时间、地点派技术和商务人员进行答疑和澄清。</w:t>
      </w:r>
    </w:p>
    <w:p w14:paraId="520B6A55">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.3.2必要时比选方可要求比选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方就澄清的问题作书面回答，该书面回答应有比选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方全权代表的签章，并将作为比选</w:t>
      </w:r>
      <w:r>
        <w:rPr>
          <w:rFonts w:hint="eastAsia" w:ascii="宋体" w:hAnsi="宋体" w:eastAsia="宋体" w:cs="宋体"/>
          <w:color w:val="auto"/>
          <w:highlight w:val="none"/>
          <w:lang w:eastAsia="zh-CN"/>
        </w:rPr>
        <w:t>申请</w:t>
      </w:r>
      <w:r>
        <w:rPr>
          <w:rFonts w:hint="eastAsia" w:ascii="宋体" w:hAnsi="宋体" w:eastAsia="宋体" w:cs="宋体"/>
          <w:color w:val="auto"/>
          <w:highlight w:val="none"/>
        </w:rPr>
        <w:t>内容的一部分。</w:t>
      </w:r>
    </w:p>
    <w:p w14:paraId="5241D5B8">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.3.3比选申请文件不响应比选文件的实质性要求和条件的，评选</w:t>
      </w:r>
      <w:r>
        <w:rPr>
          <w:rFonts w:hint="eastAsia" w:ascii="宋体" w:hAnsi="宋体" w:eastAsia="宋体" w:cs="宋体"/>
          <w:color w:val="auto"/>
          <w:highlight w:val="none"/>
          <w:lang w:eastAsia="zh-CN"/>
        </w:rPr>
        <w:t>小组</w:t>
      </w:r>
      <w:r>
        <w:rPr>
          <w:rFonts w:hint="eastAsia" w:ascii="宋体" w:hAnsi="宋体" w:eastAsia="宋体" w:cs="宋体"/>
          <w:color w:val="auto"/>
          <w:highlight w:val="none"/>
        </w:rPr>
        <w:t>有权拒绝。</w:t>
      </w:r>
    </w:p>
    <w:p w14:paraId="226289F0">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.3.4拒绝应比选方的通知到场进行答疑和澄清或不派员到场答疑和澄清的，导致评选</w:t>
      </w:r>
      <w:r>
        <w:rPr>
          <w:rFonts w:hint="eastAsia" w:ascii="宋体" w:hAnsi="宋体" w:eastAsia="宋体" w:cs="宋体"/>
          <w:color w:val="auto"/>
          <w:highlight w:val="none"/>
          <w:lang w:eastAsia="zh-CN"/>
        </w:rPr>
        <w:t>小组</w:t>
      </w:r>
      <w:r>
        <w:rPr>
          <w:rFonts w:hint="eastAsia" w:ascii="宋体" w:hAnsi="宋体" w:eastAsia="宋体" w:cs="宋体"/>
          <w:color w:val="auto"/>
          <w:highlight w:val="none"/>
        </w:rPr>
        <w:t>无法对其比选申请文件进行评议的，将被视为无效文件。</w:t>
      </w:r>
    </w:p>
    <w:p w14:paraId="2D44CB14">
      <w:pPr>
        <w:adjustRightInd w:val="0"/>
        <w:snapToGrid w:val="0"/>
        <w:spacing w:line="500" w:lineRule="exact"/>
        <w:ind w:left="240" w:left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.4评选</w:t>
      </w:r>
    </w:p>
    <w:p w14:paraId="5B3B706C">
      <w:pPr>
        <w:adjustRightInd w:val="0"/>
        <w:snapToGrid w:val="0"/>
        <w:spacing w:line="500" w:lineRule="exact"/>
        <w:ind w:firstLine="480" w:firstLineChars="200"/>
        <w:rPr>
          <w:rFonts w:ascii="宋体" w:hAnsi="宋体"/>
          <w:color w:val="auto"/>
          <w:highlight w:val="none"/>
        </w:rPr>
      </w:pPr>
      <w:r>
        <w:rPr>
          <w:rFonts w:hint="eastAsia" w:ascii="宋体" w:hAnsi="宋体"/>
          <w:color w:val="auto"/>
          <w:highlight w:val="none"/>
          <w:lang w:val="en-US" w:eastAsia="zh-CN"/>
        </w:rPr>
        <w:t>19</w:t>
      </w:r>
      <w:r>
        <w:rPr>
          <w:rFonts w:hint="eastAsia" w:ascii="宋体" w:hAnsi="宋体"/>
          <w:color w:val="auto"/>
          <w:highlight w:val="none"/>
        </w:rPr>
        <w:t>.4.1</w:t>
      </w:r>
      <w:r>
        <w:rPr>
          <w:rFonts w:hint="eastAsia" w:hAnsi="宋体" w:eastAsia="宋体"/>
          <w:color w:val="auto"/>
          <w:highlight w:val="none"/>
        </w:rPr>
        <w:t>比选方</w:t>
      </w:r>
      <w:r>
        <w:rPr>
          <w:rFonts w:hAnsi="宋体" w:eastAsia="宋体"/>
          <w:color w:val="auto"/>
          <w:highlight w:val="none"/>
        </w:rPr>
        <w:t>将组建评</w:t>
      </w:r>
      <w:r>
        <w:rPr>
          <w:rFonts w:hint="eastAsia" w:hAnsi="宋体" w:eastAsia="宋体"/>
          <w:color w:val="auto"/>
          <w:highlight w:val="none"/>
        </w:rPr>
        <w:t>选小组</w:t>
      </w:r>
      <w:r>
        <w:rPr>
          <w:rFonts w:hAnsi="宋体" w:eastAsia="宋体"/>
          <w:color w:val="auto"/>
          <w:highlight w:val="none"/>
        </w:rPr>
        <w:t>，其成员由</w:t>
      </w:r>
      <w:r>
        <w:rPr>
          <w:rFonts w:hint="eastAsia" w:hAnsi="宋体" w:eastAsia="宋体"/>
          <w:color w:val="auto"/>
          <w:highlight w:val="none"/>
        </w:rPr>
        <w:t>比选方与比选项目相关的人员</w:t>
      </w:r>
      <w:r>
        <w:rPr>
          <w:rFonts w:hAnsi="宋体" w:eastAsia="宋体"/>
          <w:color w:val="auto"/>
          <w:highlight w:val="none"/>
        </w:rPr>
        <w:t>代表组成。评</w:t>
      </w:r>
      <w:r>
        <w:rPr>
          <w:rFonts w:hint="eastAsia" w:hAnsi="宋体" w:eastAsia="宋体"/>
          <w:color w:val="auto"/>
          <w:highlight w:val="none"/>
        </w:rPr>
        <w:t>选小组将</w:t>
      </w:r>
      <w:r>
        <w:rPr>
          <w:rFonts w:hAnsi="宋体" w:eastAsia="宋体"/>
          <w:color w:val="auto"/>
          <w:highlight w:val="none"/>
        </w:rPr>
        <w:t>依法根据</w:t>
      </w:r>
      <w:r>
        <w:rPr>
          <w:rFonts w:hint="eastAsia" w:hAnsi="宋体" w:eastAsia="宋体"/>
          <w:color w:val="auto"/>
          <w:highlight w:val="none"/>
        </w:rPr>
        <w:t>比选</w:t>
      </w:r>
      <w:r>
        <w:rPr>
          <w:rFonts w:hAnsi="宋体" w:eastAsia="宋体"/>
          <w:color w:val="auto"/>
          <w:highlight w:val="none"/>
        </w:rPr>
        <w:t>文件的规定对</w:t>
      </w:r>
      <w:r>
        <w:rPr>
          <w:rFonts w:hint="eastAsia" w:hAnsi="宋体" w:eastAsia="宋体"/>
          <w:color w:val="auto"/>
          <w:highlight w:val="none"/>
        </w:rPr>
        <w:t>比选申请文件</w:t>
      </w:r>
      <w:r>
        <w:rPr>
          <w:rFonts w:hAnsi="宋体" w:eastAsia="宋体"/>
          <w:color w:val="auto"/>
          <w:highlight w:val="none"/>
        </w:rPr>
        <w:t>进行评审、质疑、评价和比较，提交评</w:t>
      </w:r>
      <w:r>
        <w:rPr>
          <w:rFonts w:hint="eastAsia" w:hAnsi="宋体" w:eastAsia="宋体"/>
          <w:color w:val="auto"/>
          <w:highlight w:val="none"/>
        </w:rPr>
        <w:t>选</w:t>
      </w:r>
      <w:r>
        <w:rPr>
          <w:rFonts w:hAnsi="宋体" w:eastAsia="宋体"/>
          <w:color w:val="auto"/>
          <w:highlight w:val="none"/>
        </w:rPr>
        <w:t>报告并向</w:t>
      </w:r>
      <w:r>
        <w:rPr>
          <w:rFonts w:hint="eastAsia" w:hAnsi="宋体" w:eastAsia="宋体"/>
          <w:color w:val="auto"/>
          <w:highlight w:val="none"/>
        </w:rPr>
        <w:t>比选方决策机构</w:t>
      </w:r>
      <w:r>
        <w:rPr>
          <w:rFonts w:hAnsi="宋体" w:eastAsia="宋体"/>
          <w:color w:val="auto"/>
          <w:highlight w:val="none"/>
        </w:rPr>
        <w:t>推荐中</w:t>
      </w:r>
      <w:r>
        <w:rPr>
          <w:rFonts w:hint="eastAsia" w:hAnsi="宋体" w:eastAsia="宋体"/>
          <w:color w:val="auto"/>
          <w:highlight w:val="none"/>
        </w:rPr>
        <w:t>选</w:t>
      </w:r>
      <w:r>
        <w:rPr>
          <w:rFonts w:hAnsi="宋体" w:eastAsia="宋体"/>
          <w:color w:val="auto"/>
          <w:highlight w:val="none"/>
        </w:rPr>
        <w:t>候选人。</w:t>
      </w:r>
    </w:p>
    <w:p w14:paraId="3EC69211">
      <w:pPr>
        <w:adjustRightInd w:val="0"/>
        <w:snapToGrid w:val="0"/>
        <w:spacing w:line="500" w:lineRule="exact"/>
        <w:ind w:firstLine="480" w:firstLineChars="200"/>
        <w:rPr>
          <w:rFonts w:hAnsi="宋体" w:eastAsia="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.4.2本次</w:t>
      </w:r>
      <w:r>
        <w:rPr>
          <w:rFonts w:hint="eastAsia" w:hAnsi="宋体" w:eastAsia="宋体"/>
          <w:color w:val="auto"/>
          <w:szCs w:val="24"/>
          <w:highlight w:val="none"/>
        </w:rPr>
        <w:t>评选工作将由比选方内部进行综合评估，主要包括：</w:t>
      </w:r>
    </w:p>
    <w:p w14:paraId="7604005E">
      <w:pPr>
        <w:pStyle w:val="27"/>
        <w:numPr>
          <w:ilvl w:val="0"/>
          <w:numId w:val="12"/>
        </w:numPr>
        <w:spacing w:line="360" w:lineRule="auto"/>
        <w:rPr>
          <w:rFonts w:hAnsi="宋体" w:eastAsia="宋体"/>
          <w:color w:val="auto"/>
          <w:szCs w:val="24"/>
          <w:highlight w:val="none"/>
        </w:rPr>
      </w:pPr>
      <w:r>
        <w:rPr>
          <w:rFonts w:hint="eastAsia" w:hAnsi="宋体" w:eastAsia="宋体"/>
          <w:color w:val="auto"/>
          <w:szCs w:val="24"/>
          <w:highlight w:val="none"/>
        </w:rPr>
        <w:t>比选方要对比选申请文件进行商务评审，通过商务评审的主要条件是：</w:t>
      </w:r>
    </w:p>
    <w:p w14:paraId="1EC7F96F">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项目清单各项目的单价构成应合理。</w:t>
      </w:r>
    </w:p>
    <w:p w14:paraId="14038950">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项目</w:t>
      </w:r>
      <w:r>
        <w:rPr>
          <w:rFonts w:hint="eastAsia" w:hAnsi="宋体" w:eastAsia="宋体"/>
          <w:color w:val="auto"/>
          <w:szCs w:val="24"/>
          <w:highlight w:val="none"/>
          <w:lang w:eastAsia="zh-CN"/>
        </w:rPr>
        <w:t>单</w:t>
      </w:r>
      <w:r>
        <w:rPr>
          <w:rFonts w:hint="eastAsia" w:hAnsi="宋体" w:eastAsia="宋体"/>
          <w:color w:val="auto"/>
          <w:szCs w:val="24"/>
          <w:highlight w:val="none"/>
        </w:rPr>
        <w:t>价在比选方承受范围内。</w:t>
      </w:r>
    </w:p>
    <w:p w14:paraId="73EDA871">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相关资格证明文件合格。</w:t>
      </w:r>
    </w:p>
    <w:p w14:paraId="69A3752E">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售后服务能达到要求。</w:t>
      </w:r>
    </w:p>
    <w:p w14:paraId="2C10EF9E">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未提出与比选文件中的合同条款相悖的要求，如：重新划分风险，增加比选方责任范围，减少比选</w:t>
      </w:r>
      <w:r>
        <w:rPr>
          <w:rFonts w:hint="eastAsia" w:hAnsi="宋体" w:eastAsia="宋体"/>
          <w:color w:val="auto"/>
          <w:szCs w:val="24"/>
          <w:highlight w:val="none"/>
          <w:lang w:eastAsia="zh-CN"/>
        </w:rPr>
        <w:t>申请</w:t>
      </w:r>
      <w:r>
        <w:rPr>
          <w:rFonts w:hint="eastAsia" w:hAnsi="宋体" w:eastAsia="宋体"/>
          <w:color w:val="auto"/>
          <w:szCs w:val="24"/>
          <w:highlight w:val="none"/>
        </w:rPr>
        <w:t>人义务和纠纷、事故处理办法，或对合同条款有重大保留等。</w:t>
      </w:r>
    </w:p>
    <w:p w14:paraId="73CF5629">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其他相关内容等。</w:t>
      </w:r>
    </w:p>
    <w:p w14:paraId="6C809BF2">
      <w:pPr>
        <w:pStyle w:val="27"/>
        <w:numPr>
          <w:ilvl w:val="0"/>
          <w:numId w:val="12"/>
        </w:numPr>
        <w:spacing w:line="360" w:lineRule="auto"/>
        <w:rPr>
          <w:rFonts w:hAnsi="宋体" w:eastAsia="宋体"/>
          <w:color w:val="auto"/>
          <w:szCs w:val="24"/>
          <w:highlight w:val="none"/>
        </w:rPr>
      </w:pPr>
      <w:r>
        <w:rPr>
          <w:rFonts w:hint="eastAsia" w:hAnsi="宋体" w:eastAsia="宋体"/>
          <w:color w:val="auto"/>
          <w:szCs w:val="24"/>
          <w:highlight w:val="none"/>
        </w:rPr>
        <w:t>比选方还要对比选申请文件进行技术评审，通过技术评审的主要条件是：</w:t>
      </w:r>
    </w:p>
    <w:p w14:paraId="55F0B287">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需求解决方案能满足企业对项目的需求。</w:t>
      </w:r>
    </w:p>
    <w:p w14:paraId="7FDF1F0F">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技术及软硬件方案能满足企业要求。</w:t>
      </w:r>
    </w:p>
    <w:p w14:paraId="467AF56D">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实施方案合理可行。</w:t>
      </w:r>
    </w:p>
    <w:p w14:paraId="22FD981E">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项目质量保证和风险控制措施可靠。</w:t>
      </w:r>
    </w:p>
    <w:p w14:paraId="3DF727F0">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其他相关内容。</w:t>
      </w:r>
    </w:p>
    <w:p w14:paraId="5F059D65">
      <w:pPr>
        <w:pStyle w:val="27"/>
        <w:numPr>
          <w:ilvl w:val="0"/>
          <w:numId w:val="12"/>
        </w:numPr>
        <w:spacing w:line="360" w:lineRule="auto"/>
        <w:rPr>
          <w:rFonts w:hAnsi="宋体" w:eastAsia="宋体"/>
          <w:color w:val="auto"/>
          <w:szCs w:val="24"/>
          <w:highlight w:val="none"/>
        </w:rPr>
      </w:pPr>
      <w:r>
        <w:rPr>
          <w:rFonts w:hint="eastAsia" w:hAnsi="宋体" w:eastAsia="宋体"/>
          <w:color w:val="auto"/>
          <w:szCs w:val="24"/>
          <w:highlight w:val="none"/>
        </w:rPr>
        <w:t>评选原则和方式</w:t>
      </w:r>
    </w:p>
    <w:p w14:paraId="593D2CC4">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评选小组对每个比选申请文件的方案进行比较，列出各比选</w:t>
      </w:r>
      <w:r>
        <w:rPr>
          <w:rFonts w:hint="eastAsia" w:hAnsi="宋体" w:eastAsia="宋体"/>
          <w:color w:val="auto"/>
          <w:szCs w:val="24"/>
          <w:highlight w:val="none"/>
          <w:lang w:eastAsia="zh-CN"/>
        </w:rPr>
        <w:t>申请</w:t>
      </w:r>
      <w:r>
        <w:rPr>
          <w:rFonts w:hint="eastAsia" w:hAnsi="宋体" w:eastAsia="宋体"/>
          <w:color w:val="auto"/>
          <w:szCs w:val="24"/>
          <w:highlight w:val="none"/>
        </w:rPr>
        <w:t>方的报价比较表。</w:t>
      </w:r>
    </w:p>
    <w:p w14:paraId="32499A16">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对各比选</w:t>
      </w:r>
      <w:r>
        <w:rPr>
          <w:rFonts w:hint="eastAsia" w:hAnsi="宋体" w:eastAsia="宋体"/>
          <w:color w:val="auto"/>
          <w:szCs w:val="24"/>
          <w:highlight w:val="none"/>
          <w:lang w:eastAsia="zh-CN"/>
        </w:rPr>
        <w:t>申请</w:t>
      </w:r>
      <w:r>
        <w:rPr>
          <w:rFonts w:hint="eastAsia" w:hAnsi="宋体" w:eastAsia="宋体"/>
          <w:color w:val="auto"/>
          <w:szCs w:val="24"/>
          <w:highlight w:val="none"/>
        </w:rPr>
        <w:t>方对本项目投入的综合实力进行比较。</w:t>
      </w:r>
    </w:p>
    <w:p w14:paraId="7CEA7243">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对各比选</w:t>
      </w:r>
      <w:r>
        <w:rPr>
          <w:rFonts w:hint="eastAsia" w:hAnsi="宋体" w:eastAsia="宋体"/>
          <w:color w:val="auto"/>
          <w:szCs w:val="24"/>
          <w:highlight w:val="none"/>
          <w:lang w:eastAsia="zh-CN"/>
        </w:rPr>
        <w:t>申请</w:t>
      </w:r>
      <w:r>
        <w:rPr>
          <w:rFonts w:hint="eastAsia" w:hAnsi="宋体" w:eastAsia="宋体"/>
          <w:color w:val="auto"/>
          <w:szCs w:val="24"/>
          <w:highlight w:val="none"/>
        </w:rPr>
        <w:t>方的需求解决方案结果进行比较。</w:t>
      </w:r>
    </w:p>
    <w:p w14:paraId="45005162">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对各比选</w:t>
      </w:r>
      <w:r>
        <w:rPr>
          <w:rFonts w:hint="eastAsia" w:hAnsi="宋体" w:eastAsia="宋体"/>
          <w:color w:val="auto"/>
          <w:szCs w:val="24"/>
          <w:highlight w:val="none"/>
          <w:lang w:eastAsia="zh-CN"/>
        </w:rPr>
        <w:t>申请</w:t>
      </w:r>
      <w:r>
        <w:rPr>
          <w:rFonts w:hint="eastAsia" w:hAnsi="宋体" w:eastAsia="宋体"/>
          <w:color w:val="auto"/>
          <w:szCs w:val="24"/>
          <w:highlight w:val="none"/>
        </w:rPr>
        <w:t>方的技术方案进行比较。</w:t>
      </w:r>
    </w:p>
    <w:p w14:paraId="59B5CE80">
      <w:pPr>
        <w:pStyle w:val="27"/>
        <w:numPr>
          <w:ilvl w:val="0"/>
          <w:numId w:val="13"/>
        </w:numPr>
        <w:spacing w:line="360" w:lineRule="auto"/>
        <w:rPr>
          <w:rFonts w:hAnsi="宋体" w:eastAsia="宋体"/>
          <w:color w:val="auto"/>
          <w:szCs w:val="24"/>
          <w:highlight w:val="none"/>
        </w:rPr>
      </w:pPr>
      <w:r>
        <w:rPr>
          <w:rFonts w:hint="eastAsia" w:hAnsi="宋体" w:eastAsia="宋体"/>
          <w:color w:val="auto"/>
          <w:szCs w:val="24"/>
          <w:highlight w:val="none"/>
        </w:rPr>
        <w:t>对各比选</w:t>
      </w:r>
      <w:r>
        <w:rPr>
          <w:rFonts w:hint="eastAsia" w:hAnsi="宋体" w:eastAsia="宋体"/>
          <w:color w:val="auto"/>
          <w:szCs w:val="24"/>
          <w:highlight w:val="none"/>
          <w:lang w:eastAsia="zh-CN"/>
        </w:rPr>
        <w:t>申请</w:t>
      </w:r>
      <w:r>
        <w:rPr>
          <w:rFonts w:hint="eastAsia" w:hAnsi="宋体" w:eastAsia="宋体"/>
          <w:color w:val="auto"/>
          <w:szCs w:val="24"/>
          <w:highlight w:val="none"/>
        </w:rPr>
        <w:t>方的服务和其他内容进行比较。</w:t>
      </w:r>
    </w:p>
    <w:p w14:paraId="76A0379E">
      <w:pPr>
        <w:adjustRightInd w:val="0"/>
        <w:snapToGrid w:val="0"/>
        <w:spacing w:line="500" w:lineRule="exact"/>
        <w:ind w:left="1"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.5评选过程保密</w:t>
      </w:r>
    </w:p>
    <w:p w14:paraId="12AA73F0">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.5.1开评之后，直到授予</w:t>
      </w:r>
      <w:r>
        <w:rPr>
          <w:rFonts w:hint="eastAsia" w:ascii="宋体" w:hAnsi="宋体" w:eastAsia="宋体" w:cs="宋体"/>
          <w:color w:val="auto"/>
          <w:szCs w:val="24"/>
          <w:highlight w:val="none"/>
        </w:rPr>
        <w:t>比选</w:t>
      </w:r>
      <w:r>
        <w:rPr>
          <w:rFonts w:hint="eastAsia" w:ascii="宋体" w:hAnsi="宋体" w:eastAsia="宋体" w:cs="宋体"/>
          <w:color w:val="auto"/>
          <w:szCs w:val="24"/>
          <w:highlight w:val="none"/>
          <w:lang w:eastAsia="zh-CN"/>
        </w:rPr>
        <w:t>申请</w:t>
      </w:r>
      <w:r>
        <w:rPr>
          <w:rFonts w:hint="eastAsia" w:ascii="宋体" w:hAnsi="宋体" w:eastAsia="宋体" w:cs="宋体"/>
          <w:color w:val="auto"/>
          <w:szCs w:val="24"/>
          <w:highlight w:val="none"/>
        </w:rPr>
        <w:t>方</w:t>
      </w:r>
      <w:r>
        <w:rPr>
          <w:rFonts w:hint="eastAsia" w:ascii="宋体" w:hAnsi="宋体" w:eastAsia="宋体" w:cs="宋体"/>
          <w:color w:val="auto"/>
          <w:highlight w:val="none"/>
        </w:rPr>
        <w:t>合同止，凡是属于审查、澄清、评价和比较比选的有关资料以及</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意向等，均不得向比选</w:t>
      </w:r>
      <w:r>
        <w:rPr>
          <w:rFonts w:hint="eastAsia" w:ascii="宋体" w:hAnsi="宋体" w:eastAsia="宋体" w:cs="宋体"/>
          <w:color w:val="auto"/>
          <w:highlight w:val="none"/>
          <w:lang w:eastAsia="zh-CN"/>
        </w:rPr>
        <w:t>申请方</w:t>
      </w:r>
      <w:r>
        <w:rPr>
          <w:rFonts w:hint="eastAsia" w:ascii="宋体" w:hAnsi="宋体" w:eastAsia="宋体" w:cs="宋体"/>
          <w:color w:val="auto"/>
          <w:highlight w:val="none"/>
        </w:rPr>
        <w:t>或其他无关的人员透露。</w:t>
      </w:r>
    </w:p>
    <w:p w14:paraId="086DC073">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.5.2在评选期间，比选</w:t>
      </w:r>
      <w:r>
        <w:rPr>
          <w:rFonts w:hint="eastAsia" w:ascii="宋体" w:hAnsi="宋体" w:eastAsia="宋体" w:cs="宋体"/>
          <w:color w:val="auto"/>
          <w:highlight w:val="none"/>
          <w:lang w:eastAsia="zh-CN"/>
        </w:rPr>
        <w:t>申请方</w:t>
      </w:r>
      <w:r>
        <w:rPr>
          <w:rFonts w:hint="eastAsia" w:ascii="宋体" w:hAnsi="宋体" w:eastAsia="宋体" w:cs="宋体"/>
          <w:color w:val="auto"/>
          <w:highlight w:val="none"/>
        </w:rPr>
        <w:t>企图影响评标小组成员的任何活动，将导致比选</w:t>
      </w:r>
      <w:r>
        <w:rPr>
          <w:rFonts w:hint="eastAsia" w:ascii="宋体" w:hAnsi="宋体" w:eastAsia="宋体" w:cs="宋体"/>
          <w:color w:val="auto"/>
          <w:highlight w:val="none"/>
          <w:lang w:eastAsia="zh-CN"/>
        </w:rPr>
        <w:t>申请方</w:t>
      </w:r>
      <w:r>
        <w:rPr>
          <w:rFonts w:hint="eastAsia" w:ascii="宋体" w:hAnsi="宋体" w:eastAsia="宋体" w:cs="宋体"/>
          <w:color w:val="auto"/>
          <w:highlight w:val="none"/>
        </w:rPr>
        <w:t>被拒绝，并承担相应的法律责任。</w:t>
      </w:r>
    </w:p>
    <w:p w14:paraId="4E965068">
      <w:pPr>
        <w:adjustRightInd w:val="0"/>
        <w:snapToGrid w:val="0"/>
        <w:spacing w:line="500" w:lineRule="exact"/>
        <w:ind w:left="1"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.6</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原则</w:t>
      </w:r>
    </w:p>
    <w:p w14:paraId="40A35B73">
      <w:pPr>
        <w:pStyle w:val="27"/>
        <w:spacing w:line="360" w:lineRule="auto"/>
        <w:ind w:left="240" w:leftChars="100" w:firstLine="480" w:firstLineChars="200"/>
        <w:rPr>
          <w:rFonts w:hint="default" w:hAnsi="宋体" w:eastAsia="宋体"/>
          <w:color w:val="auto"/>
          <w:szCs w:val="24"/>
          <w:highlight w:val="none"/>
          <w:lang w:val="en-US"/>
        </w:rPr>
      </w:pPr>
      <w:r>
        <w:rPr>
          <w:rFonts w:hint="eastAsia" w:hAnsi="宋体" w:eastAsia="宋体"/>
          <w:color w:val="auto"/>
          <w:szCs w:val="24"/>
          <w:highlight w:val="none"/>
        </w:rPr>
        <w:t>严格按照比选文件的要求和条件进行评选，最终</w:t>
      </w:r>
      <w:r>
        <w:rPr>
          <w:rFonts w:hint="eastAsia" w:hAnsi="宋体" w:eastAsia="宋体"/>
          <w:color w:val="auto"/>
          <w:szCs w:val="24"/>
          <w:highlight w:val="none"/>
          <w:lang w:val="en-US" w:eastAsia="zh-CN"/>
        </w:rPr>
        <w:t>根据</w:t>
      </w:r>
      <w:r>
        <w:rPr>
          <w:rFonts w:hint="eastAsia" w:hAnsi="宋体" w:eastAsia="宋体"/>
          <w:color w:val="auto"/>
          <w:szCs w:val="24"/>
          <w:highlight w:val="none"/>
        </w:rPr>
        <w:t>选择符合比选文件的要求、报价</w:t>
      </w:r>
      <w:r>
        <w:rPr>
          <w:rFonts w:hint="eastAsia" w:hAnsi="宋体" w:eastAsia="宋体"/>
          <w:color w:val="auto"/>
          <w:szCs w:val="24"/>
          <w:highlight w:val="none"/>
          <w:lang w:val="en-US" w:eastAsia="zh-CN"/>
        </w:rPr>
        <w:t>为最主要评选指标、综合考虑方案与</w:t>
      </w:r>
      <w:r>
        <w:rPr>
          <w:rFonts w:hint="eastAsia" w:hAnsi="宋体" w:eastAsia="宋体"/>
          <w:color w:val="auto"/>
          <w:szCs w:val="24"/>
          <w:highlight w:val="none"/>
        </w:rPr>
        <w:t>服务</w:t>
      </w:r>
      <w:r>
        <w:rPr>
          <w:rFonts w:hint="eastAsia" w:hAnsi="宋体" w:eastAsia="宋体"/>
          <w:color w:val="auto"/>
          <w:szCs w:val="24"/>
          <w:highlight w:val="none"/>
          <w:lang w:eastAsia="zh-CN"/>
        </w:rPr>
        <w:t>，</w:t>
      </w:r>
      <w:r>
        <w:rPr>
          <w:rFonts w:hint="eastAsia" w:hAnsi="宋体" w:eastAsia="宋体"/>
          <w:color w:val="auto"/>
          <w:szCs w:val="24"/>
          <w:highlight w:val="none"/>
          <w:lang w:val="en-US" w:eastAsia="zh-CN"/>
        </w:rPr>
        <w:t>评选出项目的</w:t>
      </w:r>
      <w:r>
        <w:rPr>
          <w:rFonts w:hint="eastAsia" w:hAnsi="宋体" w:eastAsia="宋体"/>
          <w:color w:val="auto"/>
          <w:szCs w:val="24"/>
          <w:highlight w:val="none"/>
          <w:lang w:eastAsia="zh-CN"/>
        </w:rPr>
        <w:t>第一侯选人、</w:t>
      </w:r>
      <w:r>
        <w:rPr>
          <w:rFonts w:hint="eastAsia" w:hAnsi="宋体" w:eastAsia="宋体"/>
          <w:color w:val="auto"/>
          <w:szCs w:val="24"/>
          <w:highlight w:val="none"/>
          <w:lang w:val="en-US" w:eastAsia="zh-CN"/>
        </w:rPr>
        <w:t>第二</w:t>
      </w:r>
      <w:r>
        <w:rPr>
          <w:rFonts w:hint="eastAsia" w:hAnsi="宋体" w:eastAsia="宋体"/>
          <w:color w:val="auto"/>
          <w:szCs w:val="24"/>
          <w:highlight w:val="none"/>
          <w:lang w:eastAsia="zh-CN"/>
        </w:rPr>
        <w:t>侯选人、</w:t>
      </w:r>
      <w:r>
        <w:rPr>
          <w:rFonts w:hint="eastAsia" w:hAnsi="宋体" w:eastAsia="宋体"/>
          <w:color w:val="auto"/>
          <w:szCs w:val="24"/>
          <w:highlight w:val="none"/>
          <w:lang w:val="en-US" w:eastAsia="zh-CN"/>
        </w:rPr>
        <w:t>第三</w:t>
      </w:r>
      <w:r>
        <w:rPr>
          <w:rFonts w:hint="eastAsia" w:hAnsi="宋体" w:eastAsia="宋体"/>
          <w:color w:val="auto"/>
          <w:szCs w:val="24"/>
          <w:highlight w:val="none"/>
          <w:lang w:eastAsia="zh-CN"/>
        </w:rPr>
        <w:t>侯选人。</w:t>
      </w:r>
    </w:p>
    <w:p w14:paraId="0564EA6E">
      <w:pPr>
        <w:pStyle w:val="133"/>
        <w:numPr>
          <w:ilvl w:val="2"/>
          <w:numId w:val="6"/>
        </w:numPr>
        <w:spacing w:line="360" w:lineRule="auto"/>
        <w:ind w:left="0" w:firstLine="0"/>
        <w:jc w:val="both"/>
        <w:outlineLvl w:val="0"/>
        <w:rPr>
          <w:rFonts w:hAnsi="宋体" w:eastAsia="宋体"/>
          <w:color w:val="auto"/>
          <w:highlight w:val="none"/>
        </w:rPr>
      </w:pPr>
      <w:bookmarkStart w:id="159" w:name="_Toc73396986"/>
      <w:r>
        <w:rPr>
          <w:rFonts w:hint="eastAsia" w:ascii="宋体" w:hAnsi="宋体" w:eastAsia="宋体"/>
          <w:color w:val="auto"/>
          <w:highlight w:val="none"/>
        </w:rPr>
        <w:t>授予合同</w:t>
      </w:r>
      <w:bookmarkEnd w:id="159"/>
    </w:p>
    <w:p w14:paraId="216A6626">
      <w:pPr>
        <w:pStyle w:val="133"/>
        <w:numPr>
          <w:ilvl w:val="1"/>
          <w:numId w:val="7"/>
        </w:numPr>
        <w:spacing w:line="360" w:lineRule="auto"/>
        <w:ind w:left="0" w:firstLine="0"/>
        <w:jc w:val="both"/>
        <w:outlineLvl w:val="0"/>
        <w:rPr>
          <w:rFonts w:ascii="宋体" w:hAnsi="宋体" w:eastAsia="宋体"/>
          <w:color w:val="auto"/>
          <w:highlight w:val="none"/>
        </w:rPr>
      </w:pPr>
      <w:bookmarkStart w:id="160" w:name="_Toc41287920"/>
      <w:bookmarkStart w:id="161" w:name="_Toc41103245"/>
      <w:bookmarkStart w:id="162" w:name="_Toc34732937"/>
      <w:bookmarkStart w:id="163" w:name="_Toc35662922"/>
      <w:bookmarkStart w:id="164" w:name="_Toc41103003"/>
      <w:bookmarkStart w:id="165" w:name="_Toc34654773"/>
      <w:bookmarkStart w:id="166" w:name="_Toc73396987"/>
      <w:bookmarkStart w:id="167" w:name="_Toc33679426"/>
      <w:bookmarkStart w:id="168" w:name="_Toc46237250"/>
      <w:bookmarkStart w:id="169" w:name="_Toc34734830"/>
      <w:bookmarkStart w:id="170" w:name="_Toc51587226"/>
      <w:bookmarkStart w:id="171" w:name="_Toc34735272"/>
      <w:bookmarkStart w:id="172" w:name="_Toc34708586"/>
      <w:bookmarkStart w:id="173" w:name="_Toc51587021"/>
      <w:bookmarkStart w:id="174" w:name="_Toc33510816"/>
      <w:r>
        <w:rPr>
          <w:rFonts w:ascii="宋体" w:hAnsi="宋体" w:eastAsia="宋体"/>
          <w:color w:val="auto"/>
          <w:highlight w:val="none"/>
        </w:rPr>
        <w:t>中</w:t>
      </w:r>
      <w:r>
        <w:rPr>
          <w:rFonts w:hint="eastAsia" w:ascii="宋体" w:hAnsi="宋体" w:eastAsia="宋体"/>
          <w:color w:val="auto"/>
          <w:highlight w:val="none"/>
        </w:rPr>
        <w:t>选</w:t>
      </w:r>
      <w:r>
        <w:rPr>
          <w:rFonts w:ascii="宋体" w:hAnsi="宋体" w:eastAsia="宋体"/>
          <w:color w:val="auto"/>
          <w:highlight w:val="none"/>
        </w:rPr>
        <w:t>人的确定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C0B4009">
      <w:pPr>
        <w:pStyle w:val="135"/>
        <w:numPr>
          <w:ilvl w:val="0"/>
          <w:numId w:val="11"/>
        </w:numPr>
        <w:spacing w:line="360" w:lineRule="auto"/>
        <w:ind w:firstLineChars="0"/>
        <w:rPr>
          <w:rFonts w:ascii="宋体" w:hAnsi="宋体" w:eastAsia="宋体"/>
          <w:b/>
          <w:vanish/>
          <w:color w:val="auto"/>
          <w:highlight w:val="none"/>
        </w:rPr>
      </w:pPr>
    </w:p>
    <w:p w14:paraId="1843EB97">
      <w:pPr>
        <w:pStyle w:val="27"/>
        <w:numPr>
          <w:ilvl w:val="0"/>
          <w:numId w:val="0"/>
        </w:numPr>
        <w:spacing w:line="360" w:lineRule="auto"/>
        <w:ind w:firstLine="480" w:firstLineChars="200"/>
        <w:rPr>
          <w:rFonts w:hAnsi="宋体" w:eastAsia="宋体"/>
          <w:color w:val="auto"/>
          <w:highlight w:val="none"/>
        </w:rPr>
      </w:pPr>
      <w:r>
        <w:rPr>
          <w:rFonts w:hint="eastAsia" w:hAnsi="宋体" w:eastAsia="宋体"/>
          <w:color w:val="auto"/>
          <w:szCs w:val="24"/>
          <w:highlight w:val="none"/>
        </w:rPr>
        <w:t>比选方</w:t>
      </w:r>
      <w:r>
        <w:rPr>
          <w:rFonts w:hAnsi="宋体" w:eastAsia="宋体"/>
          <w:color w:val="auto"/>
          <w:szCs w:val="24"/>
          <w:highlight w:val="none"/>
        </w:rPr>
        <w:t>将以书面形式向</w:t>
      </w:r>
      <w:r>
        <w:rPr>
          <w:rFonts w:hint="eastAsia" w:hAnsi="宋体" w:eastAsia="宋体"/>
          <w:color w:val="auto"/>
          <w:szCs w:val="24"/>
          <w:highlight w:val="none"/>
        </w:rPr>
        <w:t>中选</w:t>
      </w:r>
      <w:r>
        <w:rPr>
          <w:rFonts w:hint="eastAsia" w:hAnsi="宋体" w:eastAsia="宋体"/>
          <w:color w:val="auto"/>
          <w:szCs w:val="24"/>
          <w:highlight w:val="none"/>
          <w:lang w:eastAsia="zh-CN"/>
        </w:rPr>
        <w:t>第一侯选人</w:t>
      </w:r>
      <w:r>
        <w:rPr>
          <w:rFonts w:hAnsi="宋体" w:eastAsia="宋体"/>
          <w:color w:val="auto"/>
          <w:szCs w:val="24"/>
          <w:highlight w:val="none"/>
        </w:rPr>
        <w:t>发出《中</w:t>
      </w:r>
      <w:r>
        <w:rPr>
          <w:rFonts w:hint="eastAsia" w:hAnsi="宋体" w:eastAsia="宋体"/>
          <w:color w:val="auto"/>
          <w:szCs w:val="24"/>
          <w:highlight w:val="none"/>
        </w:rPr>
        <w:t>选</w:t>
      </w:r>
      <w:r>
        <w:rPr>
          <w:rFonts w:hAnsi="宋体" w:eastAsia="宋体"/>
          <w:color w:val="auto"/>
          <w:szCs w:val="24"/>
          <w:highlight w:val="none"/>
        </w:rPr>
        <w:t>通知书》</w:t>
      </w:r>
      <w:r>
        <w:rPr>
          <w:rFonts w:hint="eastAsia" w:hAnsi="宋体" w:eastAsia="宋体"/>
          <w:color w:val="auto"/>
          <w:szCs w:val="24"/>
          <w:highlight w:val="none"/>
        </w:rPr>
        <w:t>，</w:t>
      </w:r>
      <w:r>
        <w:rPr>
          <w:rFonts w:hAnsi="宋体" w:eastAsia="宋体"/>
          <w:color w:val="auto"/>
          <w:szCs w:val="24"/>
          <w:highlight w:val="none"/>
        </w:rPr>
        <w:t>中</w:t>
      </w:r>
      <w:r>
        <w:rPr>
          <w:rFonts w:hint="eastAsia" w:hAnsi="宋体" w:eastAsia="宋体"/>
          <w:color w:val="auto"/>
          <w:szCs w:val="24"/>
          <w:highlight w:val="none"/>
        </w:rPr>
        <w:t>选</w:t>
      </w:r>
      <w:r>
        <w:rPr>
          <w:rFonts w:hAnsi="宋体" w:eastAsia="宋体"/>
          <w:color w:val="auto"/>
          <w:szCs w:val="24"/>
          <w:highlight w:val="none"/>
        </w:rPr>
        <w:t>人收到《中</w:t>
      </w:r>
      <w:r>
        <w:rPr>
          <w:rFonts w:hint="eastAsia" w:hAnsi="宋体" w:eastAsia="宋体"/>
          <w:color w:val="auto"/>
          <w:szCs w:val="24"/>
          <w:highlight w:val="none"/>
        </w:rPr>
        <w:t>选</w:t>
      </w:r>
      <w:r>
        <w:rPr>
          <w:rFonts w:hAnsi="宋体" w:eastAsia="宋体"/>
          <w:color w:val="auto"/>
          <w:szCs w:val="24"/>
          <w:highlight w:val="none"/>
        </w:rPr>
        <w:t>通知书》后向</w:t>
      </w:r>
      <w:r>
        <w:rPr>
          <w:rFonts w:hint="eastAsia" w:hAnsi="宋体" w:eastAsia="宋体"/>
          <w:color w:val="auto"/>
          <w:szCs w:val="24"/>
          <w:highlight w:val="none"/>
        </w:rPr>
        <w:t>比选方进行</w:t>
      </w:r>
      <w:r>
        <w:rPr>
          <w:rFonts w:hAnsi="宋体" w:eastAsia="宋体"/>
          <w:color w:val="auto"/>
          <w:szCs w:val="24"/>
          <w:highlight w:val="none"/>
        </w:rPr>
        <w:t>确认。《中</w:t>
      </w:r>
      <w:r>
        <w:rPr>
          <w:rFonts w:hint="eastAsia" w:hAnsi="宋体" w:eastAsia="宋体"/>
          <w:color w:val="auto"/>
          <w:szCs w:val="24"/>
          <w:highlight w:val="none"/>
        </w:rPr>
        <w:t>选</w:t>
      </w:r>
      <w:r>
        <w:rPr>
          <w:rFonts w:hAnsi="宋体" w:eastAsia="宋体"/>
          <w:color w:val="auto"/>
          <w:szCs w:val="24"/>
          <w:highlight w:val="none"/>
        </w:rPr>
        <w:t>通知书》一经发出即发生法律效力。</w:t>
      </w:r>
    </w:p>
    <w:p w14:paraId="3A4C6C73">
      <w:pPr>
        <w:pStyle w:val="133"/>
        <w:numPr>
          <w:ilvl w:val="1"/>
          <w:numId w:val="7"/>
        </w:numPr>
        <w:spacing w:line="360" w:lineRule="auto"/>
        <w:ind w:left="0" w:firstLine="0"/>
        <w:jc w:val="both"/>
        <w:outlineLvl w:val="0"/>
        <w:rPr>
          <w:rFonts w:ascii="宋体" w:hAnsi="宋体" w:eastAsia="宋体"/>
          <w:color w:val="auto"/>
          <w:highlight w:val="none"/>
        </w:rPr>
      </w:pPr>
      <w:bookmarkStart w:id="175" w:name="_Toc73396988"/>
      <w:r>
        <w:rPr>
          <w:rFonts w:hint="eastAsia" w:ascii="宋体" w:hAnsi="宋体" w:eastAsia="宋体"/>
          <w:color w:val="auto"/>
          <w:highlight w:val="none"/>
        </w:rPr>
        <w:t>签订合同</w:t>
      </w:r>
      <w:bookmarkEnd w:id="175"/>
    </w:p>
    <w:p w14:paraId="2BDBCE78">
      <w:pPr>
        <w:pStyle w:val="135"/>
        <w:numPr>
          <w:ilvl w:val="0"/>
          <w:numId w:val="11"/>
        </w:numPr>
        <w:spacing w:line="360" w:lineRule="auto"/>
        <w:ind w:firstLineChars="0"/>
        <w:rPr>
          <w:rFonts w:ascii="宋体" w:hAnsi="宋体" w:eastAsia="宋体"/>
          <w:vanish/>
          <w:color w:val="auto"/>
          <w:highlight w:val="none"/>
        </w:rPr>
      </w:pPr>
    </w:p>
    <w:p w14:paraId="40E2E175">
      <w:pPr>
        <w:pStyle w:val="27"/>
        <w:spacing w:line="360" w:lineRule="auto"/>
        <w:ind w:firstLine="480" w:firstLineChars="200"/>
        <w:rPr>
          <w:rFonts w:hAnsi="宋体" w:eastAsia="宋体"/>
          <w:color w:val="auto"/>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1</w:t>
      </w:r>
      <w:r>
        <w:rPr>
          <w:rFonts w:hint="eastAsia" w:hAnsi="宋体" w:eastAsia="宋体"/>
          <w:color w:val="auto"/>
          <w:szCs w:val="24"/>
          <w:highlight w:val="none"/>
        </w:rPr>
        <w:t xml:space="preserve">.1 </w:t>
      </w:r>
      <w:r>
        <w:rPr>
          <w:rFonts w:hAnsi="宋体" w:eastAsia="宋体"/>
          <w:color w:val="auto"/>
          <w:szCs w:val="24"/>
          <w:highlight w:val="none"/>
        </w:rPr>
        <w:t>中</w:t>
      </w:r>
      <w:r>
        <w:rPr>
          <w:rFonts w:hint="eastAsia" w:hAnsi="宋体" w:eastAsia="宋体"/>
          <w:color w:val="auto"/>
          <w:szCs w:val="24"/>
          <w:highlight w:val="none"/>
        </w:rPr>
        <w:t>选</w:t>
      </w:r>
      <w:r>
        <w:rPr>
          <w:rFonts w:hAnsi="宋体" w:eastAsia="宋体"/>
          <w:color w:val="auto"/>
          <w:szCs w:val="24"/>
          <w:highlight w:val="none"/>
        </w:rPr>
        <w:t>人按《中</w:t>
      </w:r>
      <w:r>
        <w:rPr>
          <w:rFonts w:hint="eastAsia" w:hAnsi="宋体" w:eastAsia="宋体"/>
          <w:color w:val="auto"/>
          <w:szCs w:val="24"/>
          <w:highlight w:val="none"/>
        </w:rPr>
        <w:t>选</w:t>
      </w:r>
      <w:r>
        <w:rPr>
          <w:rFonts w:hAnsi="宋体" w:eastAsia="宋体"/>
          <w:color w:val="auto"/>
          <w:szCs w:val="24"/>
          <w:highlight w:val="none"/>
        </w:rPr>
        <w:t>通知书》指定的时间、地点派遣其授权代表与</w:t>
      </w:r>
      <w:r>
        <w:rPr>
          <w:rFonts w:hint="eastAsia" w:hAnsi="宋体" w:eastAsia="宋体"/>
          <w:color w:val="auto"/>
          <w:szCs w:val="24"/>
          <w:highlight w:val="none"/>
        </w:rPr>
        <w:t>比选方</w:t>
      </w:r>
      <w:r>
        <w:rPr>
          <w:rFonts w:hAnsi="宋体" w:eastAsia="宋体"/>
          <w:color w:val="auto"/>
          <w:szCs w:val="24"/>
          <w:highlight w:val="none"/>
        </w:rPr>
        <w:t>签订合同。</w:t>
      </w:r>
    </w:p>
    <w:p w14:paraId="52545051">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1</w:t>
      </w:r>
      <w:r>
        <w:rPr>
          <w:rFonts w:hint="eastAsia" w:hAnsi="宋体" w:eastAsia="宋体"/>
          <w:color w:val="auto"/>
          <w:szCs w:val="24"/>
          <w:highlight w:val="none"/>
        </w:rPr>
        <w:t>.2 比选</w:t>
      </w:r>
      <w:r>
        <w:rPr>
          <w:rFonts w:hAnsi="宋体" w:eastAsia="宋体"/>
          <w:color w:val="auto"/>
          <w:szCs w:val="24"/>
          <w:highlight w:val="none"/>
        </w:rPr>
        <w:t>文件、中</w:t>
      </w:r>
      <w:r>
        <w:rPr>
          <w:rFonts w:hint="eastAsia" w:hAnsi="宋体" w:eastAsia="宋体"/>
          <w:color w:val="auto"/>
          <w:szCs w:val="24"/>
          <w:highlight w:val="none"/>
        </w:rPr>
        <w:t>选</w:t>
      </w:r>
      <w:r>
        <w:rPr>
          <w:rFonts w:hAnsi="宋体" w:eastAsia="宋体"/>
          <w:color w:val="auto"/>
          <w:szCs w:val="24"/>
          <w:highlight w:val="none"/>
        </w:rPr>
        <w:t>人的</w:t>
      </w:r>
      <w:r>
        <w:rPr>
          <w:rFonts w:hint="eastAsia" w:hAnsi="宋体" w:eastAsia="宋体"/>
          <w:color w:val="auto"/>
          <w:szCs w:val="24"/>
          <w:highlight w:val="none"/>
        </w:rPr>
        <w:t>比选申请</w:t>
      </w:r>
      <w:r>
        <w:rPr>
          <w:rFonts w:hAnsi="宋体" w:eastAsia="宋体"/>
          <w:color w:val="auto"/>
          <w:szCs w:val="24"/>
          <w:highlight w:val="none"/>
        </w:rPr>
        <w:t>文件及澄清文件等，均是合同的组成部分。</w:t>
      </w:r>
    </w:p>
    <w:p w14:paraId="0423821F">
      <w:pPr>
        <w:pStyle w:val="27"/>
        <w:spacing w:line="360" w:lineRule="auto"/>
        <w:ind w:firstLine="480" w:firstLineChars="200"/>
        <w:rPr>
          <w:rFonts w:hint="default" w:hAnsi="宋体" w:eastAsia="宋体"/>
          <w:color w:val="auto"/>
          <w:szCs w:val="24"/>
          <w:highlight w:val="none"/>
          <w:lang w:val="en-US" w:eastAsia="zh-CN"/>
        </w:rPr>
      </w:pPr>
      <w:r>
        <w:rPr>
          <w:rFonts w:hint="eastAsia" w:hAnsi="宋体" w:eastAsia="宋体"/>
          <w:color w:val="auto"/>
          <w:szCs w:val="24"/>
          <w:highlight w:val="none"/>
          <w:lang w:val="en-US" w:eastAsia="zh-CN"/>
        </w:rPr>
        <w:t>21.3 中选人分别与</w:t>
      </w:r>
      <w:r>
        <w:rPr>
          <w:rFonts w:hint="eastAsia" w:ascii="宋体" w:hAnsi="宋体" w:eastAsia="宋体"/>
          <w:color w:val="auto"/>
          <w:highlight w:val="none"/>
          <w:lang w:val="en-US" w:eastAsia="zh-CN"/>
        </w:rPr>
        <w:t>厦门片仔癀宏仁医药有限公司及其福建区域内下属批发子公司和零售子公司</w:t>
      </w:r>
      <w:r>
        <w:rPr>
          <w:rFonts w:hint="eastAsia" w:hAnsi="宋体" w:eastAsia="宋体"/>
          <w:color w:val="auto"/>
          <w:highlight w:val="none"/>
          <w:lang w:val="en-US" w:eastAsia="zh-CN"/>
        </w:rPr>
        <w:t>签订合同，同享双方确认的价格与服务。</w:t>
      </w:r>
    </w:p>
    <w:p w14:paraId="661916FD">
      <w:pPr>
        <w:pStyle w:val="27"/>
        <w:spacing w:line="360" w:lineRule="auto"/>
        <w:ind w:firstLine="480" w:firstLineChars="200"/>
        <w:rPr>
          <w:rFonts w:hint="eastAsia"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1</w:t>
      </w:r>
      <w:r>
        <w:rPr>
          <w:rFonts w:hint="eastAsia" w:hAnsi="宋体" w:eastAsia="宋体"/>
          <w:color w:val="auto"/>
          <w:szCs w:val="24"/>
          <w:highlight w:val="none"/>
        </w:rPr>
        <w:t>.</w:t>
      </w:r>
      <w:r>
        <w:rPr>
          <w:rFonts w:hint="eastAsia" w:hAnsi="宋体" w:eastAsia="宋体"/>
          <w:color w:val="auto"/>
          <w:szCs w:val="24"/>
          <w:highlight w:val="none"/>
          <w:lang w:val="en-US" w:eastAsia="zh-CN"/>
        </w:rPr>
        <w:t>4</w:t>
      </w:r>
      <w:r>
        <w:rPr>
          <w:rFonts w:hint="eastAsia" w:hAnsi="宋体" w:eastAsia="宋体"/>
          <w:color w:val="auto"/>
          <w:szCs w:val="24"/>
          <w:highlight w:val="none"/>
        </w:rPr>
        <w:t xml:space="preserve"> 如果中选人未能遵守本须知的规定，比选方则可宣布其中选无效。在此情况下，可将合同授予中选</w:t>
      </w:r>
      <w:r>
        <w:rPr>
          <w:rFonts w:hint="eastAsia" w:hAnsi="宋体" w:eastAsia="宋体"/>
          <w:color w:val="auto"/>
          <w:szCs w:val="24"/>
          <w:highlight w:val="none"/>
          <w:lang w:eastAsia="zh-CN"/>
        </w:rPr>
        <w:t>第二侯选人、第三侯选人</w:t>
      </w:r>
      <w:r>
        <w:rPr>
          <w:rFonts w:hint="eastAsia" w:hAnsi="宋体" w:eastAsia="宋体"/>
          <w:color w:val="auto"/>
          <w:szCs w:val="24"/>
          <w:highlight w:val="none"/>
        </w:rPr>
        <w:t>，或者重新组织比选。</w:t>
      </w:r>
    </w:p>
    <w:p w14:paraId="3F27F14D">
      <w:pPr>
        <w:pStyle w:val="133"/>
        <w:numPr>
          <w:ilvl w:val="1"/>
          <w:numId w:val="7"/>
        </w:numPr>
        <w:spacing w:line="360" w:lineRule="auto"/>
        <w:ind w:left="0" w:firstLine="0"/>
        <w:jc w:val="both"/>
        <w:outlineLvl w:val="0"/>
        <w:rPr>
          <w:rFonts w:hAnsi="宋体" w:eastAsia="宋体"/>
          <w:b/>
          <w:bCs/>
          <w:color w:val="auto"/>
          <w:highlight w:val="none"/>
        </w:rPr>
      </w:pPr>
      <w:bookmarkStart w:id="176" w:name="_Toc73396989"/>
      <w:r>
        <w:rPr>
          <w:rFonts w:hint="eastAsia" w:ascii="宋体" w:hAnsi="宋体" w:eastAsia="宋体"/>
          <w:b/>
          <w:bCs/>
          <w:color w:val="auto"/>
          <w:highlight w:val="none"/>
        </w:rPr>
        <w:t>其</w:t>
      </w:r>
      <w:r>
        <w:rPr>
          <w:rFonts w:hint="eastAsia" w:ascii="宋体" w:hAnsi="宋体" w:eastAsia="宋体"/>
          <w:b/>
          <w:bCs/>
          <w:color w:val="auto"/>
          <w:highlight w:val="none"/>
          <w:lang w:eastAsia="zh-CN"/>
        </w:rPr>
        <w:t>他</w:t>
      </w:r>
      <w:r>
        <w:rPr>
          <w:rFonts w:hint="eastAsia" w:ascii="宋体" w:hAnsi="宋体" w:eastAsia="宋体"/>
          <w:b/>
          <w:bCs/>
          <w:color w:val="auto"/>
          <w:highlight w:val="none"/>
        </w:rPr>
        <w:t>注意事项</w:t>
      </w:r>
      <w:bookmarkEnd w:id="176"/>
    </w:p>
    <w:p w14:paraId="3EDD64DA">
      <w:pPr>
        <w:pStyle w:val="135"/>
        <w:numPr>
          <w:ilvl w:val="0"/>
          <w:numId w:val="11"/>
        </w:numPr>
        <w:spacing w:line="360" w:lineRule="auto"/>
        <w:ind w:firstLineChars="0"/>
        <w:rPr>
          <w:rFonts w:ascii="宋体" w:hAnsi="宋体" w:eastAsia="宋体"/>
          <w:vanish/>
          <w:color w:val="auto"/>
          <w:highlight w:val="none"/>
        </w:rPr>
      </w:pPr>
    </w:p>
    <w:p w14:paraId="270C481D">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2</w:t>
      </w:r>
      <w:r>
        <w:rPr>
          <w:rFonts w:hint="eastAsia" w:hAnsi="宋体" w:eastAsia="宋体"/>
          <w:color w:val="auto"/>
          <w:szCs w:val="24"/>
          <w:highlight w:val="none"/>
        </w:rPr>
        <w:t>.1评议是评选工作的重要环节，评议工作在评</w:t>
      </w:r>
      <w:r>
        <w:rPr>
          <w:rFonts w:hint="eastAsia" w:hAnsi="宋体" w:eastAsia="宋体"/>
          <w:color w:val="auto"/>
          <w:szCs w:val="24"/>
          <w:highlight w:val="none"/>
          <w:lang w:eastAsia="zh-CN"/>
        </w:rPr>
        <w:t>选</w:t>
      </w:r>
      <w:r>
        <w:rPr>
          <w:rFonts w:hint="eastAsia" w:hAnsi="宋体" w:eastAsia="宋体"/>
          <w:color w:val="auto"/>
          <w:szCs w:val="24"/>
          <w:highlight w:val="none"/>
        </w:rPr>
        <w:t>小组内独立进行。</w:t>
      </w:r>
    </w:p>
    <w:p w14:paraId="22E5BB17">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2</w:t>
      </w:r>
      <w:r>
        <w:rPr>
          <w:rFonts w:hint="eastAsia" w:hAnsi="宋体" w:eastAsia="宋体"/>
          <w:color w:val="auto"/>
          <w:szCs w:val="24"/>
          <w:highlight w:val="none"/>
        </w:rPr>
        <w:t>.2 在评选期间，比选方不得向评委询问情况，不得进行旨在影响评</w:t>
      </w:r>
      <w:r>
        <w:rPr>
          <w:rFonts w:hint="eastAsia" w:hAnsi="宋体" w:eastAsia="宋体"/>
          <w:color w:val="auto"/>
          <w:szCs w:val="24"/>
          <w:highlight w:val="none"/>
          <w:lang w:eastAsia="zh-CN"/>
        </w:rPr>
        <w:t>选</w:t>
      </w:r>
      <w:r>
        <w:rPr>
          <w:rFonts w:hint="eastAsia" w:hAnsi="宋体" w:eastAsia="宋体"/>
          <w:color w:val="auto"/>
          <w:szCs w:val="24"/>
          <w:highlight w:val="none"/>
        </w:rPr>
        <w:t>结果的活动。</w:t>
      </w:r>
    </w:p>
    <w:p w14:paraId="201342FA">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2</w:t>
      </w:r>
      <w:r>
        <w:rPr>
          <w:rFonts w:hint="eastAsia" w:hAnsi="宋体" w:eastAsia="宋体"/>
          <w:color w:val="auto"/>
          <w:szCs w:val="24"/>
          <w:highlight w:val="none"/>
        </w:rPr>
        <w:t>.3 评选小组不向未中选方解释落标原因，不退还比选</w:t>
      </w:r>
      <w:r>
        <w:rPr>
          <w:rFonts w:hint="eastAsia" w:hAnsi="宋体" w:eastAsia="宋体"/>
          <w:color w:val="auto"/>
          <w:szCs w:val="24"/>
          <w:highlight w:val="none"/>
          <w:lang w:eastAsia="zh-CN"/>
        </w:rPr>
        <w:t>申请</w:t>
      </w:r>
      <w:r>
        <w:rPr>
          <w:rFonts w:hint="eastAsia" w:hAnsi="宋体" w:eastAsia="宋体"/>
          <w:color w:val="auto"/>
          <w:szCs w:val="24"/>
          <w:highlight w:val="none"/>
        </w:rPr>
        <w:t>文件。</w:t>
      </w:r>
    </w:p>
    <w:p w14:paraId="01B2608E">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2</w:t>
      </w:r>
      <w:r>
        <w:rPr>
          <w:rFonts w:hint="eastAsia" w:hAnsi="宋体" w:eastAsia="宋体"/>
          <w:color w:val="auto"/>
          <w:szCs w:val="24"/>
          <w:highlight w:val="none"/>
        </w:rPr>
        <w:t>.4根据比选情况，</w:t>
      </w:r>
      <w:r>
        <w:rPr>
          <w:rFonts w:hint="eastAsia" w:hAnsi="宋体" w:eastAsia="宋体"/>
          <w:color w:val="auto"/>
          <w:szCs w:val="24"/>
          <w:highlight w:val="none"/>
          <w:lang w:eastAsia="zh-CN"/>
        </w:rPr>
        <w:t>比选</w:t>
      </w:r>
      <w:r>
        <w:rPr>
          <w:rFonts w:hint="eastAsia" w:hAnsi="宋体" w:eastAsia="宋体"/>
          <w:color w:val="auto"/>
          <w:szCs w:val="24"/>
          <w:highlight w:val="none"/>
        </w:rPr>
        <w:t>结果可能是一次定标，也不排除再次竞争的可能性。</w:t>
      </w:r>
    </w:p>
    <w:p w14:paraId="5E95A972">
      <w:pPr>
        <w:pStyle w:val="27"/>
        <w:spacing w:line="360" w:lineRule="auto"/>
        <w:ind w:firstLine="480" w:firstLineChars="200"/>
        <w:rPr>
          <w:rFonts w:hAnsi="宋体" w:eastAsia="宋体"/>
          <w:color w:val="auto"/>
          <w:szCs w:val="24"/>
          <w:highlight w:val="none"/>
        </w:rPr>
      </w:pPr>
      <w:r>
        <w:rPr>
          <w:rFonts w:hint="eastAsia" w:hAnsi="宋体" w:eastAsia="宋体"/>
          <w:color w:val="auto"/>
          <w:szCs w:val="24"/>
          <w:highlight w:val="none"/>
        </w:rPr>
        <w:t>2</w:t>
      </w:r>
      <w:r>
        <w:rPr>
          <w:rFonts w:hint="eastAsia" w:hAnsi="宋体" w:eastAsia="宋体"/>
          <w:color w:val="auto"/>
          <w:szCs w:val="24"/>
          <w:highlight w:val="none"/>
          <w:lang w:val="en-US" w:eastAsia="zh-CN"/>
        </w:rPr>
        <w:t>2</w:t>
      </w:r>
      <w:r>
        <w:rPr>
          <w:rFonts w:hint="eastAsia" w:hAnsi="宋体" w:eastAsia="宋体"/>
          <w:color w:val="auto"/>
          <w:szCs w:val="24"/>
          <w:highlight w:val="none"/>
        </w:rPr>
        <w:t>.5若比选方在比选工作完成后，发现中选人存在违反相关法规规定的行为，则比选方有权取消其中选资格，并追究相关法律责任。</w:t>
      </w:r>
    </w:p>
    <w:p w14:paraId="7283CC58">
      <w:pPr>
        <w:pStyle w:val="133"/>
        <w:numPr>
          <w:ilvl w:val="0"/>
          <w:numId w:val="10"/>
        </w:numPr>
        <w:spacing w:line="360" w:lineRule="auto"/>
        <w:ind w:left="0" w:leftChars="0" w:firstLine="531" w:firstLineChars="177"/>
        <w:outlineLvl w:val="0"/>
        <w:rPr>
          <w:rFonts w:hint="eastAsia" w:ascii="宋体" w:hAnsi="宋体" w:eastAsia="宋体"/>
          <w:color w:val="auto"/>
          <w:highlight w:val="none"/>
        </w:rPr>
      </w:pPr>
      <w:bookmarkStart w:id="177" w:name="_Toc73396990"/>
      <w:r>
        <w:rPr>
          <w:rFonts w:hint="eastAsia" w:ascii="宋体" w:hAnsi="宋体" w:eastAsia="宋体"/>
          <w:color w:val="auto"/>
          <w:highlight w:val="none"/>
        </w:rPr>
        <w:t xml:space="preserve"> 比选技术要求</w:t>
      </w:r>
      <w:bookmarkEnd w:id="177"/>
    </w:p>
    <w:p w14:paraId="785B2151">
      <w:pPr>
        <w:pStyle w:val="133"/>
        <w:numPr>
          <w:ilvl w:val="0"/>
          <w:numId w:val="0"/>
        </w:numPr>
        <w:spacing w:line="360" w:lineRule="auto"/>
        <w:jc w:val="both"/>
        <w:outlineLvl w:val="0"/>
        <w:rPr>
          <w:rFonts w:hint="eastAsia" w:ascii="宋体" w:hAnsi="宋体" w:eastAsia="宋体"/>
          <w:color w:val="auto"/>
          <w:highlight w:val="none"/>
        </w:rPr>
      </w:pPr>
    </w:p>
    <w:p w14:paraId="22C88E89">
      <w:pPr>
        <w:numPr>
          <w:ilvl w:val="0"/>
          <w:numId w:val="0"/>
        </w:numPr>
        <w:jc w:val="left"/>
        <w:rPr>
          <w:rFonts w:hint="eastAsia" w:ascii="宋体" w:hAnsi="宋体" w:eastAsia="宋体" w:cs="宋体"/>
          <w:b/>
          <w:bCs/>
          <w:color w:val="auto"/>
          <w:sz w:val="24"/>
          <w:szCs w:val="24"/>
          <w:highlight w:val="none"/>
          <w:lang w:val="en-US" w:eastAsia="zh-CN"/>
        </w:rPr>
      </w:pPr>
      <w:bookmarkStart w:id="178" w:name="_Toc61894490"/>
      <w:bookmarkStart w:id="179" w:name="_Toc257752835"/>
      <w:bookmarkStart w:id="180" w:name="_Toc295805432"/>
      <w:r>
        <w:rPr>
          <w:rFonts w:hint="eastAsia" w:ascii="宋体" w:hAnsi="宋体" w:eastAsia="宋体" w:cs="宋体"/>
          <w:b/>
          <w:bCs/>
          <w:color w:val="auto"/>
          <w:sz w:val="24"/>
          <w:szCs w:val="24"/>
          <w:highlight w:val="none"/>
          <w:lang w:val="en-US" w:eastAsia="zh-CN"/>
        </w:rPr>
        <w:t>一、项目一和项目三中文件部分的重点需求及说明：</w:t>
      </w:r>
    </w:p>
    <w:p w14:paraId="67FD4194">
      <w:pPr>
        <w:numPr>
          <w:ilvl w:val="0"/>
          <w:numId w:val="0"/>
        </w:numPr>
        <w:spacing w:line="360" w:lineRule="auto"/>
        <w:jc w:val="left"/>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1、寄件包装耗材：提供运输面单打印机（按项目揽收点配置、需现场调试完成）、快递面单、胶带等耗材。</w:t>
      </w:r>
    </w:p>
    <w:p w14:paraId="3E263470">
      <w:pPr>
        <w:numPr>
          <w:ilvl w:val="0"/>
          <w:numId w:val="0"/>
        </w:numPr>
        <w:spacing w:line="360" w:lineRule="auto"/>
        <w:jc w:val="left"/>
        <w:rPr>
          <w:rFonts w:hint="eastAsia" w:ascii="宋体" w:hAnsi="宋体" w:eastAsia="宋体" w:cs="宋体"/>
          <w:b w:val="0"/>
          <w:bCs w:val="0"/>
          <w:color w:val="auto"/>
          <w:kern w:val="2"/>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rPr>
        <w:t>2、保障货物按约定时效安全送达。</w:t>
      </w:r>
    </w:p>
    <w:p w14:paraId="1E0E32BA">
      <w:pPr>
        <w:numPr>
          <w:ilvl w:val="0"/>
          <w:numId w:val="0"/>
        </w:numPr>
        <w:spacing w:line="360" w:lineRule="auto"/>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3、指派专门客服对接服务，正常上班期间，响应时间不得超过30分钟。在各项目始发地，需专人对接销售和售后服务。</w:t>
      </w:r>
    </w:p>
    <w:p w14:paraId="4D15D200">
      <w:pPr>
        <w:numPr>
          <w:ilvl w:val="0"/>
          <w:numId w:val="0"/>
        </w:numPr>
        <w:spacing w:line="360" w:lineRule="auto"/>
        <w:jc w:val="left"/>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承运方在托运起点应做好货物检验，起运后如发现货物丢失，由承运方负责按销售清单的货物金额进行全额赔偿。在运输过程中，因乙方过失主责导致货物损坏、受潮污染、变质等，甲方向乙方提起申请理赔。理赔周期不超过15日（自我司发起申请理赔日期开始计算）。</w:t>
      </w:r>
    </w:p>
    <w:p w14:paraId="197494BC">
      <w:pPr>
        <w:numPr>
          <w:ilvl w:val="0"/>
          <w:numId w:val="0"/>
        </w:numPr>
        <w:jc w:val="left"/>
        <w:rPr>
          <w:rFonts w:hint="default" w:ascii="宋体" w:hAnsi="宋体" w:eastAsia="宋体" w:cs="宋体"/>
          <w:b/>
          <w:bCs/>
          <w:color w:val="auto"/>
          <w:sz w:val="24"/>
          <w:szCs w:val="24"/>
          <w:highlight w:val="none"/>
          <w:lang w:val="en-US" w:eastAsia="zh-CN"/>
        </w:rPr>
      </w:pPr>
    </w:p>
    <w:p w14:paraId="5C2B143C">
      <w:pPr>
        <w:numPr>
          <w:ilvl w:val="0"/>
          <w:numId w:val="0"/>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二、项目二和项目三中药品、保健品部分的重点需求及说明：</w:t>
      </w:r>
    </w:p>
    <w:p w14:paraId="7FCFB73F">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1.接货方面：</w:t>
      </w:r>
    </w:p>
    <w:p w14:paraId="102C8485">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1.1车辆安排：</w:t>
      </w:r>
      <w:r>
        <w:rPr>
          <w:rFonts w:hint="eastAsia" w:ascii="宋体" w:hAnsi="宋体" w:eastAsia="宋体" w:cs="宋体"/>
          <w:color w:val="auto"/>
          <w:sz w:val="24"/>
          <w:szCs w:val="24"/>
          <w:highlight w:val="none"/>
        </w:rPr>
        <w:t>必须是</w:t>
      </w:r>
      <w:r>
        <w:rPr>
          <w:rFonts w:hint="eastAsia" w:ascii="宋体" w:hAnsi="宋体" w:eastAsia="宋体" w:cs="宋体"/>
          <w:color w:val="auto"/>
          <w:kern w:val="2"/>
          <w:sz w:val="24"/>
          <w:szCs w:val="24"/>
          <w:highlight w:val="none"/>
        </w:rPr>
        <w:t>封闭式</w:t>
      </w:r>
      <w:r>
        <w:rPr>
          <w:rFonts w:hint="eastAsia" w:ascii="宋体" w:hAnsi="宋体" w:eastAsia="宋体" w:cs="宋体"/>
          <w:color w:val="auto"/>
          <w:sz w:val="24"/>
          <w:szCs w:val="24"/>
          <w:highlight w:val="none"/>
        </w:rPr>
        <w:t>厢体车</w:t>
      </w:r>
      <w:r>
        <w:rPr>
          <w:rFonts w:hint="eastAsia" w:ascii="宋体" w:hAnsi="宋体" w:eastAsia="宋体" w:cs="宋体"/>
          <w:color w:val="auto"/>
          <w:sz w:val="24"/>
          <w:szCs w:val="24"/>
          <w:highlight w:val="none"/>
          <w:lang w:eastAsia="zh-CN"/>
        </w:rPr>
        <w:t>或封闭式接驳车。</w:t>
      </w:r>
      <w:r>
        <w:rPr>
          <w:rFonts w:hint="eastAsia" w:ascii="宋体" w:hAnsi="宋体" w:eastAsia="宋体" w:cs="宋体"/>
          <w:b w:val="0"/>
          <w:bCs w:val="0"/>
          <w:color w:val="auto"/>
          <w:sz w:val="24"/>
          <w:szCs w:val="24"/>
          <w:highlight w:val="none"/>
          <w:lang w:val="en-US" w:eastAsia="zh-CN"/>
        </w:rPr>
        <w:t>按我司指定要求派车，并提供接货车辆信息等（包括：司机姓名及联系电话、预计到达时间等)，原则上必须按照约定时间到场提货揽收，可接受临时加货，增派车辆。</w:t>
      </w:r>
    </w:p>
    <w:p w14:paraId="41F2CD21">
      <w:pPr>
        <w:numPr>
          <w:ilvl w:val="0"/>
          <w:numId w:val="0"/>
        </w:num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1.2寄件包装耗材：提供运输面单打印机（按项目揽收点配置、需现场调试完成）、快递面单、胶带等耗材。</w:t>
      </w:r>
    </w:p>
    <w:p w14:paraId="3FD3B240">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1.3承运单号：货物交接揽收后，每票货物必须回传可对外查询的承运单号（快递单号），</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便</w:t>
      </w:r>
      <w:r>
        <w:rPr>
          <w:rFonts w:hint="eastAsia" w:ascii="宋体" w:hAnsi="宋体" w:eastAsia="宋体" w:cs="宋体"/>
          <w:color w:val="auto"/>
          <w:sz w:val="24"/>
          <w:szCs w:val="24"/>
          <w:highlight w:val="none"/>
        </w:rPr>
        <w:t>我司能适时跟踪货物运输状况</w:t>
      </w:r>
      <w:r>
        <w:rPr>
          <w:rFonts w:hint="eastAsia" w:ascii="宋体" w:hAnsi="宋体" w:eastAsia="宋体" w:cs="宋体"/>
          <w:b w:val="0"/>
          <w:bCs w:val="0"/>
          <w:color w:val="auto"/>
          <w:sz w:val="24"/>
          <w:szCs w:val="24"/>
          <w:highlight w:val="none"/>
          <w:lang w:val="en-US" w:eastAsia="zh-CN"/>
        </w:rPr>
        <w:t>。</w:t>
      </w:r>
    </w:p>
    <w:p w14:paraId="26ACF191">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1.4货物交接揽收：指派专人到现场进行交接及物流揽收工作并提供相关委托证明。</w:t>
      </w:r>
    </w:p>
    <w:p w14:paraId="6C8BA3AB">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交接人员需顺应我司上班时间，周一揽收两趟、周二至周六揽收一趟，提货车辆到场时间11:00/16:00前，车辆应准时到场待提货装车，在甲方下班时间前完成提货装车。未能按约定到场的，需向甲方提交异常说明。如货量增多等特殊情况，以甲方通知提货安排时间为准。</w:t>
      </w:r>
    </w:p>
    <w:p w14:paraId="10A1D0CA">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2.送货方面:</w:t>
      </w:r>
    </w:p>
    <w:p w14:paraId="602D9908">
      <w:pPr>
        <w:numPr>
          <w:ilvl w:val="0"/>
          <w:numId w:val="0"/>
        </w:numPr>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2.1保障货物按约定时效安全送达。</w:t>
      </w:r>
    </w:p>
    <w:p w14:paraId="5C40FCA3">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2.2</w:t>
      </w:r>
      <w:r>
        <w:rPr>
          <w:rFonts w:hint="eastAsia" w:ascii="宋体" w:hAnsi="宋体" w:eastAsia="宋体" w:cs="宋体"/>
          <w:color w:val="auto"/>
          <w:sz w:val="24"/>
          <w:szCs w:val="24"/>
          <w:highlight w:val="none"/>
        </w:rPr>
        <w:t>应根据我公司的业务需要，安排业务素质高、工作责任心强的联系人，负责相关配送事宜的办理。任何情况下不得与本公司人员、收货地相关人员发生争执。</w:t>
      </w:r>
    </w:p>
    <w:p w14:paraId="06A92DCC">
      <w:pPr>
        <w:keepNext w:val="0"/>
        <w:keepLines w:val="0"/>
        <w:widowControl/>
        <w:suppressLineNumbers w:val="0"/>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2.3报价表模板参照附件：厦门片仔癀宏仁医药有限公司快递服务商报价表模板。</w:t>
      </w:r>
    </w:p>
    <w:p w14:paraId="3D3B8716">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3.客服配置: </w:t>
      </w:r>
    </w:p>
    <w:p w14:paraId="15210722">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3.1指派专门客服对接服务，正常上班期间，响应时间不得超过30分钟。</w:t>
      </w:r>
    </w:p>
    <w:p w14:paraId="32963178">
      <w:pPr>
        <w:numPr>
          <w:ilvl w:val="0"/>
          <w:numId w:val="0"/>
        </w:numPr>
        <w:spacing w:line="360" w:lineRule="auto"/>
        <w:jc w:val="left"/>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3.2在各项目始发地，需专人对接销售和售后服务。</w:t>
      </w:r>
    </w:p>
    <w:p w14:paraId="12F757EA">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4.签单模式、返单时效：</w:t>
      </w:r>
    </w:p>
    <w:p w14:paraId="5CB2352B">
      <w:pPr>
        <w:numPr>
          <w:ilvl w:val="0"/>
          <w:numId w:val="0"/>
        </w:num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4.1有下签回单服务时，必须按我司要求让客户在销售清单结算联和回执联签字，并</w:t>
      </w:r>
      <w:r>
        <w:rPr>
          <w:rFonts w:hint="eastAsia" w:ascii="宋体" w:hAnsi="宋体" w:eastAsia="宋体" w:cs="宋体"/>
          <w:color w:val="auto"/>
          <w:sz w:val="24"/>
          <w:szCs w:val="24"/>
          <w:highlight w:val="none"/>
        </w:rPr>
        <w:t>在指定时间</w:t>
      </w:r>
      <w:r>
        <w:rPr>
          <w:rFonts w:hint="eastAsia" w:ascii="宋体" w:hAnsi="宋体" w:eastAsia="宋体" w:cs="宋体"/>
          <w:color w:val="auto"/>
          <w:sz w:val="24"/>
          <w:szCs w:val="24"/>
          <w:highlight w:val="none"/>
          <w:lang w:eastAsia="zh-CN"/>
        </w:rPr>
        <w:t>（与正向时效相同）</w:t>
      </w:r>
      <w:r>
        <w:rPr>
          <w:rFonts w:hint="eastAsia" w:ascii="宋体" w:hAnsi="宋体" w:eastAsia="宋体" w:cs="宋体"/>
          <w:color w:val="auto"/>
          <w:sz w:val="24"/>
          <w:szCs w:val="24"/>
          <w:highlight w:val="none"/>
        </w:rPr>
        <w:t>内返回签收原件，以作为我公司结算运费的凭证之一</w:t>
      </w:r>
      <w:r>
        <w:rPr>
          <w:rFonts w:hint="eastAsia" w:ascii="宋体" w:hAnsi="宋体" w:eastAsia="宋体" w:cs="宋体"/>
          <w:color w:val="auto"/>
          <w:sz w:val="24"/>
          <w:szCs w:val="24"/>
          <w:highlight w:val="none"/>
          <w:lang w:eastAsia="zh-CN"/>
        </w:rPr>
        <w:t>。</w:t>
      </w:r>
    </w:p>
    <w:p w14:paraId="0AB3A622">
      <w:pPr>
        <w:numPr>
          <w:ilvl w:val="0"/>
          <w:numId w:val="0"/>
        </w:num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4.2.客户签收后，每票货物必须自动回传“已签收”标志、运费等相关签收内容到甲方系统，实现系统对接。</w:t>
      </w:r>
    </w:p>
    <w:bookmarkEnd w:id="178"/>
    <w:bookmarkEnd w:id="179"/>
    <w:bookmarkEnd w:id="180"/>
    <w:p w14:paraId="7279090F">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5.破损理赔：</w:t>
      </w:r>
    </w:p>
    <w:p w14:paraId="02D4C7E8">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5.1承运方在托运起点应做好货物检验，起运后如发现货物丢失，由承运方负责按销售清单的货物金额进行全额赔偿。在运输过程中，因乙方过失主责导致货物损坏、受潮污染、变质等，甲方向乙方提起申请理赔。</w:t>
      </w:r>
    </w:p>
    <w:p w14:paraId="466D125C">
      <w:pPr>
        <w:numPr>
          <w:ilvl w:val="0"/>
          <w:numId w:val="0"/>
        </w:num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5.2理赔周期不超过15日（自我司发起申请理赔日期开始计算）。</w:t>
      </w:r>
    </w:p>
    <w:p w14:paraId="6D5618DE">
      <w:pPr>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6.退货需求：</w:t>
      </w:r>
    </w:p>
    <w:p w14:paraId="2EB6B026">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6.1客户销售退货的，从客户处提货后2天内通知到寄件方，并</w:t>
      </w:r>
      <w:r>
        <w:rPr>
          <w:rFonts w:hint="eastAsia" w:ascii="宋体" w:hAnsi="宋体" w:eastAsia="宋体" w:cs="宋体"/>
          <w:color w:val="auto"/>
          <w:sz w:val="24"/>
          <w:szCs w:val="24"/>
          <w:highlight w:val="none"/>
        </w:rPr>
        <w:t>在指定时间</w:t>
      </w:r>
      <w:r>
        <w:rPr>
          <w:rFonts w:hint="eastAsia" w:ascii="宋体" w:hAnsi="宋体" w:eastAsia="宋体" w:cs="宋体"/>
          <w:color w:val="auto"/>
          <w:sz w:val="24"/>
          <w:szCs w:val="24"/>
          <w:highlight w:val="none"/>
          <w:lang w:eastAsia="zh-CN"/>
        </w:rPr>
        <w:t>（与正向时效相同）</w:t>
      </w:r>
      <w:r>
        <w:rPr>
          <w:rFonts w:hint="eastAsia" w:ascii="宋体" w:hAnsi="宋体" w:eastAsia="宋体" w:cs="宋体"/>
          <w:color w:val="auto"/>
          <w:sz w:val="24"/>
          <w:szCs w:val="24"/>
          <w:highlight w:val="none"/>
        </w:rPr>
        <w:t>内返回</w:t>
      </w:r>
      <w:r>
        <w:rPr>
          <w:rFonts w:hint="eastAsia" w:ascii="宋体" w:hAnsi="宋体" w:eastAsia="宋体" w:cs="宋体"/>
          <w:b w:val="0"/>
          <w:bCs w:val="0"/>
          <w:color w:val="auto"/>
          <w:sz w:val="24"/>
          <w:szCs w:val="24"/>
          <w:highlight w:val="none"/>
          <w:lang w:val="en-US" w:eastAsia="zh-CN"/>
        </w:rPr>
        <w:t>寄件方，特殊情况另行沟通。</w:t>
      </w:r>
    </w:p>
    <w:p w14:paraId="20D03B5D">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7.承运方应及时、准确的按我方的要求在规定时间内提供相关的资料、文件等，如无法及时提供，造成的损失或影响，承运方应承担相关的责任，如扣款等。</w:t>
      </w:r>
    </w:p>
    <w:p w14:paraId="24AE8DD4">
      <w:pPr>
        <w:pStyle w:val="27"/>
        <w:numPr>
          <w:ilvl w:val="0"/>
          <w:numId w:val="0"/>
        </w:numPr>
        <w:spacing w:line="360" w:lineRule="auto"/>
        <w:rPr>
          <w:rFonts w:hint="eastAsia" w:hAnsi="宋体" w:eastAsia="宋体"/>
          <w:b/>
          <w:bCs/>
          <w:color w:val="auto"/>
          <w:szCs w:val="24"/>
          <w:highlight w:val="none"/>
          <w:lang w:eastAsia="zh-CN"/>
        </w:rPr>
      </w:pPr>
      <w:r>
        <w:rPr>
          <w:rFonts w:hint="eastAsia" w:hAnsi="宋体" w:eastAsia="宋体"/>
          <w:b/>
          <w:bCs/>
          <w:color w:val="auto"/>
          <w:szCs w:val="24"/>
          <w:highlight w:val="none"/>
          <w:lang w:val="en-US" w:eastAsia="zh-CN"/>
        </w:rPr>
        <w:t>8.签订合同的同时，需要与</w:t>
      </w:r>
      <w:r>
        <w:rPr>
          <w:rFonts w:hint="eastAsia" w:hAnsi="宋体" w:eastAsia="宋体"/>
          <w:b/>
          <w:bCs/>
          <w:color w:val="auto"/>
          <w:szCs w:val="24"/>
          <w:highlight w:val="none"/>
          <w:lang w:eastAsia="zh-CN"/>
        </w:rPr>
        <w:t>我公司签订《</w:t>
      </w:r>
      <w:r>
        <w:rPr>
          <w:rFonts w:hint="eastAsia" w:hAnsi="宋体" w:eastAsia="宋体"/>
          <w:b/>
          <w:bCs/>
          <w:color w:val="auto"/>
          <w:szCs w:val="24"/>
          <w:highlight w:val="none"/>
        </w:rPr>
        <w:t>运输质量保证协议书</w:t>
      </w:r>
      <w:r>
        <w:rPr>
          <w:rFonts w:hint="eastAsia" w:hAnsi="宋体" w:eastAsia="宋体"/>
          <w:b/>
          <w:bCs/>
          <w:color w:val="auto"/>
          <w:szCs w:val="24"/>
          <w:highlight w:val="none"/>
          <w:lang w:eastAsia="zh-CN"/>
        </w:rPr>
        <w:t>》，内容如下：</w:t>
      </w:r>
    </w:p>
    <w:p w14:paraId="2751AE0D">
      <w:pPr>
        <w:jc w:val="center"/>
        <w:rPr>
          <w:rFonts w:hint="eastAsia" w:ascii="宋体" w:hAnsi="宋体" w:eastAsia="宋体" w:cs="宋体"/>
          <w:b/>
          <w:color w:val="auto"/>
          <w:sz w:val="32"/>
          <w:szCs w:val="32"/>
          <w:highlight w:val="none"/>
        </w:rPr>
      </w:pPr>
    </w:p>
    <w:p w14:paraId="6D1A042D">
      <w:pPr>
        <w:jc w:val="center"/>
        <w:rPr>
          <w:rFonts w:hint="eastAsia" w:ascii="宋体" w:hAnsi="宋体" w:eastAsia="宋体" w:cs="宋体"/>
          <w:b/>
          <w:color w:val="auto"/>
          <w:sz w:val="32"/>
          <w:szCs w:val="32"/>
          <w:highlight w:val="none"/>
        </w:rPr>
      </w:pPr>
    </w:p>
    <w:p w14:paraId="4282D16B">
      <w:pPr>
        <w:jc w:val="center"/>
        <w:rPr>
          <w:rFonts w:hint="eastAsia" w:ascii="宋体" w:hAnsi="宋体" w:eastAsia="宋体" w:cs="宋体"/>
          <w:b/>
          <w:color w:val="auto"/>
          <w:sz w:val="32"/>
          <w:szCs w:val="32"/>
          <w:highlight w:val="none"/>
        </w:rPr>
      </w:pPr>
    </w:p>
    <w:p w14:paraId="30BDA86C">
      <w:pPr>
        <w:jc w:val="center"/>
        <w:rPr>
          <w:rFonts w:hint="eastAsia" w:ascii="宋体" w:hAnsi="宋体" w:eastAsia="宋体" w:cs="宋体"/>
          <w:b/>
          <w:color w:val="auto"/>
          <w:sz w:val="32"/>
          <w:szCs w:val="32"/>
          <w:highlight w:val="none"/>
        </w:rPr>
      </w:pPr>
    </w:p>
    <w:p w14:paraId="0BE662FD">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运输质量保证协议书</w:t>
      </w:r>
    </w:p>
    <w:p w14:paraId="0BDD2666">
      <w:pPr>
        <w:keepNext w:val="0"/>
        <w:keepLines w:val="0"/>
        <w:pageBreakBefore w:val="0"/>
        <w:widowControl w:val="0"/>
        <w:kinsoku/>
        <w:wordWrap/>
        <w:overflowPunct/>
        <w:topLinePunct w:val="0"/>
        <w:autoSpaceDE/>
        <w:autoSpaceDN/>
        <w:bidi w:val="0"/>
        <w:adjustRightInd/>
        <w:snapToGrid/>
        <w:spacing w:line="360" w:lineRule="auto"/>
        <w:ind w:left="-820" w:leftChars="-342"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甲方（委托方）：厦门片仔癀宏仁医药有限公司</w:t>
      </w:r>
    </w:p>
    <w:p w14:paraId="2E669922">
      <w:pPr>
        <w:keepNext w:val="0"/>
        <w:keepLines w:val="0"/>
        <w:pageBreakBefore w:val="0"/>
        <w:widowControl w:val="0"/>
        <w:kinsoku/>
        <w:wordWrap/>
        <w:overflowPunct/>
        <w:topLinePunct w:val="0"/>
        <w:autoSpaceDE/>
        <w:autoSpaceDN/>
        <w:bidi w:val="0"/>
        <w:adjustRightInd/>
        <w:snapToGrid/>
        <w:spacing w:line="360" w:lineRule="auto"/>
        <w:ind w:left="-820" w:leftChars="-342" w:firstLine="600" w:firstLineChars="2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乙方（承运方）：</w:t>
      </w:r>
    </w:p>
    <w:p w14:paraId="5A588418">
      <w:pPr>
        <w:spacing w:before="156" w:beforeLines="50" w:after="156" w:afterLines="50" w:line="240" w:lineRule="auto"/>
        <w:ind w:left="-21" w:leftChars="-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为了确保药品在委托运输过程中的质量，明确双方的质量责任，经双方友好协商，依据新版《药品管理法》、《药品经营质量管理规范》等法律法规和甲方操作规程要求，双方签订本协议书：</w:t>
      </w:r>
    </w:p>
    <w:p w14:paraId="7D5784E7">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乙方承诺其具备符合法定要求的运输资质，并向甲方提供加盖本单位印章的《道路运输经营许可证》或《快递业务经营许可证》及营业执照复印件。</w:t>
      </w:r>
    </w:p>
    <w:p w14:paraId="67413C1C">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乙方运输药品的车辆应符合以下要求：运输车辆应为密闭的运输工具，以防尘、防雨、防潮，确保运输药品完好和安全；运输车辆应提供行驶证复印件。</w:t>
      </w:r>
    </w:p>
    <w:p w14:paraId="16242515">
      <w:pPr>
        <w:numPr>
          <w:ilvl w:val="0"/>
          <w:numId w:val="14"/>
        </w:numPr>
        <w:spacing w:before="156" w:beforeLines="50" w:after="156" w:afterLines="50" w:line="240" w:lineRule="auto"/>
        <w:ind w:right="204" w:right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乙方运输药品的人员应符合以下要求：驾驶员应具备驾驶资格并持有相应资格证书，并提供复印件。</w:t>
      </w:r>
    </w:p>
    <w:p w14:paraId="5A0AEDE5">
      <w:pPr>
        <w:numPr>
          <w:ilvl w:val="0"/>
          <w:numId w:val="14"/>
        </w:numPr>
        <w:spacing w:before="156" w:beforeLines="50" w:after="156" w:afterLines="50" w:line="240" w:lineRule="auto"/>
        <w:ind w:right="204" w:right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14:paraId="08539B84">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自行掌握甲方运输操作规程并严格遵守。运输过程中，车厢体应当整体密闭、结构牢固、货箱门严密锁闭，有效地防尘、防雨、防遗失等，以免在途中发生药品盗抢、遗失、调换等事故发生，确保药品安全。</w:t>
      </w:r>
    </w:p>
    <w:p w14:paraId="16955E02">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药品运输在途时间以双方另行签署的委托运输协议为准。在途运输时间以运输车辆开出甲方库房开始计时。</w:t>
      </w:r>
    </w:p>
    <w:p w14:paraId="6626FBBB">
      <w:pPr>
        <w:numPr>
          <w:ilvl w:val="0"/>
          <w:numId w:val="14"/>
        </w:numPr>
        <w:spacing w:before="156" w:beforeLines="50" w:after="156" w:afterLines="5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冷链药品运输控制：</w:t>
      </w:r>
    </w:p>
    <w:p w14:paraId="3C7F70C4">
      <w:pPr>
        <w:numPr>
          <w:ilvl w:val="0"/>
          <w:numId w:val="0"/>
        </w:numPr>
        <w:spacing w:before="156" w:beforeLines="50" w:after="156" w:afterLines="50" w:line="24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lang w:eastAsia="zh-CN"/>
        </w:rPr>
        <w:t>运输时限：甲方无特殊说明的，冷链药品的运输时限为24小时；如甲方对运输时限有特殊要求的，应当在运输当天15点前告知乙方；乙方确实无法满足前述特殊时限要求的，应当在货品装车前告知甲方，否则视同接受甲方的运输时限要求。</w:t>
      </w:r>
    </w:p>
    <w:p w14:paraId="0A9E15BC">
      <w:pPr>
        <w:numPr>
          <w:ilvl w:val="0"/>
          <w:numId w:val="0"/>
        </w:numPr>
        <w:spacing w:before="156" w:beforeLines="50" w:after="156" w:afterLines="50" w:line="24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lang w:eastAsia="zh-CN"/>
        </w:rPr>
        <w:t>冷链药品采用保温箱运输，由甲方负责蓄冷剂、可移动温度记录仪的配置及保温箱包装工作，在途温度保证责任由甲方自行承担。但如乙方超出约定运输时限，或者乙方运输人员在货品送达客户前擅自开启保温箱，造成冷链药品在途温度超出药品质量标准规定的储存温度范围的，乙方应赔偿由此造成的损失。</w:t>
      </w:r>
    </w:p>
    <w:p w14:paraId="6D08926F">
      <w:pPr>
        <w:numPr>
          <w:ilvl w:val="0"/>
          <w:numId w:val="0"/>
        </w:numPr>
        <w:spacing w:before="156" w:beforeLines="50" w:after="156" w:afterLines="5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lang w:eastAsia="zh-CN"/>
        </w:rPr>
        <w:t>冷链药品送达客户时后，乙方应打印在途温度供客户存档，并要求客户如实填写运输交接单，运输交接单需回收送达甲方。</w:t>
      </w:r>
    </w:p>
    <w:p w14:paraId="59C1EAB4">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若遇不可抗力因素而无法按约定的时间送达指定地点的，应及时告诉甲方。</w:t>
      </w:r>
    </w:p>
    <w:p w14:paraId="1013EA2E">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送达客户后，乙方应取得有客户真实有效签收证明，如回单，未取得客户真实有效签收，则乙方应向甲方支付等同于该批药品发票含税金额的违约金，且由此产生的甲方与客户之间的争议对甲方所造成的全部损失由乙方向甲方承担。</w:t>
      </w:r>
    </w:p>
    <w:p w14:paraId="50DB62F7">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甲方不得委托乙方承运超范围经营品种。</w:t>
      </w:r>
    </w:p>
    <w:p w14:paraId="7064C4D5">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本协议涉及的内容，如与现行法律法规有悖，则以现行法律法规的要求为准。</w:t>
      </w:r>
    </w:p>
    <w:p w14:paraId="1624C2CE">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本协议未尽事宜由双方协商解决。如发生争议，双方应友好协商解决，协商不成的,应提交至甲方所在地有管辖权的人民法院进行诉讼。</w:t>
      </w:r>
    </w:p>
    <w:p w14:paraId="19393E7F">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本协议一式两份，甲方双方各执一份。</w:t>
      </w:r>
    </w:p>
    <w:p w14:paraId="3CADA4F8">
      <w:pPr>
        <w:numPr>
          <w:ilvl w:val="0"/>
          <w:numId w:val="14"/>
        </w:num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本协议自签章之日起生效。</w:t>
      </w:r>
    </w:p>
    <w:p w14:paraId="7F10E34C">
      <w:pPr>
        <w:spacing w:before="156" w:beforeLines="50" w:after="156"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甲方（盖章）：厦门片仔癀宏仁医药有限公司       乙方（盖章）：</w:t>
      </w:r>
    </w:p>
    <w:p w14:paraId="5CE4FEEC">
      <w:pPr>
        <w:spacing w:before="156" w:beforeLines="50" w:after="156"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甲方负责人（签字）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乙方负责人（签字）：</w:t>
      </w:r>
    </w:p>
    <w:p w14:paraId="275400B1">
      <w:pPr>
        <w:spacing w:before="156" w:beforeLines="50" w:after="156" w:afterLines="50" w:line="360" w:lineRule="auto"/>
        <w:ind w:left="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15BA1120">
      <w:pPr>
        <w:pStyle w:val="27"/>
        <w:spacing w:line="240" w:lineRule="auto"/>
        <w:jc w:val="center"/>
        <w:outlineLvl w:val="0"/>
        <w:rPr>
          <w:rFonts w:hint="eastAsia" w:hAnsi="宋体" w:eastAsia="宋体"/>
          <w:b/>
          <w:bCs/>
          <w:color w:val="auto"/>
          <w:sz w:val="30"/>
          <w:szCs w:val="30"/>
          <w:highlight w:val="none"/>
        </w:rPr>
      </w:pPr>
      <w:bookmarkStart w:id="181" w:name="_Toc399168911"/>
      <w:bookmarkStart w:id="182" w:name="_Toc399168702"/>
      <w:bookmarkStart w:id="183" w:name="_Toc73396999"/>
      <w:bookmarkStart w:id="184" w:name="_Toc54422154"/>
      <w:bookmarkStart w:id="185" w:name="_Toc19177559"/>
      <w:bookmarkStart w:id="186" w:name="_Toc118777276"/>
      <w:bookmarkStart w:id="187" w:name="_Toc161195133"/>
    </w:p>
    <w:p w14:paraId="6DBA4FB0">
      <w:pPr>
        <w:pStyle w:val="27"/>
        <w:spacing w:line="240" w:lineRule="auto"/>
        <w:jc w:val="center"/>
        <w:outlineLvl w:val="0"/>
        <w:rPr>
          <w:rFonts w:hint="eastAsia" w:hAnsi="宋体" w:eastAsia="宋体"/>
          <w:b/>
          <w:bCs/>
          <w:color w:val="auto"/>
          <w:sz w:val="30"/>
          <w:szCs w:val="30"/>
          <w:highlight w:val="none"/>
        </w:rPr>
      </w:pPr>
    </w:p>
    <w:p w14:paraId="075DE9F8">
      <w:pPr>
        <w:pStyle w:val="27"/>
        <w:spacing w:line="240" w:lineRule="auto"/>
        <w:jc w:val="center"/>
        <w:outlineLvl w:val="0"/>
        <w:rPr>
          <w:rFonts w:hint="eastAsia" w:hAnsi="宋体" w:eastAsia="宋体"/>
          <w:b/>
          <w:bCs/>
          <w:color w:val="auto"/>
          <w:sz w:val="30"/>
          <w:szCs w:val="30"/>
          <w:highlight w:val="none"/>
        </w:rPr>
      </w:pPr>
    </w:p>
    <w:p w14:paraId="68FC3217">
      <w:pPr>
        <w:pStyle w:val="27"/>
        <w:spacing w:line="240" w:lineRule="auto"/>
        <w:jc w:val="center"/>
        <w:outlineLvl w:val="0"/>
        <w:rPr>
          <w:rFonts w:hint="eastAsia" w:hAnsi="宋体" w:eastAsia="宋体"/>
          <w:b/>
          <w:bCs/>
          <w:color w:val="auto"/>
          <w:sz w:val="30"/>
          <w:szCs w:val="30"/>
          <w:highlight w:val="none"/>
        </w:rPr>
      </w:pPr>
    </w:p>
    <w:p w14:paraId="057436A4">
      <w:pPr>
        <w:pStyle w:val="27"/>
        <w:spacing w:line="240" w:lineRule="auto"/>
        <w:jc w:val="center"/>
        <w:outlineLvl w:val="0"/>
        <w:rPr>
          <w:rFonts w:hint="eastAsia" w:hAnsi="宋体" w:eastAsia="宋体"/>
          <w:b/>
          <w:bCs/>
          <w:color w:val="auto"/>
          <w:sz w:val="30"/>
          <w:szCs w:val="30"/>
          <w:highlight w:val="none"/>
        </w:rPr>
      </w:pPr>
    </w:p>
    <w:p w14:paraId="7840E742">
      <w:pPr>
        <w:pStyle w:val="27"/>
        <w:spacing w:line="240" w:lineRule="auto"/>
        <w:jc w:val="center"/>
        <w:outlineLvl w:val="0"/>
        <w:rPr>
          <w:rFonts w:hint="eastAsia" w:hAnsi="宋体" w:eastAsia="宋体"/>
          <w:b/>
          <w:bCs/>
          <w:color w:val="auto"/>
          <w:sz w:val="30"/>
          <w:szCs w:val="30"/>
          <w:highlight w:val="none"/>
        </w:rPr>
      </w:pPr>
    </w:p>
    <w:p w14:paraId="19CD2015">
      <w:pPr>
        <w:pStyle w:val="27"/>
        <w:spacing w:line="240" w:lineRule="auto"/>
        <w:jc w:val="center"/>
        <w:outlineLvl w:val="0"/>
        <w:rPr>
          <w:rFonts w:hint="eastAsia" w:hAnsi="宋体" w:eastAsia="宋体"/>
          <w:b/>
          <w:bCs/>
          <w:color w:val="auto"/>
          <w:sz w:val="30"/>
          <w:szCs w:val="30"/>
          <w:highlight w:val="none"/>
        </w:rPr>
      </w:pPr>
    </w:p>
    <w:p w14:paraId="23B91BEF">
      <w:pPr>
        <w:pStyle w:val="27"/>
        <w:spacing w:line="240" w:lineRule="auto"/>
        <w:jc w:val="center"/>
        <w:outlineLvl w:val="0"/>
        <w:rPr>
          <w:rFonts w:hint="eastAsia" w:hAnsi="宋体" w:eastAsia="宋体"/>
          <w:b/>
          <w:bCs/>
          <w:color w:val="auto"/>
          <w:sz w:val="30"/>
          <w:szCs w:val="30"/>
          <w:highlight w:val="none"/>
        </w:rPr>
      </w:pPr>
    </w:p>
    <w:p w14:paraId="1E6DBC7E">
      <w:pPr>
        <w:pStyle w:val="27"/>
        <w:spacing w:line="240" w:lineRule="auto"/>
        <w:jc w:val="center"/>
        <w:outlineLvl w:val="0"/>
        <w:rPr>
          <w:rFonts w:hint="eastAsia" w:hAnsi="宋体" w:eastAsia="宋体"/>
          <w:b/>
          <w:bCs/>
          <w:color w:val="auto"/>
          <w:sz w:val="30"/>
          <w:szCs w:val="30"/>
          <w:highlight w:val="none"/>
        </w:rPr>
      </w:pPr>
    </w:p>
    <w:p w14:paraId="3812A140">
      <w:pPr>
        <w:pStyle w:val="27"/>
        <w:spacing w:line="240" w:lineRule="auto"/>
        <w:jc w:val="center"/>
        <w:outlineLvl w:val="0"/>
        <w:rPr>
          <w:rFonts w:hint="eastAsia" w:hAnsi="宋体" w:eastAsia="宋体"/>
          <w:b/>
          <w:bCs/>
          <w:color w:val="auto"/>
          <w:sz w:val="30"/>
          <w:szCs w:val="30"/>
          <w:highlight w:val="none"/>
        </w:rPr>
      </w:pPr>
    </w:p>
    <w:p w14:paraId="7483B67D">
      <w:pPr>
        <w:pStyle w:val="27"/>
        <w:spacing w:line="240" w:lineRule="auto"/>
        <w:jc w:val="center"/>
        <w:outlineLvl w:val="0"/>
        <w:rPr>
          <w:rFonts w:hint="eastAsia" w:hAnsi="宋体" w:eastAsia="宋体"/>
          <w:b/>
          <w:bCs/>
          <w:color w:val="auto"/>
          <w:sz w:val="30"/>
          <w:szCs w:val="30"/>
          <w:highlight w:val="none"/>
        </w:rPr>
      </w:pPr>
    </w:p>
    <w:p w14:paraId="201CBC39">
      <w:pPr>
        <w:pStyle w:val="27"/>
        <w:spacing w:line="240" w:lineRule="auto"/>
        <w:jc w:val="center"/>
        <w:outlineLvl w:val="0"/>
        <w:rPr>
          <w:rFonts w:hint="eastAsia" w:hAnsi="宋体" w:eastAsia="宋体"/>
          <w:b/>
          <w:bCs/>
          <w:color w:val="auto"/>
          <w:sz w:val="30"/>
          <w:szCs w:val="30"/>
          <w:highlight w:val="none"/>
        </w:rPr>
      </w:pPr>
    </w:p>
    <w:p w14:paraId="2E08E1D5">
      <w:pPr>
        <w:pStyle w:val="27"/>
        <w:spacing w:line="240" w:lineRule="auto"/>
        <w:jc w:val="center"/>
        <w:outlineLvl w:val="0"/>
        <w:rPr>
          <w:rFonts w:hint="eastAsia" w:hAnsi="宋体" w:eastAsia="宋体"/>
          <w:b/>
          <w:bCs/>
          <w:color w:val="auto"/>
          <w:sz w:val="30"/>
          <w:szCs w:val="30"/>
          <w:highlight w:val="none"/>
        </w:rPr>
      </w:pPr>
      <w:r>
        <w:rPr>
          <w:rFonts w:hint="eastAsia" w:hAnsi="宋体" w:eastAsia="宋体"/>
          <w:b/>
          <w:bCs/>
          <w:color w:val="auto"/>
          <w:sz w:val="30"/>
          <w:szCs w:val="30"/>
          <w:highlight w:val="none"/>
        </w:rPr>
        <w:t>第</w:t>
      </w:r>
      <w:r>
        <w:rPr>
          <w:rFonts w:hint="eastAsia" w:hAnsi="宋体" w:eastAsia="宋体"/>
          <w:b/>
          <w:bCs/>
          <w:color w:val="auto"/>
          <w:sz w:val="30"/>
          <w:szCs w:val="30"/>
          <w:highlight w:val="none"/>
          <w:lang w:eastAsia="zh-CN"/>
        </w:rPr>
        <w:t>三</w:t>
      </w:r>
      <w:r>
        <w:rPr>
          <w:rFonts w:hint="eastAsia" w:hAnsi="宋体" w:eastAsia="宋体"/>
          <w:b/>
          <w:bCs/>
          <w:color w:val="auto"/>
          <w:sz w:val="30"/>
          <w:szCs w:val="30"/>
          <w:highlight w:val="none"/>
        </w:rPr>
        <w:t>部分</w:t>
      </w:r>
      <w:r>
        <w:rPr>
          <w:rFonts w:hAnsi="宋体" w:eastAsia="宋体"/>
          <w:b/>
          <w:bCs/>
          <w:color w:val="auto"/>
          <w:sz w:val="30"/>
          <w:szCs w:val="30"/>
          <w:highlight w:val="none"/>
        </w:rPr>
        <w:t xml:space="preserve">  </w:t>
      </w:r>
      <w:r>
        <w:rPr>
          <w:rFonts w:hint="eastAsia" w:hAnsi="宋体" w:eastAsia="宋体"/>
          <w:b/>
          <w:bCs/>
          <w:color w:val="auto"/>
          <w:sz w:val="30"/>
          <w:szCs w:val="30"/>
          <w:highlight w:val="none"/>
        </w:rPr>
        <w:t>合同</w:t>
      </w:r>
      <w:bookmarkEnd w:id="181"/>
      <w:bookmarkEnd w:id="182"/>
      <w:bookmarkEnd w:id="183"/>
      <w:bookmarkStart w:id="188" w:name="_Toc399168705"/>
      <w:bookmarkStart w:id="189" w:name="_Toc399168914"/>
      <w:bookmarkStart w:id="190" w:name="_Toc73397000"/>
    </w:p>
    <w:p w14:paraId="2EFAF353">
      <w:pPr>
        <w:pStyle w:val="27"/>
        <w:spacing w:line="24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货物运输协议书</w:t>
      </w:r>
    </w:p>
    <w:p w14:paraId="1B2F9D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甲方（托运方）：厦门片仔癀宏仁医药有限公司</w:t>
      </w:r>
    </w:p>
    <w:p w14:paraId="078FFA6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乙方（承运方）：</w:t>
      </w:r>
    </w:p>
    <w:p w14:paraId="371059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加强药品运输过程质量管理，保障用药安全，是甲、乙双方共同的义务和责任。依据新版《药品经营质量管理规范》等法律法规和甲方操作规程要求，</w:t>
      </w:r>
      <w:r>
        <w:rPr>
          <w:rFonts w:hint="eastAsia" w:ascii="宋体" w:hAnsi="宋体" w:eastAsia="宋体" w:cs="宋体"/>
          <w:color w:val="auto"/>
          <w:sz w:val="24"/>
          <w:highlight w:val="none"/>
          <w:lang w:val="en-US" w:eastAsia="zh-CN"/>
        </w:rPr>
        <w:t>现</w:t>
      </w:r>
      <w:r>
        <w:rPr>
          <w:rFonts w:hint="eastAsia" w:ascii="宋体" w:hAnsi="宋体" w:eastAsia="宋体" w:cs="宋体"/>
          <w:color w:val="auto"/>
          <w:sz w:val="24"/>
          <w:highlight w:val="none"/>
        </w:rPr>
        <w:t>双方</w:t>
      </w:r>
      <w:r>
        <w:rPr>
          <w:rFonts w:hint="eastAsia" w:ascii="宋体" w:hAnsi="宋体" w:eastAsia="宋体" w:cs="宋体"/>
          <w:color w:val="auto"/>
          <w:sz w:val="24"/>
          <w:highlight w:val="none"/>
          <w:lang w:val="en-US" w:eastAsia="zh-CN"/>
        </w:rPr>
        <w:t>就乙方承运甲方货物相关事宜达成一致意见，</w:t>
      </w:r>
      <w:r>
        <w:rPr>
          <w:rFonts w:hint="eastAsia" w:ascii="宋体" w:hAnsi="宋体" w:eastAsia="宋体" w:cs="宋体"/>
          <w:color w:val="auto"/>
          <w:sz w:val="24"/>
          <w:highlight w:val="none"/>
        </w:rPr>
        <w:t>签订本协议书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以兹共同遵守。</w:t>
      </w:r>
    </w:p>
    <w:p w14:paraId="297E2C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一：货物类型：药品（保健品、化妆品、医疗器械）</w:t>
      </w:r>
    </w:p>
    <w:p w14:paraId="050299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二：线路：甲方仓库至甲方指定医药公司的地点</w:t>
      </w:r>
    </w:p>
    <w:p w14:paraId="483A07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三：运输单价：</w:t>
      </w:r>
      <w:r>
        <w:rPr>
          <w:rFonts w:hint="eastAsia" w:ascii="宋体" w:hAnsi="宋体" w:eastAsia="宋体" w:cs="宋体"/>
          <w:color w:val="auto"/>
          <w:sz w:val="24"/>
          <w:highlight w:val="none"/>
          <w:lang w:val="en-US" w:eastAsia="zh-CN"/>
        </w:rPr>
        <w:t>以附件</w:t>
      </w:r>
      <w:r>
        <w:rPr>
          <w:rFonts w:hint="eastAsia" w:ascii="宋体" w:hAnsi="宋体" w:eastAsia="宋体" w:cs="宋体"/>
          <w:color w:val="auto"/>
          <w:sz w:val="24"/>
          <w:highlight w:val="none"/>
        </w:rPr>
        <w:t>运输协议单上的运价为准</w:t>
      </w:r>
    </w:p>
    <w:p w14:paraId="3ADA36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四：运输方式：汽车运输</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 xml:space="preserve"> </w:t>
      </w:r>
    </w:p>
    <w:p w14:paraId="23F761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五：双方责任和义务：</w:t>
      </w:r>
    </w:p>
    <w:p w14:paraId="0A1A96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甲方责任和义务：</w:t>
      </w:r>
    </w:p>
    <w:p w14:paraId="56DCA4A3">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甲方托运货物中不得夹带危险物品、及其他易腐蚀、易污染、以及政府禁止或者限制运输的货物。</w:t>
      </w:r>
    </w:p>
    <w:p w14:paraId="49D643B4">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甲方承诺提供的货物均符合运输标准。</w:t>
      </w:r>
    </w:p>
    <w:p w14:paraId="2737DA90">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甲方须提前将运输计划或配送计划通知乙方。</w:t>
      </w:r>
    </w:p>
    <w:p w14:paraId="5BCB3012">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甲方须提供正确的收货方资料（如名称、地址、联系电话、联系人等）</w:t>
      </w:r>
    </w:p>
    <w:p w14:paraId="4953D49A">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提供收货方签收后的物流运单和</w:t>
      </w:r>
      <w:r>
        <w:rPr>
          <w:rFonts w:hint="eastAsia" w:ascii="宋体" w:hAnsi="宋体" w:eastAsia="宋体" w:cs="宋体"/>
          <w:color w:val="auto"/>
          <w:sz w:val="24"/>
          <w:highlight w:val="none"/>
        </w:rPr>
        <w:t>发票后将运费转到乙方账户。</w:t>
      </w:r>
    </w:p>
    <w:p w14:paraId="796B9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乙方责任和义务：</w:t>
      </w:r>
    </w:p>
    <w:p w14:paraId="1B175179">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乙方运载工具应当保持密闭，每次受理整批或零担货物，应</w:t>
      </w:r>
      <w:r>
        <w:rPr>
          <w:rFonts w:hint="eastAsia" w:ascii="宋体" w:hAnsi="宋体" w:eastAsia="宋体" w:cs="宋体"/>
          <w:color w:val="auto"/>
          <w:sz w:val="24"/>
          <w:highlight w:val="none"/>
          <w:lang w:val="en-US" w:eastAsia="zh-CN"/>
        </w:rPr>
        <w:t>根据物流运单上的信息</w:t>
      </w:r>
      <w:r>
        <w:rPr>
          <w:rFonts w:hint="eastAsia" w:ascii="宋体" w:hAnsi="宋体" w:eastAsia="宋体" w:cs="宋体"/>
          <w:color w:val="auto"/>
          <w:sz w:val="24"/>
          <w:highlight w:val="none"/>
        </w:rPr>
        <w:t>对货物的</w:t>
      </w:r>
      <w:r>
        <w:rPr>
          <w:rFonts w:hint="eastAsia" w:ascii="宋体" w:hAnsi="宋体" w:eastAsia="宋体" w:cs="宋体"/>
          <w:color w:val="auto"/>
          <w:sz w:val="24"/>
          <w:highlight w:val="none"/>
          <w:lang w:val="en-US" w:eastAsia="zh-CN"/>
        </w:rPr>
        <w:t>名称、数量、件数、外观等进行核对，确认无误后签订物流运单</w:t>
      </w:r>
      <w:r>
        <w:rPr>
          <w:rFonts w:hint="eastAsia" w:ascii="宋体" w:hAnsi="宋体" w:eastAsia="宋体" w:cs="宋体"/>
          <w:color w:val="auto"/>
          <w:sz w:val="24"/>
          <w:highlight w:val="none"/>
        </w:rPr>
        <w:t>，并提供运输车辆的相关资料及驾驶员驾驶证复印件，作为甲方托运货物的凭证。</w:t>
      </w:r>
    </w:p>
    <w:p w14:paraId="41357C67">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乙方应将甲方委托运输的药品在双方约定时间内安全、完整的送达甲方指定所在地。</w:t>
      </w:r>
      <w:r>
        <w:rPr>
          <w:rFonts w:hint="eastAsia" w:ascii="宋体" w:hAnsi="宋体" w:eastAsia="宋体" w:cs="宋体"/>
          <w:color w:val="auto"/>
          <w:sz w:val="24"/>
          <w:highlight w:val="none"/>
          <w:lang w:val="en-US" w:eastAsia="zh-CN"/>
        </w:rPr>
        <w:t>若无正当理由，延期送达至客户处，需按双方约定的条款进行处罚。</w:t>
      </w:r>
    </w:p>
    <w:p w14:paraId="5C14934D">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乙方应让收货方对货物</w:t>
      </w:r>
      <w:r>
        <w:rPr>
          <w:rFonts w:hint="eastAsia" w:ascii="宋体" w:hAnsi="宋体" w:eastAsia="宋体" w:cs="宋体"/>
          <w:color w:val="auto"/>
          <w:sz w:val="24"/>
          <w:highlight w:val="none"/>
          <w:lang w:val="en-US" w:eastAsia="zh-CN"/>
        </w:rPr>
        <w:t>和物流运单</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val="en-US" w:eastAsia="zh-CN"/>
        </w:rPr>
        <w:t>核对，确认无误后再</w:t>
      </w:r>
      <w:r>
        <w:rPr>
          <w:rFonts w:hint="eastAsia" w:ascii="宋体" w:hAnsi="宋体" w:eastAsia="宋体" w:cs="宋体"/>
          <w:color w:val="auto"/>
          <w:sz w:val="24"/>
          <w:highlight w:val="none"/>
        </w:rPr>
        <w:t>签收，并在甲方要求的时间内将签收</w:t>
      </w:r>
      <w:r>
        <w:rPr>
          <w:rFonts w:hint="eastAsia" w:ascii="宋体" w:hAnsi="宋体" w:eastAsia="宋体" w:cs="宋体"/>
          <w:color w:val="auto"/>
          <w:sz w:val="24"/>
          <w:highlight w:val="none"/>
          <w:lang w:val="en-US" w:eastAsia="zh-CN"/>
        </w:rPr>
        <w:t>后的物流运单</w:t>
      </w:r>
      <w:r>
        <w:rPr>
          <w:rFonts w:hint="eastAsia" w:ascii="宋体" w:hAnsi="宋体" w:eastAsia="宋体" w:cs="宋体"/>
          <w:color w:val="auto"/>
          <w:sz w:val="24"/>
          <w:highlight w:val="none"/>
        </w:rPr>
        <w:t>交还给甲方。</w:t>
      </w:r>
      <w:r>
        <w:rPr>
          <w:rFonts w:hint="eastAsia" w:ascii="宋体" w:hAnsi="宋体" w:eastAsia="宋体" w:cs="宋体"/>
          <w:color w:val="auto"/>
          <w:sz w:val="24"/>
          <w:highlight w:val="none"/>
          <w:lang w:val="en-US" w:eastAsia="zh-CN"/>
        </w:rPr>
        <w:t>收货方签收前，乙方应查实收货方身份信息，确保货物由甲方指定的收货人签收。如收货方委托他人代收，乙方应立即通知甲方，核实并收取收货人的授权委托书原件和身份</w:t>
      </w:r>
      <w:r>
        <w:rPr>
          <w:rFonts w:hint="eastAsia" w:ascii="宋体" w:hAnsi="宋体" w:eastAsia="宋体" w:cs="宋体"/>
          <w:color w:val="auto"/>
          <w:sz w:val="24"/>
          <w:highlight w:val="none"/>
        </w:rPr>
        <w:t>证件</w:t>
      </w:r>
      <w:r>
        <w:rPr>
          <w:rFonts w:hint="eastAsia" w:ascii="宋体" w:hAnsi="宋体" w:eastAsia="宋体" w:cs="宋体"/>
          <w:color w:val="auto"/>
          <w:sz w:val="24"/>
          <w:highlight w:val="none"/>
          <w:lang w:val="en-US" w:eastAsia="zh-CN"/>
        </w:rPr>
        <w:t>复印件。乙方未经甲方同意将货物交给他人，乙方应承担全部赔偿责任。</w:t>
      </w:r>
    </w:p>
    <w:p w14:paraId="0179E761">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若出现客户拒收等退货，乙方应在原有承诺的送达时限（详见厦门片仔癀宏仁医药有限公司货物运输承运商报价表）后，可延期48小时内将货物退回甲方仓库，并交由甲方指定人员进行签收。</w:t>
      </w:r>
    </w:p>
    <w:p w14:paraId="022D988E">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乙方按除运输协议单上所规定的价格向甲方收取运费外，不得再向甲方的客户收取任何费用。</w:t>
      </w:r>
    </w:p>
    <w:p w14:paraId="35A27C97">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对运输过程中的药品质量负完全责任，由乙方运输、保管不当造成质量问题由乙方承担。如乙方在运输途中不慎将甲方的货物遗失、破损、短少、污染、雨淋、受潮、变质或者其他原因造成甲方经济损失，乙方应按甲方货物价值一次性赔偿给甲方（货物价值以本批次销售清单开具的含税价格为准），若造成甲方被处罚、起诉等其它经济损失的，由乙方承担。</w:t>
      </w:r>
    </w:p>
    <w:p w14:paraId="19A945D8">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乙方必须向甲方开具足额运输发票，并将客户签收回执单交还甲方。</w:t>
      </w:r>
    </w:p>
    <w:p w14:paraId="57E26846">
      <w:pPr>
        <w:numPr>
          <w:ilvl w:val="0"/>
          <w:numId w:val="1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药品到达双方约定地点时，乙方必须要求收货单位凭有效证件或单位签章方可将货物交给收货人。</w:t>
      </w:r>
    </w:p>
    <w:p w14:paraId="3C642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六：运费结算方式：甲方凭</w:t>
      </w:r>
      <w:r>
        <w:rPr>
          <w:rFonts w:hint="eastAsia" w:ascii="宋体" w:hAnsi="宋体" w:eastAsia="宋体" w:cs="宋体"/>
          <w:color w:val="auto"/>
          <w:sz w:val="24"/>
          <w:highlight w:val="none"/>
          <w:lang w:val="en-US" w:eastAsia="zh-CN"/>
        </w:rPr>
        <w:t>签收后的物流运单与乙方</w:t>
      </w:r>
      <w:r>
        <w:rPr>
          <w:rFonts w:hint="eastAsia" w:ascii="宋体" w:hAnsi="宋体" w:eastAsia="宋体" w:cs="宋体"/>
          <w:color w:val="auto"/>
          <w:sz w:val="24"/>
          <w:highlight w:val="none"/>
        </w:rPr>
        <w:t>结算运费。</w:t>
      </w:r>
    </w:p>
    <w:p w14:paraId="7DBCE839">
      <w:pPr>
        <w:numPr>
          <w:ilvl w:val="0"/>
          <w:numId w:val="0"/>
        </w:num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七：协议有效期内，在货物承接的过程中，出现问题且无法及时整改到位，甲方有权单方面调整承运商。</w:t>
      </w:r>
    </w:p>
    <w:p w14:paraId="35ABB7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：本协议所涉及的内容，如与现行规定有悖，则按现行法律法规的要求为准。</w:t>
      </w:r>
    </w:p>
    <w:p w14:paraId="0EAE3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：本协议未尽事宜由双方协商解决。</w:t>
      </w:r>
    </w:p>
    <w:p w14:paraId="4B30D8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rPr>
        <w:t>：本协议有效期自</w:t>
      </w:r>
      <w:r>
        <w:rPr>
          <w:rFonts w:hint="eastAsia" w:ascii="宋体" w:hAnsi="宋体" w:eastAsia="宋体" w:cs="宋体"/>
          <w:color w:val="auto"/>
          <w:sz w:val="24"/>
          <w:highlight w:val="none"/>
          <w:lang w:val="en-US" w:eastAsia="zh-CN"/>
        </w:rPr>
        <w:t xml:space="preserve">20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lang w:val="en-US" w:eastAsia="zh-CN"/>
        </w:rPr>
        <w:t xml:space="preserve">20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经双方</w:t>
      </w:r>
      <w:r>
        <w:rPr>
          <w:rFonts w:hint="eastAsia" w:ascii="宋体" w:hAnsi="宋体" w:eastAsia="宋体" w:cs="宋体"/>
          <w:color w:val="auto"/>
          <w:sz w:val="24"/>
          <w:highlight w:val="none"/>
          <w:lang w:val="en-US" w:eastAsia="zh-CN"/>
        </w:rPr>
        <w:t>签字</w:t>
      </w:r>
      <w:r>
        <w:rPr>
          <w:rFonts w:hint="eastAsia" w:ascii="宋体" w:hAnsi="宋体" w:eastAsia="宋体" w:cs="宋体"/>
          <w:color w:val="auto"/>
          <w:sz w:val="24"/>
          <w:highlight w:val="none"/>
        </w:rPr>
        <w:t>盖章后生效。</w:t>
      </w:r>
    </w:p>
    <w:p w14:paraId="07F1F1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十一</w:t>
      </w:r>
      <w:r>
        <w:rPr>
          <w:rFonts w:hint="eastAsia" w:ascii="宋体" w:hAnsi="宋体" w:eastAsia="宋体" w:cs="宋体"/>
          <w:color w:val="auto"/>
          <w:sz w:val="24"/>
          <w:highlight w:val="none"/>
        </w:rPr>
        <w:t>：本协议一式两份，双方各执一份。</w:t>
      </w:r>
    </w:p>
    <w:p w14:paraId="64E03F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14:paraId="7E971C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代表：                                 代表：</w:t>
      </w:r>
    </w:p>
    <w:p w14:paraId="37483C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A5CBD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14:paraId="4DDBBAF5">
      <w:pPr>
        <w:pStyle w:val="27"/>
        <w:spacing w:line="360" w:lineRule="auto"/>
        <w:jc w:val="center"/>
        <w:outlineLvl w:val="0"/>
        <w:rPr>
          <w:rFonts w:hint="eastAsia" w:hAnsi="宋体" w:eastAsia="宋体"/>
          <w:b/>
          <w:bCs/>
          <w:color w:val="auto"/>
          <w:sz w:val="30"/>
          <w:szCs w:val="30"/>
          <w:highlight w:val="none"/>
        </w:rPr>
      </w:pPr>
    </w:p>
    <w:p w14:paraId="68712854">
      <w:pPr>
        <w:pStyle w:val="27"/>
        <w:spacing w:line="360" w:lineRule="auto"/>
        <w:jc w:val="center"/>
        <w:outlineLvl w:val="0"/>
        <w:rPr>
          <w:rFonts w:hAnsi="宋体" w:eastAsia="宋体"/>
          <w:b/>
          <w:bCs/>
          <w:color w:val="auto"/>
          <w:sz w:val="30"/>
          <w:szCs w:val="30"/>
          <w:highlight w:val="none"/>
        </w:rPr>
      </w:pPr>
      <w:r>
        <w:rPr>
          <w:rFonts w:hint="eastAsia" w:hAnsi="宋体" w:eastAsia="宋体"/>
          <w:b/>
          <w:bCs/>
          <w:color w:val="auto"/>
          <w:sz w:val="30"/>
          <w:szCs w:val="30"/>
          <w:highlight w:val="none"/>
        </w:rPr>
        <w:t>第</w:t>
      </w:r>
      <w:r>
        <w:rPr>
          <w:rFonts w:hint="eastAsia" w:hAnsi="宋体" w:eastAsia="宋体"/>
          <w:b/>
          <w:bCs/>
          <w:color w:val="auto"/>
          <w:sz w:val="30"/>
          <w:szCs w:val="30"/>
          <w:highlight w:val="none"/>
          <w:lang w:eastAsia="zh-CN"/>
        </w:rPr>
        <w:t>四</w:t>
      </w:r>
      <w:r>
        <w:rPr>
          <w:rFonts w:hint="eastAsia" w:hAnsi="宋体" w:eastAsia="宋体"/>
          <w:b/>
          <w:bCs/>
          <w:color w:val="auto"/>
          <w:sz w:val="30"/>
          <w:szCs w:val="30"/>
          <w:highlight w:val="none"/>
        </w:rPr>
        <w:t xml:space="preserve">部分   </w:t>
      </w:r>
      <w:bookmarkEnd w:id="184"/>
      <w:bookmarkEnd w:id="185"/>
      <w:bookmarkEnd w:id="186"/>
      <w:bookmarkEnd w:id="187"/>
      <w:bookmarkEnd w:id="188"/>
      <w:bookmarkEnd w:id="189"/>
      <w:r>
        <w:rPr>
          <w:rFonts w:hint="eastAsia" w:hAnsi="宋体" w:eastAsia="宋体"/>
          <w:b/>
          <w:bCs/>
          <w:color w:val="auto"/>
          <w:sz w:val="30"/>
          <w:szCs w:val="30"/>
          <w:highlight w:val="none"/>
        </w:rPr>
        <w:t>比选</w:t>
      </w:r>
      <w:r>
        <w:rPr>
          <w:rFonts w:hint="eastAsia" w:hAnsi="宋体" w:eastAsia="宋体"/>
          <w:b/>
          <w:bCs/>
          <w:color w:val="auto"/>
          <w:sz w:val="30"/>
          <w:szCs w:val="30"/>
          <w:highlight w:val="none"/>
          <w:lang w:eastAsia="zh-CN"/>
        </w:rPr>
        <w:t>申请</w:t>
      </w:r>
      <w:r>
        <w:rPr>
          <w:rFonts w:hint="eastAsia" w:hAnsi="宋体" w:eastAsia="宋体"/>
          <w:b/>
          <w:bCs/>
          <w:color w:val="auto"/>
          <w:sz w:val="30"/>
          <w:szCs w:val="30"/>
          <w:highlight w:val="none"/>
        </w:rPr>
        <w:t>文件格式</w:t>
      </w:r>
      <w:bookmarkEnd w:id="190"/>
    </w:p>
    <w:p w14:paraId="3171F17A">
      <w:pPr>
        <w:spacing w:line="360" w:lineRule="auto"/>
        <w:jc w:val="center"/>
        <w:rPr>
          <w:rFonts w:ascii="宋体" w:hAnsi="宋体" w:eastAsia="宋体"/>
          <w:b/>
          <w:bCs/>
          <w:color w:val="auto"/>
          <w:highlight w:val="none"/>
        </w:rPr>
      </w:pPr>
    </w:p>
    <w:p w14:paraId="7B7A9481">
      <w:pPr>
        <w:spacing w:line="360" w:lineRule="auto"/>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hint="eastAsia" w:ascii="宋体" w:hAnsi="宋体" w:eastAsia="宋体"/>
          <w:b/>
          <w:bCs/>
          <w:color w:val="auto"/>
          <w:sz w:val="28"/>
          <w:szCs w:val="28"/>
          <w:highlight w:val="none"/>
        </w:rPr>
        <w:t>录</w:t>
      </w:r>
    </w:p>
    <w:p w14:paraId="3D4F4E94">
      <w:pPr>
        <w:spacing w:line="360" w:lineRule="auto"/>
        <w:jc w:val="left"/>
        <w:rPr>
          <w:rFonts w:ascii="宋体" w:hAnsi="宋体" w:eastAsia="宋体"/>
          <w:b/>
          <w:bCs/>
          <w:color w:val="auto"/>
          <w:highlight w:val="none"/>
        </w:rPr>
      </w:pPr>
      <w:r>
        <w:rPr>
          <w:rFonts w:hint="eastAsia" w:ascii="宋体" w:hAnsi="宋体" w:eastAsia="宋体"/>
          <w:b/>
          <w:bCs/>
          <w:color w:val="auto"/>
          <w:highlight w:val="none"/>
        </w:rPr>
        <w:t>一、比选</w:t>
      </w:r>
      <w:r>
        <w:rPr>
          <w:rFonts w:hint="eastAsia" w:ascii="宋体" w:hAnsi="宋体" w:eastAsia="宋体"/>
          <w:b/>
          <w:bCs/>
          <w:color w:val="auto"/>
          <w:highlight w:val="none"/>
          <w:lang w:eastAsia="zh-CN"/>
        </w:rPr>
        <w:t>申请及</w:t>
      </w:r>
      <w:r>
        <w:rPr>
          <w:rFonts w:hint="eastAsia" w:ascii="宋体" w:hAnsi="宋体" w:eastAsia="宋体"/>
          <w:b/>
          <w:bCs/>
          <w:color w:val="auto"/>
          <w:highlight w:val="none"/>
        </w:rPr>
        <w:t>报价表</w:t>
      </w:r>
    </w:p>
    <w:p w14:paraId="23F7EE97">
      <w:pPr>
        <w:spacing w:line="360" w:lineRule="auto"/>
        <w:jc w:val="left"/>
        <w:rPr>
          <w:rFonts w:hint="eastAsia" w:ascii="宋体" w:hAnsi="宋体" w:eastAsia="宋体"/>
          <w:b/>
          <w:bCs/>
          <w:color w:val="auto"/>
          <w:highlight w:val="none"/>
        </w:rPr>
      </w:pPr>
      <w:r>
        <w:rPr>
          <w:rFonts w:hint="eastAsia" w:ascii="宋体" w:hAnsi="宋体" w:eastAsia="宋体"/>
          <w:b/>
          <w:bCs/>
          <w:color w:val="auto"/>
          <w:highlight w:val="none"/>
        </w:rPr>
        <w:t>比选申请</w:t>
      </w:r>
    </w:p>
    <w:p w14:paraId="286DC2F2">
      <w:pPr>
        <w:spacing w:line="360" w:lineRule="auto"/>
        <w:jc w:val="left"/>
        <w:rPr>
          <w:rFonts w:ascii="宋体" w:hAnsi="宋体" w:eastAsia="宋体"/>
          <w:b/>
          <w:bCs/>
          <w:color w:val="auto"/>
          <w:highlight w:val="none"/>
        </w:rPr>
      </w:pPr>
      <w:r>
        <w:rPr>
          <w:rFonts w:hint="eastAsia" w:ascii="宋体" w:hAnsi="宋体" w:eastAsia="宋体"/>
          <w:b/>
          <w:bCs/>
          <w:color w:val="auto"/>
          <w:highlight w:val="none"/>
          <w:lang w:eastAsia="zh-CN"/>
        </w:rPr>
        <w:t>报价</w:t>
      </w:r>
      <w:r>
        <w:rPr>
          <w:rFonts w:hint="eastAsia" w:ascii="宋体" w:hAnsi="宋体" w:eastAsia="宋体"/>
          <w:b/>
          <w:bCs/>
          <w:color w:val="auto"/>
          <w:highlight w:val="none"/>
        </w:rPr>
        <w:t>表</w:t>
      </w:r>
    </w:p>
    <w:p w14:paraId="37E51935">
      <w:pPr>
        <w:spacing w:line="360" w:lineRule="auto"/>
        <w:jc w:val="left"/>
        <w:rPr>
          <w:rFonts w:hint="eastAsia" w:ascii="宋体" w:hAnsi="宋体" w:eastAsia="宋体"/>
          <w:b/>
          <w:bCs/>
          <w:color w:val="auto"/>
          <w:highlight w:val="none"/>
        </w:rPr>
      </w:pPr>
    </w:p>
    <w:p w14:paraId="54001642">
      <w:pPr>
        <w:spacing w:line="360" w:lineRule="auto"/>
        <w:jc w:val="left"/>
        <w:rPr>
          <w:rFonts w:ascii="宋体" w:hAnsi="宋体" w:eastAsia="宋体"/>
          <w:b/>
          <w:bCs/>
          <w:color w:val="auto"/>
          <w:highlight w:val="none"/>
        </w:rPr>
      </w:pPr>
      <w:r>
        <w:rPr>
          <w:rFonts w:hint="eastAsia" w:ascii="宋体" w:hAnsi="宋体" w:eastAsia="宋体"/>
          <w:b/>
          <w:bCs/>
          <w:color w:val="auto"/>
          <w:highlight w:val="none"/>
        </w:rPr>
        <w:t>二、</w:t>
      </w:r>
      <w:r>
        <w:rPr>
          <w:rFonts w:hint="eastAsia" w:ascii="宋体" w:hAnsi="宋体" w:eastAsia="宋体"/>
          <w:b/>
          <w:bCs/>
          <w:color w:val="auto"/>
          <w:highlight w:val="none"/>
          <w:lang w:eastAsia="zh-CN"/>
        </w:rPr>
        <w:t>比选申请</w:t>
      </w:r>
      <w:r>
        <w:rPr>
          <w:rFonts w:hint="eastAsia" w:ascii="宋体" w:hAnsi="宋体" w:eastAsia="宋体"/>
          <w:b/>
          <w:bCs/>
          <w:color w:val="auto"/>
          <w:highlight w:val="none"/>
        </w:rPr>
        <w:t>商务文件</w:t>
      </w:r>
    </w:p>
    <w:p w14:paraId="2CE4076D">
      <w:pPr>
        <w:spacing w:line="360" w:lineRule="auto"/>
        <w:jc w:val="left"/>
        <w:rPr>
          <w:rFonts w:ascii="宋体" w:hAnsi="宋体" w:eastAsia="宋体"/>
          <w:b/>
          <w:bCs/>
          <w:color w:val="auto"/>
          <w:highlight w:val="none"/>
        </w:rPr>
      </w:pPr>
      <w:r>
        <w:rPr>
          <w:rFonts w:ascii="宋体" w:hAnsi="宋体" w:eastAsia="宋体"/>
          <w:b/>
          <w:bCs/>
          <w:color w:val="auto"/>
          <w:highlight w:val="none"/>
        </w:rPr>
        <w:t>1、法人代表授权书</w:t>
      </w:r>
    </w:p>
    <w:p w14:paraId="48C5C113">
      <w:pPr>
        <w:spacing w:line="360" w:lineRule="auto"/>
        <w:jc w:val="left"/>
        <w:rPr>
          <w:rFonts w:ascii="宋体" w:hAnsi="宋体" w:eastAsia="宋体"/>
          <w:b/>
          <w:bCs/>
          <w:color w:val="auto"/>
          <w:highlight w:val="none"/>
        </w:rPr>
      </w:pPr>
      <w:r>
        <w:rPr>
          <w:rFonts w:ascii="宋体" w:hAnsi="宋体" w:eastAsia="宋体"/>
          <w:b/>
          <w:bCs/>
          <w:color w:val="auto"/>
          <w:highlight w:val="none"/>
        </w:rPr>
        <w:t>2</w:t>
      </w:r>
      <w:r>
        <w:rPr>
          <w:rFonts w:hint="eastAsia" w:ascii="宋体" w:hAnsi="宋体" w:eastAsia="宋体"/>
          <w:b/>
          <w:bCs/>
          <w:color w:val="auto"/>
          <w:highlight w:val="none"/>
        </w:rPr>
        <w:t>、公司财务状况</w:t>
      </w:r>
    </w:p>
    <w:p w14:paraId="5F87B7BA">
      <w:pPr>
        <w:spacing w:line="360" w:lineRule="auto"/>
        <w:jc w:val="left"/>
        <w:rPr>
          <w:rFonts w:ascii="宋体" w:hAnsi="宋体" w:eastAsia="宋体"/>
          <w:b/>
          <w:bCs/>
          <w:color w:val="auto"/>
          <w:highlight w:val="none"/>
        </w:rPr>
      </w:pPr>
      <w:r>
        <w:rPr>
          <w:rFonts w:ascii="宋体" w:hAnsi="宋体" w:eastAsia="宋体"/>
          <w:b/>
          <w:bCs/>
          <w:color w:val="auto"/>
          <w:highlight w:val="none"/>
        </w:rPr>
        <w:t>3、公司基本情况介绍</w:t>
      </w:r>
    </w:p>
    <w:p w14:paraId="4913DC2C">
      <w:pPr>
        <w:spacing w:line="360" w:lineRule="auto"/>
        <w:jc w:val="left"/>
        <w:rPr>
          <w:rFonts w:ascii="宋体" w:hAnsi="宋体" w:eastAsia="宋体"/>
          <w:b/>
          <w:bCs/>
          <w:color w:val="auto"/>
          <w:highlight w:val="none"/>
        </w:rPr>
      </w:pPr>
      <w:r>
        <w:rPr>
          <w:rFonts w:hint="eastAsia" w:ascii="宋体" w:hAnsi="宋体" w:eastAsia="宋体"/>
          <w:b/>
          <w:bCs/>
          <w:color w:val="auto"/>
          <w:highlight w:val="none"/>
          <w:lang w:val="en-US" w:eastAsia="zh-CN"/>
        </w:rPr>
        <w:t>4</w:t>
      </w:r>
      <w:r>
        <w:rPr>
          <w:rFonts w:ascii="宋体" w:hAnsi="宋体" w:eastAsia="宋体"/>
          <w:b/>
          <w:bCs/>
          <w:color w:val="auto"/>
          <w:highlight w:val="none"/>
        </w:rPr>
        <w:t>、关于诉讼</w:t>
      </w:r>
    </w:p>
    <w:p w14:paraId="4C922194">
      <w:pPr>
        <w:spacing w:line="360" w:lineRule="auto"/>
        <w:jc w:val="left"/>
        <w:rPr>
          <w:rFonts w:ascii="宋体" w:hAnsi="宋体" w:eastAsia="宋体"/>
          <w:b/>
          <w:bCs/>
          <w:color w:val="auto"/>
          <w:highlight w:val="none"/>
        </w:rPr>
      </w:pPr>
      <w:r>
        <w:rPr>
          <w:rFonts w:hint="eastAsia" w:ascii="宋体" w:hAnsi="宋体" w:eastAsia="宋体"/>
          <w:b/>
          <w:bCs/>
          <w:color w:val="auto"/>
          <w:highlight w:val="none"/>
          <w:lang w:val="en-US" w:eastAsia="zh-CN"/>
        </w:rPr>
        <w:t>5</w:t>
      </w:r>
      <w:r>
        <w:rPr>
          <w:rFonts w:ascii="宋体" w:hAnsi="宋体" w:eastAsia="宋体"/>
          <w:b/>
          <w:bCs/>
          <w:color w:val="auto"/>
          <w:highlight w:val="none"/>
        </w:rPr>
        <w:t>、各种证件复印件</w:t>
      </w:r>
    </w:p>
    <w:p w14:paraId="15B99D8F">
      <w:pPr>
        <w:spacing w:line="360" w:lineRule="auto"/>
        <w:jc w:val="left"/>
        <w:rPr>
          <w:rFonts w:ascii="宋体" w:hAnsi="宋体" w:eastAsia="宋体"/>
          <w:b/>
          <w:bCs/>
          <w:color w:val="auto"/>
          <w:highlight w:val="none"/>
        </w:rPr>
      </w:pPr>
    </w:p>
    <w:p w14:paraId="1C9C76EE">
      <w:pPr>
        <w:numPr>
          <w:ilvl w:val="0"/>
          <w:numId w:val="0"/>
        </w:numPr>
        <w:spacing w:line="360" w:lineRule="auto"/>
        <w:ind w:leftChars="0"/>
        <w:jc w:val="left"/>
        <w:rPr>
          <w:rFonts w:ascii="宋体" w:hAnsi="宋体" w:eastAsia="宋体"/>
          <w:b/>
          <w:bCs/>
          <w:color w:val="auto"/>
          <w:highlight w:val="none"/>
        </w:rPr>
      </w:pPr>
      <w:r>
        <w:rPr>
          <w:rFonts w:hint="eastAsia" w:ascii="宋体" w:hAnsi="宋体" w:eastAsia="宋体"/>
          <w:b/>
          <w:bCs/>
          <w:color w:val="auto"/>
          <w:highlight w:val="none"/>
          <w:lang w:eastAsia="zh-CN"/>
        </w:rPr>
        <w:t>三、比选申请</w:t>
      </w:r>
      <w:r>
        <w:rPr>
          <w:rFonts w:hint="eastAsia" w:ascii="宋体" w:hAnsi="宋体" w:eastAsia="宋体"/>
          <w:b/>
          <w:bCs/>
          <w:color w:val="auto"/>
          <w:highlight w:val="none"/>
        </w:rPr>
        <w:t>技术文件</w:t>
      </w:r>
    </w:p>
    <w:p w14:paraId="5F55AB85">
      <w:pPr>
        <w:spacing w:line="360" w:lineRule="auto"/>
        <w:jc w:val="left"/>
        <w:rPr>
          <w:rFonts w:ascii="宋体" w:hAnsi="宋体" w:eastAsia="宋体"/>
          <w:b/>
          <w:bCs/>
          <w:color w:val="auto"/>
          <w:highlight w:val="none"/>
        </w:rPr>
      </w:pPr>
    </w:p>
    <w:p w14:paraId="01511208">
      <w:pPr>
        <w:spacing w:line="360" w:lineRule="auto"/>
        <w:jc w:val="center"/>
        <w:rPr>
          <w:rFonts w:ascii="宋体" w:hAnsi="宋体" w:eastAsia="宋体"/>
          <w:b/>
          <w:bCs/>
          <w:color w:val="auto"/>
          <w:sz w:val="44"/>
          <w:highlight w:val="none"/>
        </w:rPr>
      </w:pPr>
    </w:p>
    <w:p w14:paraId="2CD9C10A">
      <w:pPr>
        <w:spacing w:line="360" w:lineRule="auto"/>
        <w:jc w:val="center"/>
        <w:rPr>
          <w:rFonts w:ascii="宋体" w:hAnsi="宋体" w:eastAsia="宋体"/>
          <w:b/>
          <w:bCs/>
          <w:color w:val="auto"/>
          <w:sz w:val="44"/>
          <w:highlight w:val="none"/>
        </w:rPr>
      </w:pPr>
    </w:p>
    <w:p w14:paraId="7979713D">
      <w:pPr>
        <w:spacing w:line="360" w:lineRule="auto"/>
        <w:jc w:val="center"/>
        <w:rPr>
          <w:rFonts w:ascii="宋体" w:hAnsi="宋体" w:eastAsia="宋体"/>
          <w:b/>
          <w:bCs/>
          <w:color w:val="auto"/>
          <w:sz w:val="44"/>
          <w:highlight w:val="none"/>
        </w:rPr>
      </w:pPr>
    </w:p>
    <w:p w14:paraId="480E377B">
      <w:pPr>
        <w:spacing w:line="360" w:lineRule="auto"/>
        <w:jc w:val="center"/>
        <w:rPr>
          <w:rFonts w:ascii="宋体" w:hAnsi="宋体" w:eastAsia="宋体"/>
          <w:b/>
          <w:bCs/>
          <w:color w:val="auto"/>
          <w:sz w:val="44"/>
          <w:highlight w:val="none"/>
        </w:rPr>
      </w:pPr>
    </w:p>
    <w:p w14:paraId="210E8C43">
      <w:pPr>
        <w:spacing w:line="360" w:lineRule="auto"/>
        <w:jc w:val="center"/>
        <w:rPr>
          <w:rFonts w:ascii="宋体" w:hAnsi="宋体" w:eastAsia="宋体"/>
          <w:b/>
          <w:bCs/>
          <w:color w:val="auto"/>
          <w:sz w:val="44"/>
          <w:highlight w:val="none"/>
        </w:rPr>
      </w:pPr>
    </w:p>
    <w:p w14:paraId="7A54FD51">
      <w:pPr>
        <w:widowControl/>
        <w:jc w:val="left"/>
        <w:rPr>
          <w:rFonts w:ascii="宋体" w:hAnsi="宋体" w:eastAsia="宋体"/>
          <w:b/>
          <w:bCs/>
          <w:color w:val="auto"/>
          <w:sz w:val="44"/>
          <w:highlight w:val="none"/>
        </w:rPr>
      </w:pPr>
    </w:p>
    <w:p w14:paraId="59CA232A">
      <w:pPr>
        <w:spacing w:line="360" w:lineRule="auto"/>
        <w:jc w:val="center"/>
        <w:rPr>
          <w:rFonts w:hint="eastAsia" w:ascii="宋体" w:hAnsi="宋体" w:eastAsia="宋体"/>
          <w:b/>
          <w:bCs/>
          <w:color w:val="auto"/>
          <w:sz w:val="30"/>
          <w:szCs w:val="30"/>
          <w:highlight w:val="none"/>
        </w:rPr>
      </w:pPr>
    </w:p>
    <w:p w14:paraId="502357B7">
      <w:pPr>
        <w:spacing w:line="360" w:lineRule="auto"/>
        <w:jc w:val="center"/>
        <w:rPr>
          <w:rFonts w:hint="eastAsia" w:ascii="宋体" w:hAnsi="宋体" w:eastAsia="宋体"/>
          <w:b/>
          <w:bCs/>
          <w:color w:val="auto"/>
          <w:sz w:val="30"/>
          <w:szCs w:val="30"/>
          <w:highlight w:val="none"/>
        </w:rPr>
      </w:pPr>
    </w:p>
    <w:p w14:paraId="12DA971B">
      <w:pPr>
        <w:numPr>
          <w:ilvl w:val="0"/>
          <w:numId w:val="17"/>
        </w:numPr>
        <w:spacing w:line="360" w:lineRule="auto"/>
        <w:jc w:val="center"/>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rPr>
        <w:t>比选</w:t>
      </w:r>
      <w:r>
        <w:rPr>
          <w:rFonts w:hint="eastAsia" w:ascii="宋体" w:hAnsi="宋体" w:eastAsia="宋体"/>
          <w:b/>
          <w:bCs/>
          <w:color w:val="auto"/>
          <w:sz w:val="30"/>
          <w:szCs w:val="30"/>
          <w:highlight w:val="none"/>
          <w:lang w:eastAsia="zh-CN"/>
        </w:rPr>
        <w:t>申请</w:t>
      </w:r>
      <w:r>
        <w:rPr>
          <w:rFonts w:hint="eastAsia" w:ascii="宋体" w:hAnsi="宋体" w:eastAsia="宋体"/>
          <w:b/>
          <w:bCs/>
          <w:color w:val="auto"/>
          <w:sz w:val="30"/>
          <w:szCs w:val="30"/>
          <w:highlight w:val="none"/>
        </w:rPr>
        <w:t>及报价表</w:t>
      </w:r>
    </w:p>
    <w:p w14:paraId="0A6C4703">
      <w:pPr>
        <w:spacing w:line="360" w:lineRule="auto"/>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比选申请</w:t>
      </w:r>
      <w:r>
        <w:rPr>
          <w:rFonts w:ascii="宋体" w:hAnsi="宋体" w:eastAsia="宋体"/>
          <w:b/>
          <w:bCs/>
          <w:color w:val="auto"/>
          <w:sz w:val="30"/>
          <w:szCs w:val="30"/>
          <w:highlight w:val="none"/>
        </w:rPr>
        <w:t xml:space="preserve"> </w:t>
      </w:r>
    </w:p>
    <w:p w14:paraId="28F6BF21">
      <w:pPr>
        <w:spacing w:line="360" w:lineRule="auto"/>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致：</w:t>
      </w:r>
      <w:r>
        <w:rPr>
          <w:rFonts w:hint="eastAsia" w:ascii="宋体" w:hAnsi="宋体" w:eastAsia="宋体"/>
          <w:b/>
          <w:color w:val="auto"/>
          <w:sz w:val="28"/>
          <w:szCs w:val="28"/>
          <w:highlight w:val="none"/>
          <w:u w:val="single"/>
        </w:rPr>
        <w:t xml:space="preserve">       </w:t>
      </w:r>
    </w:p>
    <w:p w14:paraId="18B7A1E6">
      <w:pPr>
        <w:widowControl/>
        <w:jc w:val="left"/>
        <w:rPr>
          <w:rFonts w:ascii="宋体" w:hAnsi="宋体" w:eastAsia="宋体"/>
          <w:b/>
          <w:color w:val="auto"/>
          <w:highlight w:val="none"/>
        </w:rPr>
      </w:pPr>
      <w:r>
        <w:rPr>
          <w:rFonts w:hint="eastAsia" w:ascii="宋体" w:hAnsi="宋体" w:eastAsia="宋体"/>
          <w:color w:val="auto"/>
          <w:highlight w:val="none"/>
        </w:rPr>
        <w:t>在研究了贵</w:t>
      </w:r>
      <w:r>
        <w:rPr>
          <w:rFonts w:hint="eastAsia" w:ascii="宋体" w:hAnsi="宋体" w:eastAsia="宋体"/>
          <w:color w:val="auto"/>
          <w:highlight w:val="none"/>
          <w:lang w:eastAsia="zh-CN"/>
        </w:rPr>
        <w:t>方</w:t>
      </w:r>
      <w:r>
        <w:rPr>
          <w:rFonts w:hint="eastAsia" w:ascii="宋体" w:hAnsi="宋体" w:eastAsia="宋体"/>
          <w:color w:val="auto"/>
          <w:highlight w:val="none"/>
        </w:rPr>
        <w:t>关于</w:t>
      </w:r>
      <w:r>
        <w:rPr>
          <w:rFonts w:hint="eastAsia" w:ascii="宋体" w:hAnsi="宋体" w:eastAsia="宋体"/>
          <w:b/>
          <w:color w:val="auto"/>
          <w:highlight w:val="none"/>
        </w:rPr>
        <w:t>厦门片仔癀宏仁</w:t>
      </w:r>
      <w:r>
        <w:rPr>
          <w:rFonts w:hint="eastAsia" w:ascii="宋体" w:hAnsi="宋体" w:eastAsia="宋体"/>
          <w:b/>
          <w:color w:val="auto"/>
          <w:highlight w:val="none"/>
          <w:lang w:eastAsia="zh-CN"/>
        </w:rPr>
        <w:t>有限公司</w:t>
      </w:r>
      <w:r>
        <w:rPr>
          <w:rFonts w:hint="eastAsia" w:ascii="宋体" w:hAnsi="宋体" w:eastAsia="宋体"/>
          <w:b/>
          <w:color w:val="auto"/>
          <w:highlight w:val="none"/>
          <w:lang w:val="en-US" w:eastAsia="zh-CN"/>
        </w:rPr>
        <w:t>快递服务</w:t>
      </w:r>
      <w:r>
        <w:rPr>
          <w:rFonts w:hint="eastAsia" w:ascii="宋体" w:hAnsi="宋体" w:eastAsia="宋体"/>
          <w:b/>
          <w:color w:val="auto"/>
          <w:highlight w:val="none"/>
          <w:lang w:eastAsia="zh-CN"/>
        </w:rPr>
        <w:t>商</w:t>
      </w:r>
      <w:r>
        <w:rPr>
          <w:rFonts w:hint="eastAsia" w:ascii="宋体" w:hAnsi="宋体" w:eastAsia="宋体"/>
          <w:b w:val="0"/>
          <w:bCs/>
          <w:color w:val="auto"/>
          <w:highlight w:val="none"/>
        </w:rPr>
        <w:t>比</w:t>
      </w:r>
      <w:r>
        <w:rPr>
          <w:rFonts w:hint="eastAsia" w:ascii="宋体" w:hAnsi="宋体" w:eastAsia="宋体"/>
          <w:color w:val="auto"/>
          <w:highlight w:val="none"/>
        </w:rPr>
        <w:t>选的有关文件后，我</w:t>
      </w:r>
      <w:r>
        <w:rPr>
          <w:rFonts w:hint="eastAsia" w:ascii="宋体" w:hAnsi="宋体" w:eastAsia="宋体"/>
          <w:color w:val="auto"/>
          <w:highlight w:val="none"/>
          <w:lang w:eastAsia="zh-CN"/>
        </w:rPr>
        <w:t>方</w:t>
      </w:r>
      <w:r>
        <w:rPr>
          <w:rFonts w:hint="eastAsia" w:ascii="宋体" w:hAnsi="宋体" w:eastAsia="宋体"/>
          <w:color w:val="auto"/>
          <w:highlight w:val="none"/>
        </w:rPr>
        <w:t>认为能够解决贵</w:t>
      </w:r>
      <w:r>
        <w:rPr>
          <w:rFonts w:hint="eastAsia" w:ascii="宋体" w:hAnsi="宋体" w:eastAsia="宋体"/>
          <w:color w:val="auto"/>
          <w:highlight w:val="none"/>
          <w:lang w:eastAsia="zh-CN"/>
        </w:rPr>
        <w:t>方比选文件</w:t>
      </w:r>
      <w:r>
        <w:rPr>
          <w:rFonts w:hint="eastAsia" w:ascii="宋体" w:hAnsi="宋体" w:eastAsia="宋体"/>
          <w:color w:val="auto"/>
          <w:highlight w:val="none"/>
        </w:rPr>
        <w:t>中所列的各项需求，我</w:t>
      </w:r>
      <w:r>
        <w:rPr>
          <w:rFonts w:hint="eastAsia" w:ascii="宋体" w:hAnsi="宋体" w:eastAsia="宋体"/>
          <w:color w:val="auto"/>
          <w:highlight w:val="none"/>
          <w:lang w:eastAsia="zh-CN"/>
        </w:rPr>
        <w:t>方</w:t>
      </w:r>
      <w:r>
        <w:rPr>
          <w:rFonts w:hint="eastAsia" w:ascii="宋体" w:hAnsi="宋体" w:eastAsia="宋体"/>
          <w:color w:val="auto"/>
          <w:highlight w:val="none"/>
        </w:rPr>
        <w:t>遵照比选文件的要求参加贵</w:t>
      </w:r>
      <w:r>
        <w:rPr>
          <w:rFonts w:hint="eastAsia" w:ascii="宋体" w:hAnsi="宋体" w:eastAsia="宋体"/>
          <w:color w:val="auto"/>
          <w:highlight w:val="none"/>
          <w:lang w:eastAsia="zh-CN"/>
        </w:rPr>
        <w:t>方</w:t>
      </w:r>
      <w:r>
        <w:rPr>
          <w:rFonts w:hint="eastAsia" w:ascii="宋体" w:hAnsi="宋体" w:eastAsia="宋体"/>
          <w:color w:val="auto"/>
          <w:highlight w:val="none"/>
        </w:rPr>
        <w:t>的比选工作。我</w:t>
      </w:r>
      <w:r>
        <w:rPr>
          <w:rFonts w:hint="eastAsia" w:ascii="宋体" w:hAnsi="宋体" w:eastAsia="宋体"/>
          <w:color w:val="auto"/>
          <w:highlight w:val="none"/>
          <w:lang w:eastAsia="zh-CN"/>
        </w:rPr>
        <w:t>方</w:t>
      </w:r>
      <w:r>
        <w:rPr>
          <w:rFonts w:hint="eastAsia" w:ascii="宋体" w:hAnsi="宋体" w:eastAsia="宋体"/>
          <w:color w:val="auto"/>
          <w:highlight w:val="none"/>
        </w:rPr>
        <w:t>正式授权下述签字人</w:t>
      </w:r>
      <w:r>
        <w:rPr>
          <w:rFonts w:hint="eastAsia" w:ascii="宋体" w:hAnsi="宋体" w:eastAsia="宋体"/>
          <w:color w:val="auto"/>
          <w:highlight w:val="none"/>
          <w:u w:val="single"/>
        </w:rPr>
        <w:t xml:space="preserve">                    </w:t>
      </w:r>
      <w:r>
        <w:rPr>
          <w:rFonts w:hint="eastAsia" w:ascii="宋体" w:hAnsi="宋体" w:eastAsia="宋体"/>
          <w:color w:val="auto"/>
          <w:highlight w:val="none"/>
        </w:rPr>
        <w:t>（姓名和职务）代表比选</w:t>
      </w:r>
      <w:r>
        <w:rPr>
          <w:rFonts w:hint="eastAsia" w:ascii="宋体" w:hAnsi="宋体" w:eastAsia="宋体"/>
          <w:color w:val="auto"/>
          <w:highlight w:val="none"/>
          <w:lang w:eastAsia="zh-CN"/>
        </w:rPr>
        <w:t>申请</w:t>
      </w:r>
      <w:r>
        <w:rPr>
          <w:rFonts w:hint="eastAsia" w:ascii="宋体" w:hAnsi="宋体" w:eastAsia="宋体"/>
          <w:color w:val="auto"/>
          <w:highlight w:val="none"/>
          <w:lang w:val="en-US" w:eastAsia="zh-CN"/>
        </w:rPr>
        <w:t>方</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 xml:space="preserve">     </w:t>
      </w:r>
      <w:r>
        <w:rPr>
          <w:rFonts w:hint="eastAsia" w:ascii="宋体" w:hAnsi="宋体" w:eastAsia="宋体"/>
          <w:color w:val="auto"/>
          <w:highlight w:val="none"/>
        </w:rPr>
        <w:t>，提交下述文件正本一式壹份，副</w:t>
      </w:r>
      <w:r>
        <w:rPr>
          <w:rFonts w:hint="eastAsia" w:ascii="宋体" w:hAnsi="宋体" w:eastAsia="宋体"/>
          <w:color w:val="auto"/>
          <w:highlight w:val="none"/>
          <w:lang w:val="en-US" w:eastAsia="zh-CN"/>
        </w:rPr>
        <w:t>本</w:t>
      </w:r>
      <w:r>
        <w:rPr>
          <w:rFonts w:hint="eastAsia" w:ascii="宋体" w:hAnsi="宋体" w:eastAsia="宋体"/>
          <w:color w:val="auto"/>
          <w:highlight w:val="none"/>
        </w:rPr>
        <w:t>一式</w:t>
      </w:r>
      <w:r>
        <w:rPr>
          <w:rFonts w:hint="eastAsia" w:ascii="宋体" w:hAnsi="宋体" w:eastAsia="宋体"/>
          <w:color w:val="auto"/>
          <w:highlight w:val="none"/>
          <w:lang w:val="en-US" w:eastAsia="zh-CN"/>
        </w:rPr>
        <w:t>两</w:t>
      </w:r>
      <w:r>
        <w:rPr>
          <w:rFonts w:hint="eastAsia" w:ascii="宋体" w:hAnsi="宋体" w:eastAsia="宋体"/>
          <w:color w:val="auto"/>
          <w:highlight w:val="none"/>
        </w:rPr>
        <w:t>份。</w:t>
      </w:r>
    </w:p>
    <w:p w14:paraId="2CB1E9AC">
      <w:pPr>
        <w:spacing w:line="360" w:lineRule="auto"/>
        <w:ind w:firstLine="424" w:firstLineChars="177"/>
        <w:rPr>
          <w:rFonts w:ascii="宋体" w:hAnsi="宋体" w:eastAsia="宋体"/>
          <w:color w:val="auto"/>
          <w:highlight w:val="none"/>
        </w:rPr>
      </w:pPr>
      <w:r>
        <w:rPr>
          <w:rFonts w:ascii="宋体" w:hAnsi="宋体" w:eastAsia="宋体"/>
          <w:color w:val="auto"/>
          <w:highlight w:val="none"/>
        </w:rPr>
        <w:t>1.按</w:t>
      </w:r>
      <w:r>
        <w:rPr>
          <w:rFonts w:hint="eastAsia" w:ascii="宋体" w:hAnsi="宋体" w:eastAsia="宋体"/>
          <w:color w:val="auto"/>
          <w:highlight w:val="none"/>
        </w:rPr>
        <w:t>比选</w:t>
      </w:r>
      <w:r>
        <w:rPr>
          <w:rFonts w:hint="eastAsia" w:ascii="宋体" w:hAnsi="宋体" w:eastAsia="宋体"/>
          <w:color w:val="auto"/>
          <w:highlight w:val="none"/>
          <w:lang w:eastAsia="zh-CN"/>
        </w:rPr>
        <w:t>文件</w:t>
      </w:r>
      <w:r>
        <w:rPr>
          <w:rFonts w:ascii="宋体" w:hAnsi="宋体" w:eastAsia="宋体"/>
          <w:color w:val="auto"/>
          <w:highlight w:val="none"/>
        </w:rPr>
        <w:t>须知中有关规定要求，提供的全部文件（正本一份和副本</w:t>
      </w:r>
      <w:r>
        <w:rPr>
          <w:rFonts w:hint="eastAsia" w:ascii="宋体" w:hAnsi="宋体" w:eastAsia="宋体"/>
          <w:color w:val="auto"/>
          <w:highlight w:val="none"/>
          <w:lang w:val="en-US" w:eastAsia="zh-CN"/>
        </w:rPr>
        <w:t>两</w:t>
      </w:r>
      <w:r>
        <w:rPr>
          <w:rFonts w:ascii="宋体" w:hAnsi="宋体" w:eastAsia="宋体"/>
          <w:color w:val="auto"/>
          <w:highlight w:val="none"/>
        </w:rPr>
        <w:t>份）；</w:t>
      </w:r>
    </w:p>
    <w:p w14:paraId="00637C12">
      <w:pPr>
        <w:spacing w:line="360" w:lineRule="auto"/>
        <w:ind w:firstLine="424" w:firstLineChars="177"/>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.按</w:t>
      </w:r>
      <w:r>
        <w:rPr>
          <w:rFonts w:hint="eastAsia" w:ascii="宋体" w:hAnsi="宋体" w:eastAsia="宋体"/>
          <w:color w:val="auto"/>
          <w:highlight w:val="none"/>
        </w:rPr>
        <w:t>比选</w:t>
      </w:r>
      <w:r>
        <w:rPr>
          <w:rFonts w:hint="eastAsia" w:ascii="宋体" w:hAnsi="宋体" w:eastAsia="宋体"/>
          <w:color w:val="auto"/>
          <w:highlight w:val="none"/>
          <w:lang w:eastAsia="zh-CN"/>
        </w:rPr>
        <w:t>文件</w:t>
      </w:r>
      <w:r>
        <w:rPr>
          <w:rFonts w:ascii="宋体" w:hAnsi="宋体" w:eastAsia="宋体"/>
          <w:color w:val="auto"/>
          <w:highlight w:val="none"/>
        </w:rPr>
        <w:t>规定提交与书面</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ascii="宋体" w:hAnsi="宋体" w:eastAsia="宋体"/>
          <w:color w:val="auto"/>
          <w:highlight w:val="none"/>
        </w:rPr>
        <w:t>文件相一致的电子文件一份。</w:t>
      </w:r>
    </w:p>
    <w:p w14:paraId="78009AC3">
      <w:pPr>
        <w:spacing w:line="360" w:lineRule="auto"/>
        <w:rPr>
          <w:rFonts w:ascii="宋体" w:hAnsi="宋体" w:eastAsia="宋体"/>
          <w:color w:val="auto"/>
          <w:highlight w:val="none"/>
        </w:rPr>
      </w:pPr>
      <w:r>
        <w:rPr>
          <w:rFonts w:hint="eastAsia" w:ascii="宋体" w:hAnsi="宋体" w:eastAsia="宋体"/>
          <w:color w:val="auto"/>
          <w:highlight w:val="none"/>
        </w:rPr>
        <w:t>签字人兹同意如下：</w:t>
      </w:r>
    </w:p>
    <w:p w14:paraId="0DC5F666">
      <w:pPr>
        <w:numPr>
          <w:ilvl w:val="0"/>
          <w:numId w:val="18"/>
        </w:numPr>
        <w:spacing w:line="360" w:lineRule="auto"/>
        <w:rPr>
          <w:rFonts w:ascii="宋体" w:hAnsi="宋体" w:eastAsia="宋体"/>
          <w:color w:val="auto"/>
          <w:highlight w:val="none"/>
        </w:rPr>
      </w:pPr>
      <w:r>
        <w:rPr>
          <w:rFonts w:ascii="宋体" w:hAnsi="宋体" w:eastAsia="宋体"/>
          <w:color w:val="auto"/>
          <w:highlight w:val="none"/>
        </w:rPr>
        <w:t>我方的</w:t>
      </w:r>
      <w:r>
        <w:rPr>
          <w:rFonts w:hint="eastAsia" w:ascii="宋体" w:hAnsi="宋体" w:eastAsia="宋体"/>
          <w:color w:val="auto"/>
          <w:highlight w:val="none"/>
        </w:rPr>
        <w:t>比选</w:t>
      </w:r>
      <w:r>
        <w:rPr>
          <w:rFonts w:hint="eastAsia" w:ascii="宋体" w:hAnsi="宋体" w:eastAsia="宋体"/>
          <w:color w:val="auto"/>
          <w:highlight w:val="none"/>
          <w:lang w:eastAsia="zh-CN"/>
        </w:rPr>
        <w:t>单</w:t>
      </w:r>
      <w:r>
        <w:rPr>
          <w:rFonts w:ascii="宋体" w:hAnsi="宋体" w:eastAsia="宋体"/>
          <w:color w:val="auto"/>
          <w:highlight w:val="none"/>
        </w:rPr>
        <w:t>价</w:t>
      </w:r>
      <w:r>
        <w:rPr>
          <w:rFonts w:hint="eastAsia" w:ascii="宋体" w:hAnsi="宋体" w:eastAsia="宋体"/>
          <w:color w:val="auto"/>
          <w:highlight w:val="none"/>
          <w:lang w:eastAsia="zh-CN"/>
        </w:rPr>
        <w:t>详见报价表</w:t>
      </w:r>
      <w:r>
        <w:rPr>
          <w:rFonts w:ascii="宋体" w:hAnsi="宋体" w:eastAsia="宋体"/>
          <w:color w:val="auto"/>
          <w:highlight w:val="none"/>
        </w:rPr>
        <w:t>。</w:t>
      </w:r>
    </w:p>
    <w:p w14:paraId="36A2BFC1">
      <w:pPr>
        <w:numPr>
          <w:ilvl w:val="0"/>
          <w:numId w:val="18"/>
        </w:numPr>
        <w:spacing w:line="360" w:lineRule="auto"/>
        <w:rPr>
          <w:rFonts w:ascii="宋体" w:hAnsi="宋体" w:eastAsia="宋体"/>
          <w:color w:val="auto"/>
          <w:highlight w:val="none"/>
        </w:rPr>
      </w:pPr>
      <w:r>
        <w:rPr>
          <w:rFonts w:ascii="宋体" w:hAnsi="宋体" w:eastAsia="宋体"/>
          <w:color w:val="auto"/>
          <w:highlight w:val="none"/>
        </w:rPr>
        <w:t>我方已详细审查全部</w:t>
      </w:r>
      <w:r>
        <w:rPr>
          <w:rFonts w:hint="eastAsia" w:ascii="宋体" w:hAnsi="宋体" w:eastAsia="宋体"/>
          <w:color w:val="auto"/>
          <w:highlight w:val="none"/>
        </w:rPr>
        <w:t>比选</w:t>
      </w:r>
      <w:r>
        <w:rPr>
          <w:rFonts w:ascii="宋体" w:hAnsi="宋体" w:eastAsia="宋体"/>
          <w:color w:val="auto"/>
          <w:highlight w:val="none"/>
        </w:rPr>
        <w:t>文件，包括修改文件（如有的话）以及全部参考资料和有关附件。我</w:t>
      </w:r>
      <w:r>
        <w:rPr>
          <w:rFonts w:hint="eastAsia" w:ascii="宋体" w:hAnsi="宋体" w:eastAsia="宋体"/>
          <w:color w:val="auto"/>
          <w:highlight w:val="none"/>
          <w:lang w:eastAsia="zh-CN"/>
        </w:rPr>
        <w:t>方</w:t>
      </w:r>
      <w:r>
        <w:rPr>
          <w:rFonts w:ascii="宋体" w:hAnsi="宋体" w:eastAsia="宋体"/>
          <w:color w:val="auto"/>
          <w:highlight w:val="none"/>
        </w:rPr>
        <w:t>完全理解并同意放弃对这方面有不明及误解的权利。</w:t>
      </w:r>
    </w:p>
    <w:p w14:paraId="2BD781AB">
      <w:pPr>
        <w:numPr>
          <w:ilvl w:val="0"/>
          <w:numId w:val="18"/>
        </w:numPr>
        <w:spacing w:line="360" w:lineRule="auto"/>
        <w:rPr>
          <w:rFonts w:ascii="宋体" w:hAnsi="宋体" w:eastAsia="宋体"/>
          <w:color w:val="auto"/>
          <w:highlight w:val="none"/>
        </w:rPr>
      </w:pPr>
      <w:r>
        <w:rPr>
          <w:rFonts w:hint="eastAsia" w:ascii="宋体" w:hAnsi="宋体" w:eastAsia="宋体"/>
          <w:color w:val="auto"/>
          <w:highlight w:val="none"/>
        </w:rPr>
        <w:t>一旦我方中选，我方将根据比选</w:t>
      </w:r>
      <w:r>
        <w:rPr>
          <w:rFonts w:ascii="宋体" w:hAnsi="宋体" w:eastAsia="宋体"/>
          <w:color w:val="auto"/>
          <w:highlight w:val="none"/>
        </w:rPr>
        <w:t>文件</w:t>
      </w:r>
      <w:r>
        <w:rPr>
          <w:rFonts w:hint="eastAsia" w:ascii="宋体" w:hAnsi="宋体" w:eastAsia="宋体"/>
          <w:color w:val="auto"/>
          <w:highlight w:val="none"/>
        </w:rPr>
        <w:t>的规定，严格履行合同的责任和义务。</w:t>
      </w:r>
    </w:p>
    <w:p w14:paraId="1A2E0C63">
      <w:pPr>
        <w:numPr>
          <w:ilvl w:val="0"/>
          <w:numId w:val="18"/>
        </w:numPr>
        <w:spacing w:line="360" w:lineRule="auto"/>
        <w:rPr>
          <w:rFonts w:ascii="宋体" w:hAnsi="宋体" w:eastAsia="宋体"/>
          <w:color w:val="auto"/>
          <w:highlight w:val="none"/>
        </w:rPr>
      </w:pPr>
      <w:r>
        <w:rPr>
          <w:rFonts w:hint="eastAsia" w:ascii="宋体" w:hAnsi="宋体" w:eastAsia="宋体"/>
          <w:color w:val="auto"/>
          <w:highlight w:val="none"/>
        </w:rPr>
        <w:t>我</w:t>
      </w:r>
      <w:r>
        <w:rPr>
          <w:rFonts w:hint="eastAsia" w:ascii="宋体" w:hAnsi="宋体" w:eastAsia="宋体"/>
          <w:color w:val="auto"/>
          <w:highlight w:val="none"/>
          <w:lang w:eastAsia="zh-CN"/>
        </w:rPr>
        <w:t>方</w:t>
      </w:r>
      <w:r>
        <w:rPr>
          <w:rFonts w:hint="eastAsia" w:ascii="宋体" w:hAnsi="宋体" w:eastAsia="宋体"/>
          <w:color w:val="auto"/>
          <w:highlight w:val="none"/>
        </w:rPr>
        <w:t>同意从规定的比选日期起遵循本比选文件，并在规定的比选有效期期满之前均具有约束力。</w:t>
      </w:r>
    </w:p>
    <w:p w14:paraId="003FDA67">
      <w:pPr>
        <w:numPr>
          <w:ilvl w:val="0"/>
          <w:numId w:val="18"/>
        </w:numPr>
        <w:spacing w:line="360" w:lineRule="auto"/>
        <w:rPr>
          <w:rFonts w:ascii="宋体" w:hAnsi="宋体" w:eastAsia="宋体"/>
          <w:color w:val="auto"/>
          <w:highlight w:val="none"/>
        </w:rPr>
      </w:pPr>
      <w:r>
        <w:rPr>
          <w:rFonts w:hint="eastAsia" w:ascii="宋体" w:hAnsi="宋体" w:eastAsia="宋体"/>
          <w:color w:val="auto"/>
          <w:highlight w:val="none"/>
        </w:rPr>
        <w:t>我</w:t>
      </w:r>
      <w:r>
        <w:rPr>
          <w:rFonts w:hint="eastAsia" w:ascii="宋体" w:hAnsi="宋体" w:eastAsia="宋体"/>
          <w:color w:val="auto"/>
          <w:highlight w:val="none"/>
          <w:lang w:eastAsia="zh-CN"/>
        </w:rPr>
        <w:t>方</w:t>
      </w:r>
      <w:r>
        <w:rPr>
          <w:rFonts w:hint="eastAsia" w:ascii="宋体" w:hAnsi="宋体" w:eastAsia="宋体"/>
          <w:color w:val="auto"/>
          <w:highlight w:val="none"/>
        </w:rPr>
        <w:t>同意向贵</w:t>
      </w:r>
      <w:r>
        <w:rPr>
          <w:rFonts w:hint="eastAsia" w:ascii="宋体" w:hAnsi="宋体" w:eastAsia="宋体"/>
          <w:color w:val="auto"/>
          <w:highlight w:val="none"/>
          <w:lang w:eastAsia="zh-CN"/>
        </w:rPr>
        <w:t>方</w:t>
      </w:r>
      <w:r>
        <w:rPr>
          <w:rFonts w:hint="eastAsia" w:ascii="宋体" w:hAnsi="宋体" w:eastAsia="宋体"/>
          <w:color w:val="auto"/>
          <w:highlight w:val="none"/>
        </w:rPr>
        <w:t>提供贵</w:t>
      </w:r>
      <w:r>
        <w:rPr>
          <w:rFonts w:hint="eastAsia" w:ascii="宋体" w:hAnsi="宋体" w:eastAsia="宋体"/>
          <w:color w:val="auto"/>
          <w:highlight w:val="none"/>
          <w:lang w:eastAsia="zh-CN"/>
        </w:rPr>
        <w:t>方</w:t>
      </w:r>
      <w:r>
        <w:rPr>
          <w:rFonts w:hint="eastAsia" w:ascii="宋体" w:hAnsi="宋体" w:eastAsia="宋体"/>
          <w:color w:val="auto"/>
          <w:highlight w:val="none"/>
        </w:rPr>
        <w:t>可能要求的与比选相关的任何证据或资料。</w:t>
      </w:r>
    </w:p>
    <w:p w14:paraId="0E742BBD">
      <w:pPr>
        <w:numPr>
          <w:ilvl w:val="0"/>
          <w:numId w:val="0"/>
        </w:numPr>
        <w:spacing w:line="360" w:lineRule="auto"/>
        <w:ind w:left="284" w:leftChars="0"/>
        <w:rPr>
          <w:rFonts w:ascii="宋体" w:hAnsi="宋体" w:eastAsia="宋体"/>
          <w:color w:val="auto"/>
          <w:highlight w:val="none"/>
        </w:rPr>
      </w:pPr>
    </w:p>
    <w:p w14:paraId="0C1217AA">
      <w:pPr>
        <w:numPr>
          <w:ilvl w:val="0"/>
          <w:numId w:val="0"/>
        </w:numPr>
        <w:spacing w:line="360" w:lineRule="auto"/>
        <w:ind w:left="284" w:leftChars="0"/>
        <w:rPr>
          <w:rFonts w:ascii="宋体" w:hAnsi="宋体" w:eastAsia="宋体"/>
          <w:color w:val="auto"/>
          <w:highlight w:val="none"/>
        </w:rPr>
      </w:pPr>
    </w:p>
    <w:p w14:paraId="469B9922">
      <w:pPr>
        <w:spacing w:line="360" w:lineRule="auto"/>
        <w:rPr>
          <w:rFonts w:ascii="宋体" w:hAnsi="宋体" w:eastAsia="宋体"/>
          <w:color w:val="auto"/>
          <w:highlight w:val="none"/>
          <w:u w:val="single"/>
        </w:rPr>
      </w:pPr>
      <w:r>
        <w:rPr>
          <w:rFonts w:hint="eastAsia" w:ascii="宋体" w:hAnsi="宋体" w:eastAsia="宋体"/>
          <w:color w:val="auto"/>
          <w:highlight w:val="none"/>
        </w:rPr>
        <w:t>比选申请方（全称）：</w:t>
      </w:r>
      <w:r>
        <w:rPr>
          <w:rFonts w:ascii="宋体" w:hAnsi="宋体" w:eastAsia="宋体"/>
          <w:color w:val="auto"/>
          <w:highlight w:val="none"/>
          <w:u w:val="single"/>
        </w:rPr>
        <w:t xml:space="preserve">                   </w:t>
      </w:r>
      <w:r>
        <w:rPr>
          <w:rFonts w:hint="eastAsia" w:ascii="宋体" w:hAnsi="宋体" w:eastAsia="宋体"/>
          <w:color w:val="auto"/>
          <w:highlight w:val="none"/>
          <w:u w:val="single"/>
        </w:rPr>
        <w:t xml:space="preserve">            （盖章）</w:t>
      </w:r>
    </w:p>
    <w:p w14:paraId="1038C54B">
      <w:pPr>
        <w:spacing w:line="360" w:lineRule="auto"/>
        <w:rPr>
          <w:rFonts w:ascii="宋体" w:hAnsi="宋体" w:eastAsia="宋体"/>
          <w:color w:val="auto"/>
          <w:highlight w:val="none"/>
          <w:u w:val="single"/>
        </w:rPr>
      </w:pPr>
      <w:r>
        <w:rPr>
          <w:rFonts w:hint="eastAsia" w:ascii="宋体" w:hAnsi="宋体" w:eastAsia="宋体"/>
          <w:color w:val="auto"/>
          <w:highlight w:val="none"/>
        </w:rPr>
        <w:t>地</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址：</w:t>
      </w:r>
      <w:r>
        <w:rPr>
          <w:rFonts w:ascii="宋体" w:hAnsi="宋体" w:eastAsia="宋体"/>
          <w:color w:val="auto"/>
          <w:highlight w:val="none"/>
          <w:u w:val="single"/>
        </w:rPr>
        <w:t xml:space="preserve">               </w:t>
      </w:r>
      <w:r>
        <w:rPr>
          <w:rFonts w:ascii="宋体" w:hAnsi="宋体" w:eastAsia="宋体"/>
          <w:color w:val="auto"/>
          <w:highlight w:val="none"/>
        </w:rPr>
        <w:t xml:space="preserve">           </w:t>
      </w:r>
      <w:r>
        <w:rPr>
          <w:rFonts w:hint="eastAsia" w:ascii="宋体" w:hAnsi="宋体" w:eastAsia="宋体"/>
          <w:color w:val="auto"/>
          <w:highlight w:val="none"/>
        </w:rPr>
        <w:t>邮政编码：</w:t>
      </w:r>
      <w:r>
        <w:rPr>
          <w:rFonts w:hint="eastAsia" w:ascii="宋体" w:hAnsi="宋体" w:eastAsia="宋体"/>
          <w:color w:val="auto"/>
          <w:highlight w:val="none"/>
          <w:u w:val="single"/>
        </w:rPr>
        <w:t xml:space="preserve">               </w:t>
      </w:r>
    </w:p>
    <w:p w14:paraId="2F198013">
      <w:pPr>
        <w:spacing w:line="360" w:lineRule="auto"/>
        <w:rPr>
          <w:rFonts w:ascii="宋体" w:hAnsi="宋体" w:eastAsia="宋体"/>
          <w:color w:val="auto"/>
          <w:highlight w:val="none"/>
          <w:u w:val="single"/>
        </w:rPr>
      </w:pPr>
      <w:r>
        <w:rPr>
          <w:rFonts w:hint="eastAsia" w:ascii="宋体" w:hAnsi="宋体" w:eastAsia="宋体"/>
          <w:color w:val="auto"/>
          <w:highlight w:val="none"/>
        </w:rPr>
        <w:t>电</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话：</w:t>
      </w:r>
      <w:r>
        <w:rPr>
          <w:rFonts w:ascii="宋体" w:hAnsi="宋体" w:eastAsia="宋体"/>
          <w:color w:val="auto"/>
          <w:highlight w:val="none"/>
          <w:u w:val="single"/>
        </w:rPr>
        <w:t xml:space="preserve">                </w:t>
      </w:r>
      <w:r>
        <w:rPr>
          <w:rFonts w:ascii="宋体" w:hAnsi="宋体" w:eastAsia="宋体"/>
          <w:color w:val="auto"/>
          <w:highlight w:val="none"/>
        </w:rPr>
        <w:t xml:space="preserve">        </w:t>
      </w:r>
      <w:r>
        <w:rPr>
          <w:rFonts w:hint="eastAsia" w:ascii="宋体" w:hAnsi="宋体" w:eastAsia="宋体"/>
          <w:color w:val="auto"/>
          <w:highlight w:val="none"/>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传</w:t>
      </w:r>
      <w:r>
        <w:rPr>
          <w:rFonts w:ascii="宋体" w:hAnsi="宋体" w:eastAsia="宋体"/>
          <w:color w:val="auto"/>
          <w:highlight w:val="none"/>
        </w:rPr>
        <w:t xml:space="preserve">    </w:t>
      </w:r>
      <w:r>
        <w:rPr>
          <w:rFonts w:hint="eastAsia" w:ascii="宋体" w:hAnsi="宋体" w:eastAsia="宋体"/>
          <w:color w:val="auto"/>
          <w:highlight w:val="none"/>
        </w:rPr>
        <w:t>真：</w:t>
      </w:r>
      <w:r>
        <w:rPr>
          <w:rFonts w:hint="eastAsia" w:ascii="宋体" w:hAnsi="宋体" w:eastAsia="宋体"/>
          <w:color w:val="auto"/>
          <w:highlight w:val="none"/>
          <w:u w:val="single"/>
        </w:rPr>
        <w:t xml:space="preserve">               </w:t>
      </w:r>
    </w:p>
    <w:p w14:paraId="403F04D4">
      <w:pPr>
        <w:spacing w:line="360" w:lineRule="auto"/>
        <w:ind w:firstLine="960"/>
        <w:rPr>
          <w:rFonts w:ascii="宋体" w:hAnsi="宋体" w:eastAsia="宋体"/>
          <w:color w:val="auto"/>
          <w:highlight w:val="none"/>
        </w:rPr>
      </w:pPr>
    </w:p>
    <w:p w14:paraId="69D1B015">
      <w:pPr>
        <w:spacing w:line="360" w:lineRule="auto"/>
        <w:rPr>
          <w:rFonts w:ascii="宋体" w:hAnsi="宋体" w:eastAsia="宋体"/>
          <w:color w:val="auto"/>
          <w:highlight w:val="none"/>
        </w:rPr>
      </w:pPr>
      <w:r>
        <w:rPr>
          <w:rFonts w:ascii="宋体" w:hAnsi="宋体" w:eastAsia="宋体"/>
          <w:color w:val="auto"/>
          <w:highlight w:val="none"/>
        </w:rPr>
        <w:t xml:space="preserve"> </w:t>
      </w:r>
      <w:r>
        <w:rPr>
          <w:rFonts w:hint="eastAsia" w:ascii="宋体" w:hAnsi="宋体" w:eastAsia="宋体"/>
          <w:color w:val="auto"/>
          <w:highlight w:val="none"/>
        </w:rPr>
        <w:t>法定代表人或其授权的代理人</w:t>
      </w:r>
    </w:p>
    <w:p w14:paraId="2E41D69E">
      <w:pPr>
        <w:spacing w:line="360" w:lineRule="auto"/>
        <w:jc w:val="center"/>
        <w:rPr>
          <w:rFonts w:ascii="宋体" w:hAnsi="宋体" w:eastAsia="宋体"/>
          <w:color w:val="auto"/>
          <w:highlight w:val="none"/>
        </w:rPr>
      </w:pPr>
      <w:r>
        <w:rPr>
          <w:rFonts w:hint="eastAsia" w:ascii="宋体" w:hAnsi="宋体" w:eastAsia="宋体"/>
          <w:color w:val="auto"/>
          <w:highlight w:val="none"/>
          <w:u w:val="single"/>
        </w:rPr>
        <w:t>（职务、姓名）</w:t>
      </w:r>
      <w:r>
        <w:rPr>
          <w:rFonts w:ascii="宋体" w:hAnsi="宋体" w:eastAsia="宋体"/>
          <w:color w:val="auto"/>
          <w:highlight w:val="none"/>
          <w:u w:val="single"/>
        </w:rPr>
        <w:t xml:space="preserve">       </w:t>
      </w:r>
      <w:r>
        <w:rPr>
          <w:rFonts w:hint="eastAsia" w:ascii="宋体" w:hAnsi="宋体" w:eastAsia="宋体"/>
          <w:color w:val="auto"/>
          <w:highlight w:val="none"/>
          <w:u w:val="single"/>
        </w:rPr>
        <w:t xml:space="preserve">          （签字）</w:t>
      </w:r>
      <w:r>
        <w:rPr>
          <w:rFonts w:hint="eastAsia" w:ascii="宋体" w:hAnsi="宋体" w:eastAsia="宋体"/>
          <w:color w:val="auto"/>
          <w:highlight w:val="none"/>
        </w:rPr>
        <w:t>日期</w:t>
      </w:r>
      <w:r>
        <w:rPr>
          <w:rFonts w:ascii="宋体" w:hAnsi="宋体" w:eastAsia="宋体"/>
          <w:color w:val="auto"/>
          <w:highlight w:val="none"/>
        </w:rPr>
        <w:t xml:space="preserve">         </w:t>
      </w:r>
      <w:r>
        <w:rPr>
          <w:rFonts w:hint="eastAsia" w:ascii="宋体" w:hAnsi="宋体" w:eastAsia="宋体"/>
          <w:color w:val="auto"/>
          <w:highlight w:val="none"/>
        </w:rPr>
        <w:t>年</w:t>
      </w:r>
      <w:r>
        <w:rPr>
          <w:rFonts w:ascii="宋体" w:hAnsi="宋体" w:eastAsia="宋体"/>
          <w:color w:val="auto"/>
          <w:highlight w:val="none"/>
        </w:rPr>
        <w:t xml:space="preserve">     </w:t>
      </w:r>
      <w:r>
        <w:rPr>
          <w:rFonts w:hint="eastAsia" w:ascii="宋体" w:hAnsi="宋体" w:eastAsia="宋体"/>
          <w:color w:val="auto"/>
          <w:highlight w:val="none"/>
        </w:rPr>
        <w:t>月</w:t>
      </w:r>
      <w:r>
        <w:rPr>
          <w:rFonts w:ascii="宋体" w:hAnsi="宋体" w:eastAsia="宋体"/>
          <w:color w:val="auto"/>
          <w:highlight w:val="none"/>
        </w:rPr>
        <w:t xml:space="preserve">    </w:t>
      </w:r>
      <w:r>
        <w:rPr>
          <w:rFonts w:hint="eastAsia" w:ascii="宋体" w:hAnsi="宋体" w:eastAsia="宋体"/>
          <w:color w:val="auto"/>
          <w:highlight w:val="none"/>
        </w:rPr>
        <w:t>日</w:t>
      </w:r>
      <w:r>
        <w:rPr>
          <w:rFonts w:ascii="宋体" w:hAnsi="宋体" w:eastAsia="宋体"/>
          <w:color w:val="auto"/>
          <w:highlight w:val="none"/>
        </w:rPr>
        <w:br w:type="page"/>
      </w:r>
      <w:bookmarkStart w:id="191" w:name="_Toc161195134"/>
      <w:bookmarkStart w:id="192" w:name="_Toc19177564"/>
      <w:bookmarkStart w:id="193" w:name="_Toc137829853"/>
      <w:bookmarkStart w:id="194" w:name="_Toc399168706"/>
      <w:bookmarkStart w:id="195" w:name="_Toc489066150"/>
      <w:bookmarkStart w:id="196" w:name="_Toc54422160"/>
      <w:bookmarkStart w:id="197" w:name="_Toc118777282"/>
      <w:bookmarkStart w:id="198" w:name="_Toc399168915"/>
    </w:p>
    <w:p w14:paraId="34A60542">
      <w:pPr>
        <w:keepNext w:val="0"/>
        <w:keepLines w:val="0"/>
        <w:widowControl/>
        <w:suppressLineNumbers w:val="0"/>
        <w:jc w:val="center"/>
        <w:textAlignment w:val="center"/>
        <w:rPr>
          <w:rFonts w:hint="eastAsia" w:ascii="宋体" w:hAnsi="宋体" w:eastAsia="宋体"/>
          <w:b/>
          <w:bCs/>
          <w:color w:val="auto"/>
          <w:sz w:val="30"/>
          <w:szCs w:val="30"/>
          <w:highlight w:val="none"/>
          <w:lang w:val="en-US" w:eastAsia="zh-CN"/>
        </w:rPr>
      </w:pPr>
      <w:r>
        <w:rPr>
          <w:rFonts w:hint="eastAsia" w:ascii="宋体" w:hAnsi="宋体" w:eastAsia="宋体"/>
          <w:b/>
          <w:bCs/>
          <w:color w:val="auto"/>
          <w:sz w:val="30"/>
          <w:szCs w:val="30"/>
          <w:highlight w:val="none"/>
          <w:lang w:val="en-US" w:eastAsia="zh-CN"/>
        </w:rPr>
        <w:t>报价表</w:t>
      </w:r>
    </w:p>
    <w:tbl>
      <w:tblPr>
        <w:tblStyle w:val="52"/>
        <w:tblpPr w:leftFromText="180" w:rightFromText="180" w:vertAnchor="text" w:horzAnchor="page" w:tblpX="1137" w:tblpY="559"/>
        <w:tblOverlap w:val="never"/>
        <w:tblW w:w="5060" w:type="pct"/>
        <w:tblInd w:w="0" w:type="dxa"/>
        <w:shd w:val="clear" w:color="auto" w:fill="auto"/>
        <w:tblLayout w:type="fixed"/>
        <w:tblCellMar>
          <w:top w:w="0" w:type="dxa"/>
          <w:left w:w="0" w:type="dxa"/>
          <w:bottom w:w="0" w:type="dxa"/>
          <w:right w:w="0" w:type="dxa"/>
        </w:tblCellMar>
      </w:tblPr>
      <w:tblGrid>
        <w:gridCol w:w="1161"/>
        <w:gridCol w:w="1298"/>
        <w:gridCol w:w="1374"/>
        <w:gridCol w:w="1038"/>
        <w:gridCol w:w="1251"/>
        <w:gridCol w:w="1344"/>
        <w:gridCol w:w="1083"/>
        <w:gridCol w:w="1206"/>
      </w:tblGrid>
      <w:tr w14:paraId="1740B195">
        <w:tblPrEx>
          <w:shd w:val="clear" w:color="auto" w:fill="auto"/>
        </w:tblPrEx>
        <w:trPr>
          <w:trHeight w:val="605" w:hRule="atLeast"/>
        </w:trPr>
        <w:tc>
          <w:tcPr>
            <w:tcW w:w="5000" w:type="pct"/>
            <w:gridSpan w:val="8"/>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5A05E17">
            <w:pPr>
              <w:keepNext w:val="0"/>
              <w:keepLines w:val="0"/>
              <w:widowControl/>
              <w:suppressLineNumbers w:val="0"/>
              <w:jc w:val="center"/>
              <w:textAlignment w:val="center"/>
              <w:rPr>
                <w:rFonts w:hint="eastAsia" w:ascii="宋体" w:hAnsi="宋体" w:eastAsia="宋体" w:cs="宋体"/>
                <w:b/>
                <w:i w:val="0"/>
                <w:color w:val="auto"/>
                <w:kern w:val="0"/>
                <w:sz w:val="30"/>
                <w:szCs w:val="30"/>
                <w:highlight w:val="none"/>
                <w:u w:val="none"/>
                <w:lang w:val="en-US" w:eastAsia="zh-CN" w:bidi="ar"/>
              </w:rPr>
            </w:pPr>
            <w:r>
              <w:rPr>
                <w:rFonts w:hint="eastAsia" w:ascii="宋体" w:hAnsi="宋体" w:eastAsia="宋体" w:cs="宋体"/>
                <w:b/>
                <w:i w:val="0"/>
                <w:color w:val="auto"/>
                <w:kern w:val="0"/>
                <w:sz w:val="30"/>
                <w:szCs w:val="30"/>
                <w:highlight w:val="none"/>
                <w:u w:val="none"/>
                <w:lang w:val="en-US" w:eastAsia="zh-CN" w:bidi="ar"/>
              </w:rPr>
              <w:t>厦门片仔癀宏仁医药有限公司快递服务商报价表</w:t>
            </w:r>
          </w:p>
          <w:p w14:paraId="4C9021CD">
            <w:pPr>
              <w:keepNext w:val="0"/>
              <w:keepLines w:val="0"/>
              <w:widowControl/>
              <w:suppressLineNumbers w:val="0"/>
              <w:ind w:right="-43" w:rightChars="-18"/>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30"/>
                <w:szCs w:val="30"/>
                <w:highlight w:val="none"/>
                <w:u w:val="none"/>
                <w:lang w:val="en-US" w:eastAsia="zh-CN" w:bidi="ar"/>
              </w:rPr>
              <w:t>（项目**）</w:t>
            </w:r>
          </w:p>
        </w:tc>
      </w:tr>
      <w:tr w14:paraId="04A35709">
        <w:tblPrEx>
          <w:tblCellMar>
            <w:top w:w="0" w:type="dxa"/>
            <w:left w:w="0" w:type="dxa"/>
            <w:bottom w:w="0" w:type="dxa"/>
            <w:right w:w="0" w:type="dxa"/>
          </w:tblCellMar>
        </w:tblPrEx>
        <w:trPr>
          <w:trHeight w:val="605" w:hRule="atLeast"/>
        </w:trPr>
        <w:tc>
          <w:tcPr>
            <w:tcW w:w="59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075C6A3">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寄达地</w:t>
            </w:r>
          </w:p>
        </w:tc>
        <w:tc>
          <w:tcPr>
            <w:tcW w:w="1901"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0B1CC">
            <w:pPr>
              <w:keepNext w:val="0"/>
              <w:keepLines w:val="0"/>
              <w:widowControl/>
              <w:suppressLineNumbers w:val="0"/>
              <w:jc w:val="center"/>
              <w:textAlignment w:val="center"/>
              <w:rPr>
                <w:rFonts w:hint="default" w:ascii="楷体_GB2312" w:hAnsi="楷体_GB2312" w:eastAsia="楷体_GB2312" w:cs="楷体_GB2312"/>
                <w:b/>
                <w:color w:val="auto"/>
                <w:sz w:val="28"/>
                <w:szCs w:val="28"/>
                <w:highlight w:val="none"/>
                <w:lang w:val="en-US" w:eastAsia="zh-CN"/>
              </w:rPr>
            </w:pPr>
            <w:r>
              <w:rPr>
                <w:rFonts w:hint="eastAsia" w:ascii="楷体_GB2312" w:hAnsi="楷体_GB2312" w:eastAsia="楷体_GB2312" w:cs="楷体_GB2312"/>
                <w:b/>
                <w:color w:val="auto"/>
                <w:sz w:val="28"/>
                <w:szCs w:val="28"/>
                <w:highlight w:val="none"/>
                <w:lang w:val="en-US" w:eastAsia="zh-CN"/>
              </w:rPr>
              <w:t>空运</w:t>
            </w:r>
          </w:p>
        </w:tc>
        <w:tc>
          <w:tcPr>
            <w:tcW w:w="1885"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A4F77">
            <w:pPr>
              <w:keepNext w:val="0"/>
              <w:keepLines w:val="0"/>
              <w:widowControl/>
              <w:suppressLineNumbers w:val="0"/>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陆运</w:t>
            </w:r>
          </w:p>
        </w:tc>
        <w:tc>
          <w:tcPr>
            <w:tcW w:w="6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01C7CE1">
            <w:pPr>
              <w:keepNext w:val="0"/>
              <w:keepLines w:val="0"/>
              <w:widowControl/>
              <w:suppressLineNumbers w:val="0"/>
              <w:ind w:right="-43" w:rightChars="-18"/>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备注</w:t>
            </w:r>
          </w:p>
        </w:tc>
      </w:tr>
      <w:tr w14:paraId="48C7C2D3">
        <w:tblPrEx>
          <w:tblCellMar>
            <w:top w:w="0" w:type="dxa"/>
            <w:left w:w="0" w:type="dxa"/>
            <w:bottom w:w="0" w:type="dxa"/>
            <w:right w:w="0" w:type="dxa"/>
          </w:tblCellMar>
        </w:tblPrEx>
        <w:trPr>
          <w:trHeight w:val="980" w:hRule="atLeast"/>
        </w:trPr>
        <w:tc>
          <w:tcPr>
            <w:tcW w:w="59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DCD1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CA0F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首重</w:t>
            </w:r>
          </w:p>
          <w:p w14:paraId="745DF080">
            <w:pPr>
              <w:keepNext w:val="0"/>
              <w:keepLines w:val="0"/>
              <w:widowControl/>
              <w:suppressLineNumbers w:val="0"/>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single"/>
                <w:lang w:val="en-US" w:eastAsia="zh-CN" w:bidi="ar"/>
              </w:rPr>
              <w:t xml:space="preserve">    </w:t>
            </w:r>
            <w:r>
              <w:rPr>
                <w:rFonts w:hint="eastAsia" w:ascii="楷体_GB2312" w:hAnsi="楷体_GB2312" w:eastAsia="楷体_GB2312" w:cs="楷体_GB2312"/>
                <w:b/>
                <w:color w:val="auto"/>
                <w:sz w:val="28"/>
                <w:szCs w:val="28"/>
                <w:highlight w:val="none"/>
              </w:rPr>
              <w:t>g</w:t>
            </w:r>
            <w:r>
              <w:rPr>
                <w:rFonts w:hint="eastAsia" w:ascii="楷体_GB2312" w:hAnsi="楷体_GB2312" w:eastAsia="楷体_GB2312" w:cs="楷体_GB2312"/>
                <w:b/>
                <w:color w:val="auto"/>
                <w:sz w:val="28"/>
                <w:szCs w:val="28"/>
                <w:highlight w:val="none"/>
                <w:lang w:val="en-US" w:eastAsia="zh-CN"/>
              </w:rPr>
              <w:t>以内</w:t>
            </w:r>
            <w:r>
              <w:rPr>
                <w:rFonts w:hint="eastAsia" w:ascii="宋体" w:hAnsi="宋体" w:eastAsia="宋体" w:cs="宋体"/>
                <w:b/>
                <w:i w:val="0"/>
                <w:color w:val="auto"/>
                <w:kern w:val="0"/>
                <w:sz w:val="24"/>
                <w:szCs w:val="24"/>
                <w:highlight w:val="none"/>
                <w:u w:val="none"/>
                <w:lang w:val="en-US" w:eastAsia="zh-CN" w:bidi="ar"/>
              </w:rPr>
              <w:t>)</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F9894">
            <w:pPr>
              <w:spacing w:line="0" w:lineRule="atLeast"/>
              <w:ind w:left="-122" w:leftChars="-51" w:right="-108"/>
              <w:jc w:val="center"/>
              <w:rPr>
                <w:rStyle w:val="183"/>
                <w:color w:val="auto"/>
                <w:sz w:val="24"/>
                <w:szCs w:val="24"/>
                <w:highlight w:val="none"/>
                <w:lang w:val="en-US" w:eastAsia="zh-CN" w:bidi="ar"/>
              </w:rPr>
            </w:pPr>
            <w:r>
              <w:rPr>
                <w:rStyle w:val="183"/>
                <w:color w:val="auto"/>
                <w:sz w:val="24"/>
                <w:szCs w:val="24"/>
                <w:highlight w:val="none"/>
                <w:lang w:val="en-US" w:eastAsia="zh-CN" w:bidi="ar"/>
              </w:rPr>
              <w:t>续重</w:t>
            </w:r>
          </w:p>
          <w:p w14:paraId="7E688D31">
            <w:pPr>
              <w:spacing w:line="0" w:lineRule="atLeast"/>
              <w:ind w:left="-122" w:leftChars="-51" w:right="-108"/>
              <w:jc w:val="center"/>
              <w:rPr>
                <w:rFonts w:hint="eastAsia" w:ascii="楷体_GB2312" w:hAnsi="楷体_GB2312" w:eastAsia="楷体_GB2312" w:cs="楷体_GB2312"/>
                <w:b/>
                <w:color w:val="auto"/>
                <w:sz w:val="28"/>
                <w:szCs w:val="28"/>
                <w:highlight w:val="none"/>
              </w:rPr>
            </w:pPr>
            <w:r>
              <w:rPr>
                <w:rStyle w:val="183"/>
                <w:color w:val="auto"/>
                <w:sz w:val="24"/>
                <w:szCs w:val="24"/>
                <w:highlight w:val="none"/>
                <w:lang w:val="en-US" w:eastAsia="zh-CN" w:bidi="ar"/>
              </w:rPr>
              <w:t>（</w:t>
            </w:r>
            <w:r>
              <w:rPr>
                <w:rStyle w:val="183"/>
                <w:rFonts w:hint="eastAsia"/>
                <w:color w:val="auto"/>
                <w:sz w:val="24"/>
                <w:szCs w:val="24"/>
                <w:highlight w:val="none"/>
                <w:u w:val="single"/>
                <w:lang w:val="en-US" w:eastAsia="zh-CN" w:bidi="ar"/>
              </w:rPr>
              <w:t xml:space="preserve">    </w:t>
            </w:r>
            <w:r>
              <w:rPr>
                <w:rFonts w:hint="eastAsia" w:ascii="楷体_GB2312" w:hAnsi="楷体_GB2312" w:eastAsia="楷体_GB2312" w:cs="楷体_GB2312"/>
                <w:b/>
                <w:color w:val="auto"/>
                <w:sz w:val="28"/>
                <w:szCs w:val="28"/>
                <w:highlight w:val="none"/>
              </w:rPr>
              <w:t>g</w:t>
            </w:r>
          </w:p>
          <w:p w14:paraId="0EE31432">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rPr>
            </w:pPr>
            <w:r>
              <w:rPr>
                <w:rFonts w:hint="eastAsia" w:ascii="楷体_GB2312" w:hAnsi="楷体_GB2312" w:eastAsia="楷体_GB2312" w:cs="楷体_GB2312"/>
                <w:b/>
                <w:color w:val="auto"/>
                <w:sz w:val="28"/>
                <w:szCs w:val="28"/>
                <w:highlight w:val="none"/>
              </w:rPr>
              <w:t>或其零数</w:t>
            </w:r>
            <w:r>
              <w:rPr>
                <w:rFonts w:hint="eastAsia" w:ascii="楷体_GB2312" w:hAnsi="楷体_GB2312" w:eastAsia="楷体_GB2312" w:cs="楷体_GB2312"/>
                <w:b/>
                <w:color w:val="auto"/>
                <w:sz w:val="28"/>
                <w:szCs w:val="28"/>
                <w:highlight w:val="none"/>
                <w:lang w:eastAsia="zh-CN"/>
              </w:rPr>
              <w:t>）</w:t>
            </w:r>
          </w:p>
        </w:tc>
        <w:tc>
          <w:tcPr>
            <w:tcW w:w="5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967B0">
            <w:pPr>
              <w:keepNext w:val="0"/>
              <w:keepLines w:val="0"/>
              <w:widowControl/>
              <w:suppressLineNumbers w:val="0"/>
              <w:jc w:val="center"/>
              <w:textAlignment w:val="center"/>
              <w:rPr>
                <w:rFonts w:hint="eastAsia" w:ascii="宋体" w:hAnsi="宋体" w:eastAsia="楷体_GB2312" w:cs="宋体"/>
                <w:b/>
                <w:i w:val="0"/>
                <w:color w:val="auto"/>
                <w:sz w:val="24"/>
                <w:szCs w:val="24"/>
                <w:highlight w:val="none"/>
                <w:u w:val="none"/>
                <w:lang w:eastAsia="zh-CN"/>
              </w:rPr>
            </w:pPr>
            <w:r>
              <w:rPr>
                <w:rFonts w:hint="eastAsia" w:ascii="宋体" w:hAnsi="宋体" w:eastAsia="宋体" w:cs="宋体"/>
                <w:b/>
                <w:i w:val="0"/>
                <w:color w:val="auto"/>
                <w:kern w:val="0"/>
                <w:sz w:val="24"/>
                <w:szCs w:val="24"/>
                <w:highlight w:val="none"/>
                <w:u w:val="none"/>
                <w:lang w:val="en-US" w:eastAsia="zh-CN" w:bidi="ar"/>
              </w:rPr>
              <w:t>时效</w:t>
            </w:r>
          </w:p>
        </w:tc>
        <w:tc>
          <w:tcPr>
            <w:tcW w:w="64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7CA6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首重</w:t>
            </w:r>
          </w:p>
          <w:p w14:paraId="3B4D8A2F">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single"/>
                <w:lang w:val="en-US" w:eastAsia="zh-CN" w:bidi="ar"/>
              </w:rPr>
              <w:t xml:space="preserve">    </w:t>
            </w:r>
            <w:r>
              <w:rPr>
                <w:rFonts w:hint="eastAsia" w:ascii="楷体_GB2312" w:hAnsi="楷体_GB2312" w:eastAsia="楷体_GB2312" w:cs="楷体_GB2312"/>
                <w:b/>
                <w:color w:val="auto"/>
                <w:sz w:val="28"/>
                <w:szCs w:val="28"/>
                <w:highlight w:val="none"/>
              </w:rPr>
              <w:t>g</w:t>
            </w:r>
            <w:r>
              <w:rPr>
                <w:rFonts w:hint="eastAsia" w:ascii="楷体_GB2312" w:hAnsi="楷体_GB2312" w:eastAsia="楷体_GB2312" w:cs="楷体_GB2312"/>
                <w:b/>
                <w:color w:val="auto"/>
                <w:sz w:val="28"/>
                <w:szCs w:val="28"/>
                <w:highlight w:val="none"/>
                <w:lang w:val="en-US" w:eastAsia="zh-CN"/>
              </w:rPr>
              <w:t>以内</w:t>
            </w:r>
            <w:r>
              <w:rPr>
                <w:rFonts w:hint="eastAsia" w:ascii="宋体" w:hAnsi="宋体" w:eastAsia="宋体" w:cs="宋体"/>
                <w:b/>
                <w:i w:val="0"/>
                <w:color w:val="auto"/>
                <w:kern w:val="0"/>
                <w:sz w:val="24"/>
                <w:szCs w:val="24"/>
                <w:highlight w:val="none"/>
                <w:u w:val="none"/>
                <w:lang w:val="en-US" w:eastAsia="zh-CN" w:bidi="ar"/>
              </w:rPr>
              <w:t>)</w:t>
            </w:r>
          </w:p>
        </w:tc>
        <w:tc>
          <w:tcPr>
            <w:tcW w:w="6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A7BAA">
            <w:pPr>
              <w:spacing w:line="0" w:lineRule="atLeast"/>
              <w:ind w:left="-122" w:leftChars="-51" w:right="-108"/>
              <w:jc w:val="center"/>
              <w:rPr>
                <w:rStyle w:val="183"/>
                <w:color w:val="auto"/>
                <w:sz w:val="24"/>
                <w:szCs w:val="24"/>
                <w:highlight w:val="none"/>
                <w:lang w:val="en-US" w:eastAsia="zh-CN" w:bidi="ar"/>
              </w:rPr>
            </w:pPr>
            <w:r>
              <w:rPr>
                <w:rStyle w:val="183"/>
                <w:color w:val="auto"/>
                <w:sz w:val="24"/>
                <w:szCs w:val="24"/>
                <w:highlight w:val="none"/>
                <w:lang w:val="en-US" w:eastAsia="zh-CN" w:bidi="ar"/>
              </w:rPr>
              <w:t>续重</w:t>
            </w:r>
          </w:p>
          <w:p w14:paraId="7F32181B">
            <w:pPr>
              <w:spacing w:line="0" w:lineRule="atLeast"/>
              <w:ind w:left="-122" w:leftChars="-51" w:right="-108"/>
              <w:jc w:val="center"/>
              <w:rPr>
                <w:rFonts w:hint="eastAsia" w:ascii="楷体_GB2312" w:hAnsi="楷体_GB2312" w:eastAsia="楷体_GB2312" w:cs="楷体_GB2312"/>
                <w:b/>
                <w:color w:val="auto"/>
                <w:sz w:val="28"/>
                <w:szCs w:val="28"/>
                <w:highlight w:val="none"/>
              </w:rPr>
            </w:pPr>
            <w:r>
              <w:rPr>
                <w:rStyle w:val="183"/>
                <w:color w:val="auto"/>
                <w:sz w:val="24"/>
                <w:szCs w:val="24"/>
                <w:highlight w:val="none"/>
                <w:lang w:val="en-US" w:eastAsia="zh-CN" w:bidi="ar"/>
              </w:rPr>
              <w:t>（</w:t>
            </w:r>
            <w:r>
              <w:rPr>
                <w:rStyle w:val="183"/>
                <w:rFonts w:hint="eastAsia"/>
                <w:color w:val="auto"/>
                <w:sz w:val="24"/>
                <w:szCs w:val="24"/>
                <w:highlight w:val="none"/>
                <w:u w:val="single"/>
                <w:lang w:val="en-US" w:eastAsia="zh-CN" w:bidi="ar"/>
              </w:rPr>
              <w:t xml:space="preserve">    </w:t>
            </w:r>
            <w:r>
              <w:rPr>
                <w:rFonts w:hint="eastAsia" w:ascii="楷体_GB2312" w:hAnsi="楷体_GB2312" w:eastAsia="楷体_GB2312" w:cs="楷体_GB2312"/>
                <w:b/>
                <w:color w:val="auto"/>
                <w:sz w:val="28"/>
                <w:szCs w:val="28"/>
                <w:highlight w:val="none"/>
              </w:rPr>
              <w:t>g</w:t>
            </w:r>
          </w:p>
          <w:p w14:paraId="762026A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楷体_GB2312" w:hAnsi="楷体_GB2312" w:eastAsia="楷体_GB2312" w:cs="楷体_GB2312"/>
                <w:b/>
                <w:color w:val="auto"/>
                <w:sz w:val="28"/>
                <w:szCs w:val="28"/>
                <w:highlight w:val="none"/>
              </w:rPr>
              <w:t>或其零数</w:t>
            </w:r>
            <w:r>
              <w:rPr>
                <w:rFonts w:hint="eastAsia" w:ascii="楷体_GB2312" w:hAnsi="楷体_GB2312" w:eastAsia="楷体_GB2312" w:cs="楷体_GB2312"/>
                <w:b/>
                <w:color w:val="auto"/>
                <w:sz w:val="28"/>
                <w:szCs w:val="28"/>
                <w:highlight w:val="none"/>
                <w:lang w:eastAsia="zh-CN"/>
              </w:rPr>
              <w:t>）</w:t>
            </w:r>
          </w:p>
        </w:tc>
        <w:tc>
          <w:tcPr>
            <w:tcW w:w="5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1AE6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时效</w:t>
            </w:r>
          </w:p>
        </w:tc>
        <w:tc>
          <w:tcPr>
            <w:tcW w:w="6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DE98D">
            <w:pPr>
              <w:keepNext w:val="0"/>
              <w:keepLines w:val="0"/>
              <w:widowControl/>
              <w:suppressLineNumbers w:val="0"/>
              <w:ind w:right="835" w:rightChars="348"/>
              <w:jc w:val="center"/>
              <w:textAlignment w:val="center"/>
              <w:rPr>
                <w:rFonts w:hint="default" w:ascii="宋体" w:hAnsi="宋体" w:eastAsia="宋体" w:cs="宋体"/>
                <w:b/>
                <w:i w:val="0"/>
                <w:color w:val="auto"/>
                <w:kern w:val="0"/>
                <w:sz w:val="24"/>
                <w:szCs w:val="24"/>
                <w:highlight w:val="none"/>
                <w:u w:val="none"/>
                <w:lang w:val="en-US" w:eastAsia="zh-CN" w:bidi="ar"/>
              </w:rPr>
            </w:pPr>
          </w:p>
        </w:tc>
      </w:tr>
      <w:tr w14:paraId="6221F9E5">
        <w:tblPrEx>
          <w:shd w:val="clear" w:color="auto" w:fill="auto"/>
          <w:tblCellMar>
            <w:top w:w="0" w:type="dxa"/>
            <w:left w:w="0" w:type="dxa"/>
            <w:bottom w:w="0" w:type="dxa"/>
            <w:right w:w="0" w:type="dxa"/>
          </w:tblCellMar>
        </w:tblPrEx>
        <w:trPr>
          <w:trHeight w:val="600" w:hRule="atLeast"/>
        </w:trPr>
        <w:tc>
          <w:tcPr>
            <w:tcW w:w="594" w:type="pc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57257DAA">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同城</w:t>
            </w:r>
          </w:p>
        </w:tc>
        <w:tc>
          <w:tcPr>
            <w:tcW w:w="66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C2D5">
            <w:pPr>
              <w:jc w:val="center"/>
              <w:rPr>
                <w:rFonts w:hint="eastAsia" w:ascii="宋体" w:hAnsi="宋体" w:eastAsia="宋体" w:cs="宋体"/>
                <w:b/>
                <w:i w:val="0"/>
                <w:color w:val="auto"/>
                <w:sz w:val="24"/>
                <w:szCs w:val="24"/>
                <w:highlight w:val="none"/>
                <w:u w:val="none"/>
              </w:rPr>
            </w:pPr>
          </w:p>
        </w:tc>
        <w:tc>
          <w:tcPr>
            <w:tcW w:w="70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8093">
            <w:pPr>
              <w:jc w:val="center"/>
              <w:rPr>
                <w:rFonts w:hint="eastAsia" w:ascii="宋体" w:hAnsi="宋体" w:eastAsia="宋体" w:cs="宋体"/>
                <w:b/>
                <w:i w:val="0"/>
                <w:color w:val="auto"/>
                <w:sz w:val="24"/>
                <w:szCs w:val="24"/>
                <w:highlight w:val="none"/>
                <w:u w:val="none"/>
              </w:rPr>
            </w:pPr>
          </w:p>
        </w:tc>
        <w:tc>
          <w:tcPr>
            <w:tcW w:w="53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500B">
            <w:pPr>
              <w:jc w:val="center"/>
              <w:rPr>
                <w:rFonts w:hint="default" w:ascii="Times New Roman" w:hAnsi="Times New Roman" w:eastAsia="等线" w:cs="Times New Roman"/>
                <w:b/>
                <w:i w:val="0"/>
                <w:color w:val="auto"/>
                <w:sz w:val="24"/>
                <w:szCs w:val="24"/>
                <w:highlight w:val="none"/>
                <w:u w:val="none"/>
              </w:rPr>
            </w:pPr>
          </w:p>
        </w:tc>
        <w:tc>
          <w:tcPr>
            <w:tcW w:w="641"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99CB">
            <w:pPr>
              <w:rPr>
                <w:rFonts w:hint="default" w:ascii="等线" w:hAnsi="等线" w:eastAsia="等线" w:cs="等线"/>
                <w:i w:val="0"/>
                <w:color w:val="auto"/>
                <w:sz w:val="24"/>
                <w:szCs w:val="24"/>
                <w:highlight w:val="none"/>
                <w:u w:val="none"/>
              </w:rPr>
            </w:pPr>
          </w:p>
        </w:tc>
        <w:tc>
          <w:tcPr>
            <w:tcW w:w="68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065C">
            <w:pPr>
              <w:rPr>
                <w:rFonts w:hint="default" w:ascii="等线" w:hAnsi="等线" w:eastAsia="等线" w:cs="等线"/>
                <w:i w:val="0"/>
                <w:color w:val="auto"/>
                <w:sz w:val="24"/>
                <w:szCs w:val="24"/>
                <w:highlight w:val="none"/>
                <w:u w:val="none"/>
              </w:rPr>
            </w:pPr>
          </w:p>
        </w:tc>
        <w:tc>
          <w:tcPr>
            <w:tcW w:w="55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43EE">
            <w:pPr>
              <w:rPr>
                <w:rFonts w:hint="default" w:ascii="等线" w:hAnsi="等线" w:eastAsia="等线" w:cs="等线"/>
                <w:i w:val="0"/>
                <w:color w:val="auto"/>
                <w:sz w:val="24"/>
                <w:szCs w:val="24"/>
                <w:highlight w:val="none"/>
                <w:u w:val="none"/>
              </w:rPr>
            </w:pPr>
          </w:p>
        </w:tc>
        <w:tc>
          <w:tcPr>
            <w:tcW w:w="6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A199">
            <w:pPr>
              <w:rPr>
                <w:rFonts w:hint="default" w:ascii="等线" w:hAnsi="等线" w:eastAsia="等线" w:cs="等线"/>
                <w:i w:val="0"/>
                <w:color w:val="auto"/>
                <w:sz w:val="24"/>
                <w:szCs w:val="24"/>
                <w:highlight w:val="none"/>
                <w:u w:val="none"/>
              </w:rPr>
            </w:pPr>
          </w:p>
        </w:tc>
      </w:tr>
      <w:tr w14:paraId="1F43CDA5">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5A9A">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省内</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95E4">
            <w:pPr>
              <w:jc w:val="center"/>
              <w:rPr>
                <w:rFonts w:hint="eastAsia" w:ascii="宋体" w:hAnsi="宋体" w:eastAsia="宋体" w:cs="宋体"/>
                <w:b/>
                <w:i w:val="0"/>
                <w:color w:val="auto"/>
                <w:sz w:val="24"/>
                <w:szCs w:val="24"/>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814A">
            <w:pPr>
              <w:jc w:val="center"/>
              <w:rPr>
                <w:rFonts w:hint="eastAsia" w:ascii="宋体" w:hAnsi="宋体" w:eastAsia="宋体" w:cs="宋体"/>
                <w:b/>
                <w:i w:val="0"/>
                <w:color w:val="auto"/>
                <w:sz w:val="24"/>
                <w:szCs w:val="24"/>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0C00">
            <w:pPr>
              <w:jc w:val="center"/>
              <w:rPr>
                <w:rFonts w:hint="default" w:ascii="Times New Roman" w:hAnsi="Times New Roman" w:eastAsia="等线" w:cs="Times New Roman"/>
                <w:b/>
                <w:i w:val="0"/>
                <w:color w:val="auto"/>
                <w:sz w:val="24"/>
                <w:szCs w:val="24"/>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7DE6">
            <w:pPr>
              <w:rPr>
                <w:rFonts w:hint="default" w:ascii="等线" w:hAnsi="等线" w:eastAsia="等线" w:cs="等线"/>
                <w:i w:val="0"/>
                <w:color w:val="auto"/>
                <w:sz w:val="24"/>
                <w:szCs w:val="24"/>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5044">
            <w:pPr>
              <w:rPr>
                <w:rFonts w:hint="default" w:ascii="等线" w:hAnsi="等线" w:eastAsia="等线" w:cs="等线"/>
                <w:i w:val="0"/>
                <w:color w:val="auto"/>
                <w:sz w:val="24"/>
                <w:szCs w:val="24"/>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6594">
            <w:pPr>
              <w:rPr>
                <w:rFonts w:hint="default" w:ascii="等线" w:hAnsi="等线" w:eastAsia="等线" w:cs="等线"/>
                <w:i w:val="0"/>
                <w:color w:val="auto"/>
                <w:sz w:val="24"/>
                <w:szCs w:val="24"/>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4D1C">
            <w:pPr>
              <w:rPr>
                <w:rFonts w:hint="default" w:ascii="等线" w:hAnsi="等线" w:eastAsia="等线" w:cs="等线"/>
                <w:i w:val="0"/>
                <w:color w:val="auto"/>
                <w:sz w:val="24"/>
                <w:szCs w:val="24"/>
                <w:highlight w:val="none"/>
                <w:u w:val="none"/>
              </w:rPr>
            </w:pPr>
          </w:p>
        </w:tc>
      </w:tr>
      <w:tr w14:paraId="7497CBCF">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D2B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广东</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391341">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5564D1">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2B9D">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28A8">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1D84">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A48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1CBB">
            <w:pPr>
              <w:rPr>
                <w:rFonts w:hint="default" w:ascii="等线" w:hAnsi="等线" w:eastAsia="等线" w:cs="等线"/>
                <w:i w:val="0"/>
                <w:color w:val="auto"/>
                <w:sz w:val="22"/>
                <w:szCs w:val="22"/>
                <w:highlight w:val="none"/>
                <w:u w:val="none"/>
              </w:rPr>
            </w:pPr>
          </w:p>
        </w:tc>
      </w:tr>
      <w:tr w14:paraId="19F8D6A4">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1CEF">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广西</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4B2359">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EEE1FF">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62C8">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E11B">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1BF9">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067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4C04">
            <w:pPr>
              <w:rPr>
                <w:rFonts w:hint="default" w:ascii="等线" w:hAnsi="等线" w:eastAsia="等线" w:cs="等线"/>
                <w:i w:val="0"/>
                <w:color w:val="auto"/>
                <w:sz w:val="22"/>
                <w:szCs w:val="22"/>
                <w:highlight w:val="none"/>
                <w:u w:val="none"/>
              </w:rPr>
            </w:pPr>
          </w:p>
        </w:tc>
      </w:tr>
      <w:tr w14:paraId="3DEDBB22">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4E4A">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海南</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368C11">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7811DC">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67DE9">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50FC">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7C05">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2DA5">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7A14">
            <w:pPr>
              <w:rPr>
                <w:rFonts w:hint="default" w:ascii="等线" w:hAnsi="等线" w:eastAsia="等线" w:cs="等线"/>
                <w:i w:val="0"/>
                <w:color w:val="auto"/>
                <w:sz w:val="22"/>
                <w:szCs w:val="22"/>
                <w:highlight w:val="none"/>
                <w:u w:val="none"/>
              </w:rPr>
            </w:pPr>
          </w:p>
        </w:tc>
      </w:tr>
      <w:tr w14:paraId="2FAB9B7D">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D098">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北京</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3AD21F">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54563A">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060B">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68A8">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A5C2">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DA1B">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389B">
            <w:pPr>
              <w:rPr>
                <w:rFonts w:hint="default" w:ascii="等线" w:hAnsi="等线" w:eastAsia="等线" w:cs="等线"/>
                <w:i w:val="0"/>
                <w:color w:val="auto"/>
                <w:sz w:val="22"/>
                <w:szCs w:val="22"/>
                <w:highlight w:val="none"/>
                <w:u w:val="none"/>
              </w:rPr>
            </w:pPr>
          </w:p>
        </w:tc>
      </w:tr>
      <w:tr w14:paraId="33E684C4">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717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天津</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D25FA8">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A16AC5">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A29B">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EB0D">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2864">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2F02">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33CF">
            <w:pPr>
              <w:rPr>
                <w:rFonts w:hint="default" w:ascii="等线" w:hAnsi="等线" w:eastAsia="等线" w:cs="等线"/>
                <w:i w:val="0"/>
                <w:color w:val="auto"/>
                <w:sz w:val="22"/>
                <w:szCs w:val="22"/>
                <w:highlight w:val="none"/>
                <w:u w:val="none"/>
              </w:rPr>
            </w:pPr>
          </w:p>
        </w:tc>
      </w:tr>
      <w:tr w14:paraId="21E7D47F">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A66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河北</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2C7D2D">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115BE2">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2EFE">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33D2">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F8C0">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60E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6D00">
            <w:pPr>
              <w:rPr>
                <w:rFonts w:hint="default" w:ascii="等线" w:hAnsi="等线" w:eastAsia="等线" w:cs="等线"/>
                <w:i w:val="0"/>
                <w:color w:val="auto"/>
                <w:sz w:val="22"/>
                <w:szCs w:val="22"/>
                <w:highlight w:val="none"/>
                <w:u w:val="none"/>
              </w:rPr>
            </w:pPr>
          </w:p>
        </w:tc>
      </w:tr>
      <w:tr w14:paraId="7EBC625F">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6943">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山西</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DEF0">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86DE">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C0DD">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515A">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D494">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B284">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4193">
            <w:pPr>
              <w:rPr>
                <w:rFonts w:hint="default" w:ascii="等线" w:hAnsi="等线" w:eastAsia="等线" w:cs="等线"/>
                <w:i w:val="0"/>
                <w:color w:val="auto"/>
                <w:sz w:val="22"/>
                <w:szCs w:val="22"/>
                <w:highlight w:val="none"/>
                <w:u w:val="none"/>
              </w:rPr>
            </w:pPr>
          </w:p>
        </w:tc>
      </w:tr>
      <w:tr w14:paraId="465470D5">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2168">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上海</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27DD">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05DB">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EBA7">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C38B">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2102">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0339">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4194">
            <w:pPr>
              <w:rPr>
                <w:rFonts w:hint="default" w:ascii="等线" w:hAnsi="等线" w:eastAsia="等线" w:cs="等线"/>
                <w:i w:val="0"/>
                <w:color w:val="auto"/>
                <w:sz w:val="22"/>
                <w:szCs w:val="22"/>
                <w:highlight w:val="none"/>
                <w:u w:val="none"/>
              </w:rPr>
            </w:pPr>
          </w:p>
        </w:tc>
      </w:tr>
      <w:tr w14:paraId="096DA55B">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1B61">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江苏</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FF4D">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3D61">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AE99">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17F0">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CA819">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164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B47F">
            <w:pPr>
              <w:rPr>
                <w:rFonts w:hint="default" w:ascii="等线" w:hAnsi="等线" w:eastAsia="等线" w:cs="等线"/>
                <w:i w:val="0"/>
                <w:color w:val="auto"/>
                <w:sz w:val="22"/>
                <w:szCs w:val="22"/>
                <w:highlight w:val="none"/>
                <w:u w:val="none"/>
              </w:rPr>
            </w:pPr>
          </w:p>
        </w:tc>
      </w:tr>
      <w:tr w14:paraId="574A2909">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7360">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浙江</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B93A">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ADE7">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FAC8">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D576">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8E86">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8CF4">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EBC0">
            <w:pPr>
              <w:rPr>
                <w:rFonts w:hint="default" w:ascii="等线" w:hAnsi="等线" w:eastAsia="等线" w:cs="等线"/>
                <w:i w:val="0"/>
                <w:color w:val="auto"/>
                <w:sz w:val="22"/>
                <w:szCs w:val="22"/>
                <w:highlight w:val="none"/>
                <w:u w:val="none"/>
              </w:rPr>
            </w:pPr>
          </w:p>
        </w:tc>
      </w:tr>
      <w:tr w14:paraId="751F02D7">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E6F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安徽</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3C46">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A3D9">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9B37">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576C">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B632">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A7A9">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D674">
            <w:pPr>
              <w:rPr>
                <w:rFonts w:hint="default" w:ascii="等线" w:hAnsi="等线" w:eastAsia="等线" w:cs="等线"/>
                <w:i w:val="0"/>
                <w:color w:val="auto"/>
                <w:sz w:val="22"/>
                <w:szCs w:val="22"/>
                <w:highlight w:val="none"/>
                <w:u w:val="none"/>
              </w:rPr>
            </w:pPr>
          </w:p>
        </w:tc>
      </w:tr>
      <w:tr w14:paraId="64F5D8DB">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512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江西</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841A">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AC3E">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BDC7">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CF9D">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A07D">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65A2">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906C">
            <w:pPr>
              <w:rPr>
                <w:rFonts w:hint="default" w:ascii="等线" w:hAnsi="等线" w:eastAsia="等线" w:cs="等线"/>
                <w:i w:val="0"/>
                <w:color w:val="auto"/>
                <w:sz w:val="22"/>
                <w:szCs w:val="22"/>
                <w:highlight w:val="none"/>
                <w:u w:val="none"/>
              </w:rPr>
            </w:pPr>
          </w:p>
        </w:tc>
      </w:tr>
      <w:tr w14:paraId="2F7EE5C1">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2692">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山东</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D86F">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949B2">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5DE6">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9206">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7F69">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B700F">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B387">
            <w:pPr>
              <w:rPr>
                <w:rFonts w:hint="default" w:ascii="等线" w:hAnsi="等线" w:eastAsia="等线" w:cs="等线"/>
                <w:i w:val="0"/>
                <w:color w:val="auto"/>
                <w:sz w:val="22"/>
                <w:szCs w:val="22"/>
                <w:highlight w:val="none"/>
                <w:u w:val="none"/>
              </w:rPr>
            </w:pPr>
          </w:p>
        </w:tc>
      </w:tr>
      <w:tr w14:paraId="10B12DCE">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BB8A">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河南</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F8D88">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8EC8">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C7C9">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8A16">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BE3F">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E88E">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AFFF">
            <w:pPr>
              <w:rPr>
                <w:rFonts w:hint="default" w:ascii="等线" w:hAnsi="等线" w:eastAsia="等线" w:cs="等线"/>
                <w:i w:val="0"/>
                <w:color w:val="auto"/>
                <w:sz w:val="22"/>
                <w:szCs w:val="22"/>
                <w:highlight w:val="none"/>
                <w:u w:val="none"/>
              </w:rPr>
            </w:pPr>
          </w:p>
        </w:tc>
      </w:tr>
      <w:tr w14:paraId="3D5A4292">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E080">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湖北</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19BE">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208C">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4849">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1CDD">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344B">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73EC">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4F67">
            <w:pPr>
              <w:rPr>
                <w:rFonts w:hint="default" w:ascii="等线" w:hAnsi="等线" w:eastAsia="等线" w:cs="等线"/>
                <w:i w:val="0"/>
                <w:color w:val="auto"/>
                <w:sz w:val="22"/>
                <w:szCs w:val="22"/>
                <w:highlight w:val="none"/>
                <w:u w:val="none"/>
              </w:rPr>
            </w:pPr>
          </w:p>
        </w:tc>
      </w:tr>
      <w:tr w14:paraId="4049F681">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7D1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湖南</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79DE">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5D95">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BAEC">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6BF3">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06B9">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D494">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200F">
            <w:pPr>
              <w:rPr>
                <w:rFonts w:hint="default" w:ascii="等线" w:hAnsi="等线" w:eastAsia="等线" w:cs="等线"/>
                <w:i w:val="0"/>
                <w:color w:val="auto"/>
                <w:sz w:val="22"/>
                <w:szCs w:val="22"/>
                <w:highlight w:val="none"/>
                <w:u w:val="none"/>
              </w:rPr>
            </w:pPr>
          </w:p>
        </w:tc>
      </w:tr>
      <w:tr w14:paraId="5C0AFB1F">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1E43">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重庆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6984">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64D9">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C7D7">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2EF3">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C71C">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969E">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2DB1">
            <w:pPr>
              <w:rPr>
                <w:rFonts w:hint="default" w:ascii="等线" w:hAnsi="等线" w:eastAsia="等线" w:cs="等线"/>
                <w:i w:val="0"/>
                <w:color w:val="auto"/>
                <w:sz w:val="22"/>
                <w:szCs w:val="22"/>
                <w:highlight w:val="none"/>
                <w:u w:val="none"/>
              </w:rPr>
            </w:pPr>
          </w:p>
        </w:tc>
      </w:tr>
      <w:tr w14:paraId="02F9680B">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7BBA">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贵州</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84D8">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387A">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361B">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DD68">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4FDC">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667F">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BD1F">
            <w:pPr>
              <w:rPr>
                <w:rFonts w:hint="default" w:ascii="等线" w:hAnsi="等线" w:eastAsia="等线" w:cs="等线"/>
                <w:i w:val="0"/>
                <w:color w:val="auto"/>
                <w:sz w:val="22"/>
                <w:szCs w:val="22"/>
                <w:highlight w:val="none"/>
                <w:u w:val="none"/>
              </w:rPr>
            </w:pPr>
          </w:p>
        </w:tc>
      </w:tr>
      <w:tr w14:paraId="6FEF28B5">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5F14">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陕西</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F903">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6C59">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591D">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8511">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4681">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5948">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01F1">
            <w:pPr>
              <w:rPr>
                <w:rFonts w:hint="default" w:ascii="等线" w:hAnsi="等线" w:eastAsia="等线" w:cs="等线"/>
                <w:i w:val="0"/>
                <w:color w:val="auto"/>
                <w:sz w:val="22"/>
                <w:szCs w:val="22"/>
                <w:highlight w:val="none"/>
                <w:u w:val="none"/>
              </w:rPr>
            </w:pPr>
          </w:p>
        </w:tc>
      </w:tr>
      <w:tr w14:paraId="66D81330">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BCED">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甘肃</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FD0E">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7F66">
            <w:pPr>
              <w:jc w:val="center"/>
              <w:rPr>
                <w:rFonts w:hint="eastAsia" w:ascii="宋体" w:hAnsi="宋体" w:eastAsia="宋体" w:cs="宋体"/>
                <w:b/>
                <w:i w:val="0"/>
                <w:color w:val="auto"/>
                <w:sz w:val="21"/>
                <w:szCs w:val="21"/>
                <w:highlight w:val="none"/>
                <w:u w:val="none"/>
              </w:rPr>
            </w:pPr>
            <w:bookmarkStart w:id="209" w:name="_GoBack"/>
            <w:bookmarkEnd w:id="209"/>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5F9B">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3A7E">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DD3BD">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BB1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2A51">
            <w:pPr>
              <w:rPr>
                <w:rFonts w:hint="default" w:ascii="等线" w:hAnsi="等线" w:eastAsia="等线" w:cs="等线"/>
                <w:i w:val="0"/>
                <w:color w:val="auto"/>
                <w:sz w:val="22"/>
                <w:szCs w:val="22"/>
                <w:highlight w:val="none"/>
                <w:u w:val="none"/>
              </w:rPr>
            </w:pPr>
          </w:p>
        </w:tc>
      </w:tr>
      <w:tr w14:paraId="1CD3AE35">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E77D">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云南</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F109">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CB85">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8EEA">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AFA7">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1058">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4E29">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C289">
            <w:pPr>
              <w:rPr>
                <w:rFonts w:hint="default" w:ascii="等线" w:hAnsi="等线" w:eastAsia="等线" w:cs="等线"/>
                <w:i w:val="0"/>
                <w:color w:val="auto"/>
                <w:sz w:val="22"/>
                <w:szCs w:val="22"/>
                <w:highlight w:val="none"/>
                <w:u w:val="none"/>
              </w:rPr>
            </w:pPr>
          </w:p>
        </w:tc>
      </w:tr>
      <w:tr w14:paraId="6C10D1FB">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9321">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四川</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4A99">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3586">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8383B">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E929">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3180">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34E3">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868A">
            <w:pPr>
              <w:rPr>
                <w:rFonts w:hint="default" w:ascii="等线" w:hAnsi="等线" w:eastAsia="等线" w:cs="等线"/>
                <w:i w:val="0"/>
                <w:color w:val="auto"/>
                <w:sz w:val="22"/>
                <w:szCs w:val="22"/>
                <w:highlight w:val="none"/>
                <w:u w:val="none"/>
              </w:rPr>
            </w:pPr>
          </w:p>
        </w:tc>
      </w:tr>
      <w:tr w14:paraId="34DCB414">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3C5A">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内蒙古</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759E">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CD86">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C5A5">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C852">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BB79">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BE71D">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CFE2">
            <w:pPr>
              <w:rPr>
                <w:rFonts w:hint="default" w:ascii="等线" w:hAnsi="等线" w:eastAsia="等线" w:cs="等线"/>
                <w:i w:val="0"/>
                <w:color w:val="auto"/>
                <w:sz w:val="22"/>
                <w:szCs w:val="22"/>
                <w:highlight w:val="none"/>
                <w:u w:val="none"/>
              </w:rPr>
            </w:pPr>
          </w:p>
        </w:tc>
      </w:tr>
      <w:tr w14:paraId="619E1231">
        <w:tblPrEx>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C7E5">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宁夏</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46D4">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127A">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916F">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217A">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B03E">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67AF">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3B2E">
            <w:pPr>
              <w:rPr>
                <w:rFonts w:hint="default" w:ascii="等线" w:hAnsi="等线" w:eastAsia="等线" w:cs="等线"/>
                <w:i w:val="0"/>
                <w:color w:val="auto"/>
                <w:sz w:val="22"/>
                <w:szCs w:val="22"/>
                <w:highlight w:val="none"/>
                <w:u w:val="none"/>
              </w:rPr>
            </w:pPr>
          </w:p>
        </w:tc>
      </w:tr>
      <w:tr w14:paraId="412618D2">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941B">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青海</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2D3D">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0F31">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93F0">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4C82">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5A47">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7940">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6550">
            <w:pPr>
              <w:rPr>
                <w:rFonts w:hint="default" w:ascii="等线" w:hAnsi="等线" w:eastAsia="等线" w:cs="等线"/>
                <w:i w:val="0"/>
                <w:color w:val="auto"/>
                <w:sz w:val="22"/>
                <w:szCs w:val="22"/>
                <w:highlight w:val="none"/>
                <w:u w:val="none"/>
              </w:rPr>
            </w:pPr>
          </w:p>
        </w:tc>
      </w:tr>
      <w:tr w14:paraId="4BEFCB75">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79F0">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辽宁</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CFAA">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1ED5">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D493">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5D89">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D19D">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C8F8">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1B11">
            <w:pPr>
              <w:rPr>
                <w:rFonts w:hint="default" w:ascii="等线" w:hAnsi="等线" w:eastAsia="等线" w:cs="等线"/>
                <w:i w:val="0"/>
                <w:color w:val="auto"/>
                <w:sz w:val="22"/>
                <w:szCs w:val="22"/>
                <w:highlight w:val="none"/>
                <w:u w:val="none"/>
              </w:rPr>
            </w:pPr>
          </w:p>
        </w:tc>
      </w:tr>
      <w:tr w14:paraId="6E01BA28">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B6B5">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吉林</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45AD5">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8777">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AF00">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F375">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D3B2">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3A01">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6D79">
            <w:pPr>
              <w:rPr>
                <w:rFonts w:hint="default" w:ascii="等线" w:hAnsi="等线" w:eastAsia="等线" w:cs="等线"/>
                <w:i w:val="0"/>
                <w:color w:val="auto"/>
                <w:sz w:val="22"/>
                <w:szCs w:val="22"/>
                <w:highlight w:val="none"/>
                <w:u w:val="none"/>
              </w:rPr>
            </w:pPr>
          </w:p>
        </w:tc>
      </w:tr>
      <w:tr w14:paraId="204965B0">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328C">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黑龙江</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5964">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DD80">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6EEF">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81C6">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D095">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AA14">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A537">
            <w:pPr>
              <w:rPr>
                <w:rFonts w:hint="default" w:ascii="等线" w:hAnsi="等线" w:eastAsia="等线" w:cs="等线"/>
                <w:i w:val="0"/>
                <w:color w:val="auto"/>
                <w:sz w:val="22"/>
                <w:szCs w:val="22"/>
                <w:highlight w:val="none"/>
                <w:u w:val="none"/>
              </w:rPr>
            </w:pPr>
          </w:p>
        </w:tc>
      </w:tr>
      <w:tr w14:paraId="0F75852E">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CB90">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西藏</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4AC7">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71A5">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DF96">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C67F">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B2C1">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42B7">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84CE">
            <w:pPr>
              <w:rPr>
                <w:rFonts w:hint="default" w:ascii="等线" w:hAnsi="等线" w:eastAsia="等线" w:cs="等线"/>
                <w:i w:val="0"/>
                <w:color w:val="auto"/>
                <w:sz w:val="22"/>
                <w:szCs w:val="22"/>
                <w:highlight w:val="none"/>
                <w:u w:val="none"/>
              </w:rPr>
            </w:pPr>
          </w:p>
        </w:tc>
      </w:tr>
      <w:tr w14:paraId="5B379929">
        <w:tblPrEx>
          <w:shd w:val="clear" w:color="auto" w:fill="auto"/>
          <w:tblCellMar>
            <w:top w:w="0" w:type="dxa"/>
            <w:left w:w="0" w:type="dxa"/>
            <w:bottom w:w="0" w:type="dxa"/>
            <w:right w:w="0" w:type="dxa"/>
          </w:tblCellMar>
        </w:tblPrEx>
        <w:trPr>
          <w:trHeight w:val="600"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96E6">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新疆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6C3F">
            <w:pPr>
              <w:jc w:val="center"/>
              <w:rPr>
                <w:rFonts w:hint="eastAsia" w:ascii="宋体" w:hAnsi="宋体" w:eastAsia="宋体" w:cs="宋体"/>
                <w:b/>
                <w:i w:val="0"/>
                <w:color w:val="auto"/>
                <w:sz w:val="21"/>
                <w:szCs w:val="21"/>
                <w:highlight w:val="none"/>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697B">
            <w:pPr>
              <w:jc w:val="center"/>
              <w:rPr>
                <w:rFonts w:hint="eastAsia" w:ascii="宋体" w:hAnsi="宋体" w:eastAsia="宋体" w:cs="宋体"/>
                <w:b/>
                <w:i w:val="0"/>
                <w:color w:val="auto"/>
                <w:sz w:val="21"/>
                <w:szCs w:val="21"/>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B823">
            <w:pPr>
              <w:jc w:val="center"/>
              <w:rPr>
                <w:rFonts w:hint="default" w:ascii="Times New Roman" w:hAnsi="Times New Roman" w:eastAsia="等线" w:cs="Times New Roman"/>
                <w:b/>
                <w:i w:val="0"/>
                <w:color w:val="auto"/>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6F51">
            <w:pPr>
              <w:rPr>
                <w:rFonts w:hint="default" w:ascii="等线" w:hAnsi="等线" w:eastAsia="等线" w:cs="等线"/>
                <w:i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7903">
            <w:pPr>
              <w:rPr>
                <w:rFonts w:hint="default" w:ascii="等线" w:hAnsi="等线" w:eastAsia="等线" w:cs="等线"/>
                <w:i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6FBC">
            <w:pPr>
              <w:rPr>
                <w:rFonts w:hint="default" w:ascii="等线" w:hAnsi="等线" w:eastAsia="等线" w:cs="等线"/>
                <w:i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A5D3">
            <w:pPr>
              <w:rPr>
                <w:rFonts w:hint="default" w:ascii="等线" w:hAnsi="等线" w:eastAsia="等线" w:cs="等线"/>
                <w:i w:val="0"/>
                <w:color w:val="auto"/>
                <w:sz w:val="22"/>
                <w:szCs w:val="22"/>
                <w:highlight w:val="none"/>
                <w:u w:val="none"/>
              </w:rPr>
            </w:pPr>
          </w:p>
        </w:tc>
      </w:tr>
      <w:tr w14:paraId="2615AD2D">
        <w:tblPrEx>
          <w:shd w:val="clear" w:color="auto" w:fill="auto"/>
          <w:tblCellMar>
            <w:top w:w="0" w:type="dxa"/>
            <w:left w:w="0" w:type="dxa"/>
            <w:bottom w:w="0" w:type="dxa"/>
            <w:right w:w="0"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7457">
            <w:pPr>
              <w:keepNext w:val="0"/>
              <w:keepLines w:val="0"/>
              <w:widowControl/>
              <w:suppressLineNumbers w:val="0"/>
              <w:jc w:val="left"/>
              <w:textAlignment w:val="center"/>
              <w:rPr>
                <w:rFonts w:hint="eastAsia" w:ascii="宋体" w:hAnsi="宋体" w:eastAsia="宋体" w:cs="宋体"/>
                <w:b/>
                <w:bCs w:val="0"/>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其他说明：</w:t>
            </w:r>
            <w:r>
              <w:rPr>
                <w:rFonts w:hint="eastAsia" w:ascii="宋体" w:hAnsi="宋体" w:eastAsia="宋体" w:cs="宋体"/>
                <w:b/>
                <w:i w:val="0"/>
                <w:color w:val="auto"/>
                <w:kern w:val="0"/>
                <w:sz w:val="22"/>
                <w:szCs w:val="22"/>
                <w:highlight w:val="none"/>
                <w:u w:val="none"/>
                <w:lang w:val="en-US" w:eastAsia="zh-CN" w:bidi="ar"/>
              </w:rPr>
              <w:br w:type="textWrapping"/>
            </w:r>
            <w:r>
              <w:rPr>
                <w:rFonts w:hint="eastAsia" w:ascii="宋体" w:hAnsi="宋体" w:eastAsia="宋体" w:cs="宋体"/>
                <w:b/>
                <w:i w:val="0"/>
                <w:color w:val="auto"/>
                <w:kern w:val="0"/>
                <w:sz w:val="22"/>
                <w:szCs w:val="22"/>
                <w:highlight w:val="none"/>
                <w:u w:val="none"/>
                <w:lang w:val="en-US" w:eastAsia="zh-CN" w:bidi="ar"/>
              </w:rPr>
              <w:t>1、每个项目分别报价，</w:t>
            </w:r>
            <w:r>
              <w:rPr>
                <w:rFonts w:hint="eastAsia" w:ascii="宋体" w:hAnsi="宋体" w:eastAsia="宋体" w:cs="宋体"/>
                <w:b/>
                <w:bCs w:val="0"/>
                <w:i w:val="0"/>
                <w:color w:val="auto"/>
                <w:kern w:val="0"/>
                <w:sz w:val="22"/>
                <w:szCs w:val="22"/>
                <w:highlight w:val="none"/>
                <w:u w:val="none"/>
                <w:lang w:val="en-US" w:eastAsia="zh-CN" w:bidi="ar"/>
              </w:rPr>
              <w:t>标题标注清楚项目名称</w:t>
            </w:r>
          </w:p>
          <w:p w14:paraId="11D0A9FB">
            <w:pPr>
              <w:keepNext w:val="0"/>
              <w:keepLines w:val="0"/>
              <w:widowControl/>
              <w:numPr>
                <w:ilvl w:val="0"/>
                <w:numId w:val="19"/>
              </w:numPr>
              <w:suppressLineNumbers w:val="0"/>
              <w:jc w:val="left"/>
              <w:textAlignment w:val="center"/>
              <w:rPr>
                <w:rFonts w:hint="eastAsia" w:ascii="宋体" w:hAnsi="宋体" w:eastAsia="宋体" w:cs="宋体"/>
                <w:b/>
                <w:bCs w:val="0"/>
                <w:i w:val="0"/>
                <w:color w:val="auto"/>
                <w:kern w:val="0"/>
                <w:sz w:val="22"/>
                <w:szCs w:val="22"/>
                <w:highlight w:val="none"/>
                <w:u w:val="none"/>
                <w:lang w:val="en-US" w:eastAsia="zh-CN" w:bidi="ar"/>
              </w:rPr>
            </w:pPr>
            <w:r>
              <w:rPr>
                <w:rFonts w:hint="eastAsia" w:ascii="宋体" w:hAnsi="宋体" w:eastAsia="宋体" w:cs="宋体"/>
                <w:b/>
                <w:bCs w:val="0"/>
                <w:i w:val="0"/>
                <w:color w:val="auto"/>
                <w:kern w:val="0"/>
                <w:sz w:val="22"/>
                <w:szCs w:val="22"/>
                <w:highlight w:val="none"/>
                <w:u w:val="none"/>
                <w:lang w:val="en-US" w:eastAsia="zh-CN" w:bidi="ar"/>
              </w:rPr>
              <w:t>项目一还需报厦门同城半日送达的价格</w:t>
            </w:r>
          </w:p>
          <w:p w14:paraId="61E0B299">
            <w:pPr>
              <w:keepNext w:val="0"/>
              <w:keepLines w:val="0"/>
              <w:widowControl/>
              <w:numPr>
                <w:ilvl w:val="0"/>
                <w:numId w:val="19"/>
              </w:numPr>
              <w:suppressLineNumbers w:val="0"/>
              <w:jc w:val="left"/>
              <w:textAlignment w:val="center"/>
              <w:rPr>
                <w:rFonts w:hint="eastAsia" w:ascii="宋体" w:hAnsi="宋体" w:eastAsia="宋体" w:cs="宋体"/>
                <w:b/>
                <w:bCs w:val="0"/>
                <w:i w:val="0"/>
                <w:color w:val="auto"/>
                <w:kern w:val="0"/>
                <w:sz w:val="22"/>
                <w:szCs w:val="22"/>
                <w:highlight w:val="none"/>
                <w:u w:val="none"/>
                <w:lang w:val="en-US" w:eastAsia="zh-CN" w:bidi="ar"/>
              </w:rPr>
            </w:pPr>
            <w:r>
              <w:rPr>
                <w:rFonts w:hint="eastAsia" w:ascii="宋体" w:hAnsi="宋体" w:eastAsia="宋体" w:cs="宋体"/>
                <w:b/>
                <w:bCs w:val="0"/>
                <w:i w:val="0"/>
                <w:color w:val="auto"/>
                <w:kern w:val="0"/>
                <w:sz w:val="22"/>
                <w:szCs w:val="22"/>
                <w:highlight w:val="none"/>
                <w:u w:val="none"/>
                <w:lang w:val="en-US" w:eastAsia="zh-CN" w:bidi="ar"/>
              </w:rPr>
              <w:t xml:space="preserve">返单费： </w:t>
            </w:r>
            <w:r>
              <w:rPr>
                <w:rFonts w:hint="eastAsia" w:ascii="宋体" w:hAnsi="宋体" w:eastAsia="宋体" w:cs="宋体"/>
                <w:b/>
                <w:bCs w:val="0"/>
                <w:i w:val="0"/>
                <w:color w:val="auto"/>
                <w:kern w:val="0"/>
                <w:sz w:val="22"/>
                <w:szCs w:val="22"/>
                <w:highlight w:val="none"/>
                <w:u w:val="single"/>
                <w:lang w:val="en-US" w:eastAsia="zh-CN" w:bidi="ar"/>
              </w:rPr>
              <w:t xml:space="preserve">        </w:t>
            </w:r>
            <w:r>
              <w:rPr>
                <w:rFonts w:hint="eastAsia" w:ascii="宋体" w:hAnsi="宋体" w:eastAsia="宋体" w:cs="宋体"/>
                <w:b/>
                <w:bCs w:val="0"/>
                <w:i w:val="0"/>
                <w:color w:val="auto"/>
                <w:kern w:val="0"/>
                <w:sz w:val="22"/>
                <w:szCs w:val="22"/>
                <w:highlight w:val="none"/>
                <w:u w:val="none"/>
                <w:lang w:val="en-US" w:eastAsia="zh-CN" w:bidi="ar"/>
              </w:rPr>
              <w:t>元/单（必须报价）</w:t>
            </w:r>
          </w:p>
          <w:p w14:paraId="617242F2">
            <w:pPr>
              <w:keepNext w:val="0"/>
              <w:keepLines w:val="0"/>
              <w:widowControl/>
              <w:numPr>
                <w:ilvl w:val="0"/>
                <w:numId w:val="19"/>
              </w:numPr>
              <w:suppressLineNumbers w:val="0"/>
              <w:jc w:val="left"/>
              <w:textAlignment w:val="center"/>
              <w:rPr>
                <w:rFonts w:hint="default" w:ascii="宋体" w:hAnsi="宋体" w:eastAsia="宋体" w:cs="宋体"/>
                <w:b/>
                <w:bCs w:val="0"/>
                <w:i w:val="0"/>
                <w:color w:val="auto"/>
                <w:kern w:val="0"/>
                <w:sz w:val="22"/>
                <w:szCs w:val="22"/>
                <w:highlight w:val="none"/>
                <w:u w:val="none"/>
                <w:lang w:val="en-US" w:eastAsia="zh-CN" w:bidi="ar"/>
              </w:rPr>
            </w:pPr>
            <w:r>
              <w:rPr>
                <w:rFonts w:hint="eastAsia" w:ascii="宋体" w:hAnsi="宋体" w:eastAsia="宋体" w:cs="宋体"/>
                <w:b/>
                <w:bCs w:val="0"/>
                <w:i w:val="0"/>
                <w:color w:val="auto"/>
                <w:kern w:val="0"/>
                <w:sz w:val="22"/>
                <w:szCs w:val="22"/>
                <w:highlight w:val="none"/>
                <w:u w:val="none"/>
                <w:lang w:val="en-US" w:eastAsia="zh-CN" w:bidi="ar"/>
              </w:rPr>
              <w:t>保险费率:</w:t>
            </w:r>
            <w:r>
              <w:rPr>
                <w:rFonts w:hint="eastAsia" w:ascii="宋体" w:hAnsi="宋体" w:eastAsia="宋体" w:cs="宋体"/>
                <w:b/>
                <w:bCs w:val="0"/>
                <w:i w:val="0"/>
                <w:color w:val="auto"/>
                <w:kern w:val="0"/>
                <w:sz w:val="22"/>
                <w:szCs w:val="22"/>
                <w:highlight w:val="none"/>
                <w:u w:val="single"/>
                <w:lang w:val="en-US" w:eastAsia="zh-CN" w:bidi="ar"/>
              </w:rPr>
              <w:t xml:space="preserve">             </w:t>
            </w:r>
            <w:r>
              <w:rPr>
                <w:rFonts w:hint="eastAsia" w:ascii="宋体" w:hAnsi="宋体" w:eastAsia="宋体" w:cs="宋体"/>
                <w:b/>
                <w:bCs w:val="0"/>
                <w:i w:val="0"/>
                <w:color w:val="auto"/>
                <w:kern w:val="0"/>
                <w:sz w:val="22"/>
                <w:szCs w:val="22"/>
                <w:highlight w:val="none"/>
                <w:u w:val="none"/>
                <w:lang w:val="en-US" w:eastAsia="zh-CN" w:bidi="ar"/>
              </w:rPr>
              <w:t>（必须报价）</w:t>
            </w:r>
          </w:p>
          <w:p w14:paraId="3008AB8F">
            <w:pPr>
              <w:keepNext w:val="0"/>
              <w:keepLines w:val="0"/>
              <w:widowControl/>
              <w:numPr>
                <w:ilvl w:val="0"/>
                <w:numId w:val="19"/>
              </w:numPr>
              <w:suppressLineNumbers w:val="0"/>
              <w:jc w:val="left"/>
              <w:textAlignment w:val="center"/>
              <w:rPr>
                <w:rFonts w:hint="default" w:ascii="等线" w:hAnsi="等线" w:eastAsia="等线" w:cs="等线"/>
                <w:b/>
                <w:bCs w:val="0"/>
                <w:i w:val="0"/>
                <w:color w:val="auto"/>
                <w:sz w:val="22"/>
                <w:szCs w:val="22"/>
                <w:highlight w:val="none"/>
                <w:u w:val="none"/>
              </w:rPr>
            </w:pPr>
            <w:r>
              <w:rPr>
                <w:rFonts w:hint="eastAsia" w:ascii="宋体" w:hAnsi="宋体" w:eastAsia="宋体" w:cs="宋体"/>
                <w:b/>
                <w:bCs w:val="0"/>
                <w:i w:val="0"/>
                <w:color w:val="auto"/>
                <w:kern w:val="0"/>
                <w:sz w:val="22"/>
                <w:szCs w:val="22"/>
                <w:highlight w:val="none"/>
                <w:u w:val="none"/>
                <w:lang w:val="en-US" w:eastAsia="zh-CN" w:bidi="ar"/>
              </w:rPr>
              <w:t>逆向物流费用规则说明  （必须说明）</w:t>
            </w:r>
          </w:p>
          <w:p w14:paraId="08C477D6">
            <w:pPr>
              <w:keepNext w:val="0"/>
              <w:keepLines w:val="0"/>
              <w:widowControl/>
              <w:numPr>
                <w:ilvl w:val="0"/>
                <w:numId w:val="19"/>
              </w:numPr>
              <w:suppressLineNumbers w:val="0"/>
              <w:jc w:val="left"/>
              <w:textAlignment w:val="center"/>
              <w:rPr>
                <w:rFonts w:hint="default" w:ascii="等线" w:hAnsi="等线" w:eastAsia="等线" w:cs="等线"/>
                <w:b/>
                <w:bCs w:val="0"/>
                <w:i w:val="0"/>
                <w:color w:val="auto"/>
                <w:sz w:val="22"/>
                <w:szCs w:val="22"/>
                <w:highlight w:val="none"/>
                <w:u w:val="none"/>
              </w:rPr>
            </w:pPr>
            <w:r>
              <w:rPr>
                <w:rFonts w:hint="eastAsia" w:ascii="宋体" w:hAnsi="宋体" w:eastAsia="宋体" w:cs="宋体"/>
                <w:b/>
                <w:bCs w:val="0"/>
                <w:i w:val="0"/>
                <w:color w:val="auto"/>
                <w:kern w:val="0"/>
                <w:sz w:val="22"/>
                <w:szCs w:val="22"/>
                <w:highlight w:val="none"/>
                <w:u w:val="none"/>
                <w:lang w:val="en-US" w:eastAsia="zh-CN" w:bidi="ar"/>
              </w:rPr>
              <w:t>如有其他报价规则，另添加表格内容列明</w:t>
            </w:r>
          </w:p>
          <w:p w14:paraId="1F3878EF">
            <w:pPr>
              <w:keepNext w:val="0"/>
              <w:keepLines w:val="0"/>
              <w:widowControl/>
              <w:numPr>
                <w:ilvl w:val="0"/>
                <w:numId w:val="19"/>
              </w:numPr>
              <w:suppressLineNumbers w:val="0"/>
              <w:jc w:val="left"/>
              <w:textAlignment w:val="center"/>
              <w:rPr>
                <w:rFonts w:hint="default" w:ascii="等线" w:hAnsi="等线" w:eastAsia="等线" w:cs="等线"/>
                <w:b/>
                <w:bCs w:val="0"/>
                <w:i w:val="0"/>
                <w:color w:val="auto"/>
                <w:sz w:val="22"/>
                <w:szCs w:val="22"/>
                <w:highlight w:val="none"/>
                <w:u w:val="none"/>
              </w:rPr>
            </w:pPr>
            <w:r>
              <w:rPr>
                <w:rFonts w:hint="eastAsia" w:ascii="宋体" w:hAnsi="宋体" w:eastAsia="宋体" w:cs="宋体"/>
                <w:b/>
                <w:bCs w:val="0"/>
                <w:i w:val="0"/>
                <w:color w:val="auto"/>
                <w:kern w:val="0"/>
                <w:sz w:val="22"/>
                <w:szCs w:val="22"/>
                <w:highlight w:val="none"/>
                <w:u w:val="none"/>
                <w:lang w:val="en-US" w:eastAsia="zh-CN" w:bidi="ar"/>
              </w:rPr>
              <w:t>运价基础上可提供的额外免费服务（区别于其他服务商的优势等，在价格相近的情况下可作为评标的依据）</w:t>
            </w:r>
          </w:p>
          <w:p w14:paraId="37CBFB3E">
            <w:pPr>
              <w:keepNext w:val="0"/>
              <w:keepLines w:val="0"/>
              <w:widowControl/>
              <w:numPr>
                <w:ilvl w:val="0"/>
                <w:numId w:val="19"/>
              </w:numPr>
              <w:suppressLineNumbers w:val="0"/>
              <w:jc w:val="left"/>
              <w:textAlignment w:val="center"/>
              <w:rPr>
                <w:rFonts w:hint="eastAsia" w:ascii="宋体" w:hAnsi="宋体" w:eastAsia="宋体" w:cs="宋体"/>
                <w:b/>
                <w:bCs w:val="0"/>
                <w:i w:val="0"/>
                <w:color w:val="auto"/>
                <w:kern w:val="0"/>
                <w:sz w:val="22"/>
                <w:szCs w:val="22"/>
                <w:highlight w:val="none"/>
                <w:u w:val="none"/>
                <w:lang w:val="en-US" w:eastAsia="zh-CN" w:bidi="ar"/>
              </w:rPr>
            </w:pPr>
            <w:r>
              <w:rPr>
                <w:rFonts w:hint="eastAsia" w:ascii="宋体" w:hAnsi="宋体" w:eastAsia="宋体" w:cs="宋体"/>
                <w:b/>
                <w:bCs w:val="0"/>
                <w:i w:val="0"/>
                <w:color w:val="auto"/>
                <w:kern w:val="0"/>
                <w:sz w:val="22"/>
                <w:szCs w:val="22"/>
                <w:highlight w:val="none"/>
                <w:u w:val="none"/>
                <w:lang w:val="en-US" w:eastAsia="zh-CN" w:bidi="ar"/>
              </w:rPr>
              <w:t>其他优惠政</w:t>
            </w:r>
            <w:r>
              <w:rPr>
                <w:rFonts w:hint="eastAsia" w:ascii="宋体" w:hAnsi="宋体" w:eastAsia="宋体" w:cs="宋体"/>
                <w:b/>
                <w:i w:val="0"/>
                <w:color w:val="auto"/>
                <w:kern w:val="0"/>
                <w:sz w:val="22"/>
                <w:szCs w:val="22"/>
                <w:highlight w:val="none"/>
                <w:u w:val="none"/>
                <w:lang w:val="en-US" w:eastAsia="zh-CN" w:bidi="ar"/>
              </w:rPr>
              <w:t>策</w:t>
            </w:r>
          </w:p>
        </w:tc>
      </w:tr>
    </w:tbl>
    <w:p w14:paraId="66CA708A">
      <w:pPr>
        <w:pStyle w:val="27"/>
        <w:tabs>
          <w:tab w:val="left" w:pos="5580"/>
        </w:tabs>
        <w:spacing w:before="120" w:line="360" w:lineRule="auto"/>
        <w:rPr>
          <w:rFonts w:hAnsi="宋体" w:eastAsia="宋体"/>
          <w:bCs/>
          <w:color w:val="auto"/>
          <w:szCs w:val="24"/>
          <w:highlight w:val="none"/>
        </w:rPr>
      </w:pPr>
      <w:r>
        <w:rPr>
          <w:rFonts w:hint="eastAsia" w:hAnsi="宋体" w:eastAsia="宋体"/>
          <w:bCs/>
          <w:color w:val="auto"/>
          <w:szCs w:val="24"/>
          <w:highlight w:val="none"/>
        </w:rPr>
        <w:t>比选</w:t>
      </w:r>
      <w:r>
        <w:rPr>
          <w:rFonts w:hint="eastAsia" w:hAnsi="宋体" w:eastAsia="宋体"/>
          <w:bCs/>
          <w:color w:val="auto"/>
          <w:szCs w:val="24"/>
          <w:highlight w:val="none"/>
          <w:lang w:eastAsia="zh-CN"/>
        </w:rPr>
        <w:t>申请</w:t>
      </w:r>
      <w:r>
        <w:rPr>
          <w:rFonts w:hint="eastAsia" w:hAnsi="宋体" w:eastAsia="宋体"/>
          <w:bCs/>
          <w:color w:val="auto"/>
          <w:szCs w:val="24"/>
          <w:highlight w:val="none"/>
        </w:rPr>
        <w:t>方名称（盖章）：</w:t>
      </w:r>
      <w:r>
        <w:rPr>
          <w:rFonts w:hAnsi="宋体" w:eastAsia="宋体"/>
          <w:bCs/>
          <w:color w:val="auto"/>
          <w:szCs w:val="24"/>
          <w:highlight w:val="none"/>
          <w:u w:val="single"/>
        </w:rPr>
        <w:t xml:space="preserve">                       </w:t>
      </w:r>
    </w:p>
    <w:p w14:paraId="084AF596">
      <w:pPr>
        <w:pStyle w:val="27"/>
        <w:tabs>
          <w:tab w:val="left" w:pos="5580"/>
        </w:tabs>
        <w:spacing w:before="120" w:line="360" w:lineRule="auto"/>
        <w:rPr>
          <w:rFonts w:hint="eastAsia" w:hAnsi="宋体" w:eastAsia="宋体"/>
          <w:bCs/>
          <w:color w:val="auto"/>
          <w:szCs w:val="24"/>
          <w:highlight w:val="none"/>
        </w:rPr>
      </w:pPr>
      <w:r>
        <w:rPr>
          <w:rFonts w:hint="eastAsia" w:hAnsi="宋体" w:eastAsia="宋体"/>
          <w:bCs/>
          <w:color w:val="auto"/>
          <w:szCs w:val="24"/>
          <w:highlight w:val="none"/>
        </w:rPr>
        <w:t>比选</w:t>
      </w:r>
      <w:r>
        <w:rPr>
          <w:rFonts w:hint="eastAsia" w:hAnsi="宋体" w:eastAsia="宋体"/>
          <w:bCs/>
          <w:color w:val="auto"/>
          <w:szCs w:val="24"/>
          <w:highlight w:val="none"/>
          <w:lang w:eastAsia="zh-CN"/>
        </w:rPr>
        <w:t>申请</w:t>
      </w:r>
      <w:r>
        <w:rPr>
          <w:rFonts w:hint="eastAsia" w:hAnsi="宋体" w:eastAsia="宋体"/>
          <w:bCs/>
          <w:color w:val="auto"/>
          <w:szCs w:val="24"/>
          <w:highlight w:val="none"/>
        </w:rPr>
        <w:t>方授权代表</w:t>
      </w:r>
      <w:r>
        <w:rPr>
          <w:rFonts w:hAnsi="宋体" w:eastAsia="宋体"/>
          <w:bCs/>
          <w:color w:val="auto"/>
          <w:szCs w:val="24"/>
          <w:highlight w:val="none"/>
        </w:rPr>
        <w:t>(签字):</w:t>
      </w:r>
      <w:r>
        <w:rPr>
          <w:rFonts w:hAnsi="宋体" w:eastAsia="宋体"/>
          <w:bCs/>
          <w:color w:val="auto"/>
          <w:szCs w:val="24"/>
          <w:highlight w:val="none"/>
          <w:u w:val="single"/>
        </w:rPr>
        <w:tab/>
      </w:r>
    </w:p>
    <w:p w14:paraId="42BCF50D">
      <w:pPr>
        <w:pStyle w:val="27"/>
        <w:tabs>
          <w:tab w:val="left" w:pos="5580"/>
        </w:tabs>
        <w:spacing w:line="360" w:lineRule="auto"/>
        <w:rPr>
          <w:rFonts w:hint="eastAsia" w:hAnsi="宋体" w:eastAsia="宋体"/>
          <w:bCs/>
          <w:color w:val="auto"/>
          <w:szCs w:val="24"/>
          <w:highlight w:val="none"/>
        </w:rPr>
      </w:pPr>
    </w:p>
    <w:p w14:paraId="35D05367">
      <w:pPr>
        <w:spacing w:line="360" w:lineRule="auto"/>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二、</w:t>
      </w:r>
      <w:r>
        <w:rPr>
          <w:rFonts w:hint="eastAsia" w:ascii="宋体" w:hAnsi="宋体" w:eastAsia="宋体"/>
          <w:b/>
          <w:bCs/>
          <w:color w:val="auto"/>
          <w:sz w:val="30"/>
          <w:szCs w:val="30"/>
          <w:highlight w:val="none"/>
          <w:lang w:eastAsia="zh-CN"/>
        </w:rPr>
        <w:t>比选申请商务文件</w:t>
      </w:r>
    </w:p>
    <w:p w14:paraId="6074F8CD">
      <w:pPr>
        <w:spacing w:line="360" w:lineRule="auto"/>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1、法人代表授权书</w:t>
      </w:r>
    </w:p>
    <w:p w14:paraId="0509C705">
      <w:pPr>
        <w:spacing w:line="360" w:lineRule="auto"/>
        <w:rPr>
          <w:rFonts w:hint="default" w:ascii="宋体" w:hAnsi="宋体" w:eastAsia="宋体"/>
          <w:b/>
          <w:color w:val="auto"/>
          <w:sz w:val="32"/>
          <w:highlight w:val="none"/>
          <w:u w:val="single"/>
          <w:lang w:val="en-US" w:eastAsia="zh-CN"/>
        </w:rPr>
      </w:pPr>
      <w:r>
        <w:rPr>
          <w:rFonts w:hint="eastAsia" w:ascii="宋体" w:hAnsi="宋体" w:eastAsia="宋体"/>
          <w:b/>
          <w:color w:val="auto"/>
          <w:sz w:val="32"/>
          <w:highlight w:val="none"/>
          <w:u w:val="single"/>
        </w:rPr>
        <w:t>致：</w:t>
      </w:r>
      <w:r>
        <w:rPr>
          <w:rFonts w:hint="eastAsia" w:ascii="宋体" w:hAnsi="宋体" w:eastAsia="宋体"/>
          <w:b/>
          <w:color w:val="auto"/>
          <w:sz w:val="32"/>
          <w:highlight w:val="none"/>
          <w:u w:val="single"/>
          <w:lang w:val="en-US" w:eastAsia="zh-CN"/>
        </w:rPr>
        <w:t xml:space="preserve">          </w:t>
      </w:r>
    </w:p>
    <w:p w14:paraId="6270E1E4">
      <w:pPr>
        <w:spacing w:line="360" w:lineRule="auto"/>
        <w:ind w:firstLine="480"/>
        <w:rPr>
          <w:rFonts w:ascii="宋体" w:hAnsi="宋体" w:eastAsia="宋体"/>
          <w:color w:val="auto"/>
          <w:highlight w:val="none"/>
        </w:rPr>
      </w:pPr>
      <w:r>
        <w:rPr>
          <w:rFonts w:hint="eastAsia" w:ascii="宋体" w:hAnsi="宋体" w:eastAsia="宋体"/>
          <w:color w:val="auto"/>
          <w:highlight w:val="none"/>
        </w:rPr>
        <w:t>本授权书声明：</w:t>
      </w:r>
      <w:r>
        <w:rPr>
          <w:rFonts w:hint="eastAsia" w:ascii="宋体" w:hAnsi="宋体" w:eastAsia="宋体"/>
          <w:color w:val="auto"/>
          <w:highlight w:val="none"/>
          <w:u w:val="single"/>
        </w:rPr>
        <w:t xml:space="preserve">                      </w:t>
      </w:r>
      <w:r>
        <w:rPr>
          <w:rFonts w:hint="eastAsia" w:ascii="宋体" w:hAnsi="宋体" w:eastAsia="宋体"/>
          <w:color w:val="auto"/>
          <w:highlight w:val="none"/>
        </w:rPr>
        <w:t>公司的</w:t>
      </w:r>
      <w:r>
        <w:rPr>
          <w:rFonts w:hint="eastAsia" w:ascii="宋体" w:hAnsi="宋体" w:eastAsia="宋体"/>
          <w:color w:val="auto"/>
          <w:highlight w:val="none"/>
          <w:u w:val="single"/>
        </w:rPr>
        <w:t xml:space="preserve">                  </w:t>
      </w:r>
      <w:r>
        <w:rPr>
          <w:rFonts w:hint="eastAsia" w:ascii="宋体" w:hAnsi="宋体" w:eastAsia="宋体"/>
          <w:color w:val="auto"/>
          <w:highlight w:val="none"/>
        </w:rPr>
        <w:t>（法人代表姓名、职务）代表本公司授权</w:t>
      </w:r>
      <w:r>
        <w:rPr>
          <w:rFonts w:hint="eastAsia" w:ascii="宋体" w:hAnsi="宋体" w:eastAsia="宋体"/>
          <w:color w:val="auto"/>
          <w:highlight w:val="none"/>
          <w:u w:val="single"/>
        </w:rPr>
        <w:t xml:space="preserve">                     </w:t>
      </w:r>
      <w:r>
        <w:rPr>
          <w:rFonts w:hint="eastAsia" w:ascii="宋体" w:hAnsi="宋体" w:eastAsia="宋体"/>
          <w:color w:val="auto"/>
          <w:highlight w:val="none"/>
        </w:rPr>
        <w:t>（被授权人的姓名、职务）为本公司的合法代理人，就参加</w:t>
      </w:r>
      <w:r>
        <w:rPr>
          <w:rFonts w:hint="eastAsia" w:ascii="宋体" w:hAnsi="宋体" w:eastAsia="宋体"/>
          <w:b/>
          <w:color w:val="auto"/>
          <w:highlight w:val="none"/>
        </w:rPr>
        <w:t>厦门片仔癀宏仁</w:t>
      </w:r>
      <w:r>
        <w:rPr>
          <w:rFonts w:hint="eastAsia" w:ascii="宋体" w:hAnsi="宋体" w:eastAsia="宋体"/>
          <w:b/>
          <w:color w:val="auto"/>
          <w:highlight w:val="none"/>
          <w:lang w:eastAsia="zh-CN"/>
        </w:rPr>
        <w:t>有限公司</w:t>
      </w:r>
      <w:r>
        <w:rPr>
          <w:rFonts w:hint="eastAsia" w:ascii="宋体" w:hAnsi="宋体" w:eastAsia="宋体"/>
          <w:b/>
          <w:color w:val="auto"/>
          <w:highlight w:val="none"/>
          <w:lang w:val="en-US" w:eastAsia="zh-CN"/>
        </w:rPr>
        <w:t>快递服务</w:t>
      </w:r>
      <w:r>
        <w:rPr>
          <w:rFonts w:hint="eastAsia" w:ascii="宋体" w:hAnsi="宋体" w:eastAsia="宋体"/>
          <w:b/>
          <w:color w:val="auto"/>
          <w:highlight w:val="none"/>
          <w:lang w:eastAsia="zh-CN"/>
        </w:rPr>
        <w:t>商</w:t>
      </w:r>
      <w:r>
        <w:rPr>
          <w:rFonts w:hint="eastAsia" w:ascii="宋体" w:hAnsi="宋体" w:eastAsia="宋体"/>
          <w:color w:val="auto"/>
          <w:highlight w:val="none"/>
        </w:rPr>
        <w:t>的比选、签订合同以及合同的执行、完成和售后等服务，以本公司名义处理一切与之有关的事务。</w:t>
      </w:r>
    </w:p>
    <w:p w14:paraId="1810E208">
      <w:pPr>
        <w:spacing w:line="360" w:lineRule="auto"/>
        <w:ind w:firstLine="480"/>
        <w:rPr>
          <w:rFonts w:ascii="宋体" w:hAnsi="宋体" w:eastAsia="宋体"/>
          <w:color w:val="auto"/>
          <w:highlight w:val="none"/>
        </w:rPr>
      </w:pPr>
      <w:r>
        <w:rPr>
          <w:rFonts w:hint="eastAsia" w:ascii="宋体" w:hAnsi="宋体" w:eastAsia="宋体"/>
          <w:color w:val="auto"/>
          <w:highlight w:val="none"/>
        </w:rPr>
        <w:t>本授权书于</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日签字生效，特此声明。</w:t>
      </w:r>
    </w:p>
    <w:p w14:paraId="5F903F44">
      <w:pPr>
        <w:spacing w:line="360" w:lineRule="auto"/>
        <w:ind w:firstLine="480"/>
        <w:rPr>
          <w:rFonts w:ascii="宋体" w:hAnsi="宋体" w:eastAsia="宋体"/>
          <w:color w:val="auto"/>
          <w:highlight w:val="none"/>
        </w:rPr>
      </w:pPr>
    </w:p>
    <w:p w14:paraId="7307D5DD">
      <w:pPr>
        <w:spacing w:line="360" w:lineRule="auto"/>
        <w:ind w:firstLine="570"/>
        <w:rPr>
          <w:rFonts w:ascii="宋体" w:hAnsi="宋体" w:eastAsia="宋体"/>
          <w:color w:val="auto"/>
          <w:highlight w:val="none"/>
        </w:rPr>
      </w:pPr>
    </w:p>
    <w:p w14:paraId="3D45BAD2">
      <w:pPr>
        <w:spacing w:line="360" w:lineRule="auto"/>
        <w:ind w:firstLine="570"/>
        <w:rPr>
          <w:rFonts w:ascii="宋体" w:hAnsi="宋体" w:eastAsia="宋体"/>
          <w:color w:val="auto"/>
          <w:highlight w:val="none"/>
          <w:u w:val="single"/>
        </w:rPr>
      </w:pPr>
      <w:r>
        <w:rPr>
          <w:rFonts w:ascii="宋体" w:hAnsi="宋体" w:eastAsia="宋体"/>
          <w:color w:val="auto"/>
          <w:highlight w:val="none"/>
        </w:rPr>
        <w:t xml:space="preserve">                     </w:t>
      </w: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u w:val="single"/>
        </w:rPr>
        <w:t xml:space="preserve">       </w:t>
      </w:r>
      <w:r>
        <w:rPr>
          <w:rFonts w:hint="eastAsia" w:ascii="宋体" w:hAnsi="宋体" w:eastAsia="宋体"/>
          <w:color w:val="auto"/>
          <w:highlight w:val="none"/>
          <w:u w:val="single"/>
        </w:rPr>
        <w:t xml:space="preserve">      </w:t>
      </w:r>
      <w:r>
        <w:rPr>
          <w:rFonts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 xml:space="preserve">（盖章）   </w:t>
      </w:r>
    </w:p>
    <w:p w14:paraId="020C9537">
      <w:pPr>
        <w:spacing w:line="360" w:lineRule="auto"/>
        <w:ind w:firstLine="570"/>
        <w:rPr>
          <w:rFonts w:ascii="宋体" w:hAnsi="宋体" w:eastAsia="宋体"/>
          <w:color w:val="auto"/>
          <w:highlight w:val="none"/>
          <w:u w:val="single"/>
        </w:rPr>
      </w:pPr>
      <w:r>
        <w:rPr>
          <w:rFonts w:ascii="宋体" w:hAnsi="宋体" w:eastAsia="宋体"/>
          <w:color w:val="auto"/>
          <w:highlight w:val="none"/>
        </w:rPr>
        <w:t xml:space="preserve">                     </w:t>
      </w:r>
      <w:r>
        <w:rPr>
          <w:rFonts w:hint="eastAsia" w:ascii="宋体" w:hAnsi="宋体" w:eastAsia="宋体"/>
          <w:color w:val="auto"/>
          <w:highlight w:val="none"/>
        </w:rPr>
        <w:t>授权人：</w:t>
      </w:r>
      <w:r>
        <w:rPr>
          <w:rFonts w:ascii="宋体" w:hAnsi="宋体" w:eastAsia="宋体"/>
          <w:color w:val="auto"/>
          <w:highlight w:val="none"/>
          <w:u w:val="single"/>
        </w:rPr>
        <w:t xml:space="preserve">       </w:t>
      </w:r>
      <w:r>
        <w:rPr>
          <w:rFonts w:hint="eastAsia" w:ascii="宋体" w:hAnsi="宋体" w:eastAsia="宋体"/>
          <w:color w:val="auto"/>
          <w:highlight w:val="none"/>
          <w:u w:val="single"/>
        </w:rPr>
        <w:t xml:space="preserve">      </w:t>
      </w:r>
      <w:r>
        <w:rPr>
          <w:rFonts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 xml:space="preserve">（签字）   </w:t>
      </w:r>
    </w:p>
    <w:p w14:paraId="26B95229">
      <w:pPr>
        <w:spacing w:line="360" w:lineRule="auto"/>
        <w:ind w:firstLine="570"/>
        <w:rPr>
          <w:rFonts w:hint="default" w:ascii="宋体" w:hAnsi="宋体" w:eastAsia="宋体"/>
          <w:color w:val="auto"/>
          <w:highlight w:val="none"/>
          <w:u w:val="single"/>
          <w:lang w:val="en-US" w:eastAsia="zh-CN"/>
        </w:rPr>
      </w:pPr>
      <w:r>
        <w:rPr>
          <w:rFonts w:ascii="宋体" w:hAnsi="宋体" w:eastAsia="宋体"/>
          <w:color w:val="auto"/>
          <w:highlight w:val="none"/>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被授权的代理人：</w:t>
      </w:r>
      <w:r>
        <w:rPr>
          <w:rFonts w:ascii="宋体" w:hAnsi="宋体" w:eastAsia="宋体"/>
          <w:color w:val="auto"/>
          <w:highlight w:val="none"/>
          <w:u w:val="single"/>
        </w:rPr>
        <w:t xml:space="preserve">  </w:t>
      </w:r>
      <w:r>
        <w:rPr>
          <w:rFonts w:hint="eastAsia" w:ascii="宋体" w:hAnsi="宋体" w:eastAsia="宋体"/>
          <w:color w:val="auto"/>
          <w:highlight w:val="none"/>
          <w:u w:val="single"/>
        </w:rPr>
        <w:t xml:space="preserve">          </w:t>
      </w:r>
      <w:r>
        <w:rPr>
          <w:rFonts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（签字）</w:t>
      </w:r>
      <w:r>
        <w:rPr>
          <w:rFonts w:hint="eastAsia" w:ascii="宋体" w:hAnsi="宋体" w:eastAsia="宋体"/>
          <w:color w:val="auto"/>
          <w:highlight w:val="none"/>
          <w:u w:val="single"/>
          <w:lang w:val="en-US" w:eastAsia="zh-CN"/>
        </w:rPr>
        <w:t xml:space="preserve">   </w:t>
      </w:r>
    </w:p>
    <w:p w14:paraId="2AFE993C">
      <w:pPr>
        <w:spacing w:line="360" w:lineRule="auto"/>
        <w:ind w:firstLine="570"/>
        <w:rPr>
          <w:rFonts w:ascii="宋体" w:hAnsi="宋体" w:eastAsia="宋体"/>
          <w:color w:val="auto"/>
          <w:highlight w:val="none"/>
        </w:rPr>
      </w:pPr>
      <w:r>
        <w:rPr>
          <w:rFonts w:ascii="宋体" w:hAnsi="宋体" w:eastAsia="宋体"/>
          <w:color w:val="auto"/>
          <w:highlight w:val="none"/>
        </w:rPr>
        <w:t xml:space="preserve">                     </w:t>
      </w:r>
      <w:r>
        <w:rPr>
          <w:rFonts w:hint="eastAsia" w:ascii="宋体" w:hAnsi="宋体" w:eastAsia="宋体"/>
          <w:color w:val="auto"/>
          <w:highlight w:val="none"/>
        </w:rPr>
        <w:t>日期：</w:t>
      </w:r>
      <w:r>
        <w:rPr>
          <w:rFonts w:ascii="宋体" w:hAnsi="宋体" w:eastAsia="宋体"/>
          <w:color w:val="auto"/>
          <w:highlight w:val="none"/>
          <w:u w:val="single"/>
        </w:rPr>
        <w:t xml:space="preserve">         </w:t>
      </w:r>
      <w:r>
        <w:rPr>
          <w:rFonts w:hint="eastAsia" w:ascii="宋体" w:hAnsi="宋体" w:eastAsia="宋体"/>
          <w:color w:val="auto"/>
          <w:highlight w:val="none"/>
        </w:rPr>
        <w:t>年</w:t>
      </w:r>
      <w:r>
        <w:rPr>
          <w:rFonts w:ascii="宋体" w:hAnsi="宋体" w:eastAsia="宋体"/>
          <w:color w:val="auto"/>
          <w:highlight w:val="none"/>
          <w:u w:val="single"/>
        </w:rPr>
        <w:t xml:space="preserve">    </w:t>
      </w:r>
      <w:r>
        <w:rPr>
          <w:rFonts w:hint="eastAsia" w:ascii="宋体" w:hAnsi="宋体" w:eastAsia="宋体"/>
          <w:color w:val="auto"/>
          <w:highlight w:val="none"/>
        </w:rPr>
        <w:t>月</w:t>
      </w:r>
      <w:r>
        <w:rPr>
          <w:rFonts w:ascii="宋体" w:hAnsi="宋体" w:eastAsia="宋体"/>
          <w:color w:val="auto"/>
          <w:highlight w:val="none"/>
          <w:u w:val="single"/>
        </w:rPr>
        <w:t xml:space="preserve">      </w:t>
      </w:r>
      <w:r>
        <w:rPr>
          <w:rFonts w:hint="eastAsia" w:ascii="宋体" w:hAnsi="宋体" w:eastAsia="宋体"/>
          <w:color w:val="auto"/>
          <w:highlight w:val="none"/>
        </w:rPr>
        <w:t>日</w:t>
      </w:r>
    </w:p>
    <w:p w14:paraId="2E6A47D9">
      <w:pPr>
        <w:spacing w:line="360" w:lineRule="auto"/>
        <w:rPr>
          <w:rFonts w:ascii="宋体" w:hAnsi="宋体" w:eastAsia="宋体"/>
          <w:color w:val="auto"/>
          <w:highlight w:val="none"/>
        </w:rPr>
      </w:pPr>
    </w:p>
    <w:p w14:paraId="032AC1AF">
      <w:pPr>
        <w:widowControl/>
        <w:jc w:val="left"/>
        <w:rPr>
          <w:rFonts w:ascii="宋体" w:hAnsi="宋体" w:eastAsia="宋体"/>
          <w:color w:val="auto"/>
          <w:highlight w:val="none"/>
        </w:rPr>
      </w:pPr>
      <w:r>
        <w:rPr>
          <w:rFonts w:ascii="宋体" w:hAnsi="宋体" w:eastAsia="宋体"/>
          <w:color w:val="auto"/>
          <w:highlight w:val="none"/>
        </w:rPr>
        <w:br w:type="page"/>
      </w:r>
    </w:p>
    <w:p w14:paraId="0BD7F381">
      <w:pPr>
        <w:spacing w:line="360" w:lineRule="auto"/>
        <w:jc w:val="center"/>
        <w:rPr>
          <w:rFonts w:hAnsi="宋体" w:eastAsia="宋体"/>
          <w:b/>
          <w:bCs/>
          <w:color w:val="auto"/>
          <w:sz w:val="30"/>
          <w:szCs w:val="30"/>
          <w:highlight w:val="none"/>
        </w:rPr>
      </w:pPr>
      <w:r>
        <w:rPr>
          <w:rFonts w:hint="eastAsia" w:ascii="宋体" w:hAnsi="宋体" w:eastAsia="宋体"/>
          <w:b/>
          <w:bCs/>
          <w:color w:val="auto"/>
          <w:sz w:val="30"/>
          <w:szCs w:val="30"/>
          <w:highlight w:val="none"/>
          <w:lang w:val="en-US" w:eastAsia="zh-CN"/>
        </w:rPr>
        <w:t>2</w:t>
      </w:r>
      <w:r>
        <w:rPr>
          <w:rFonts w:hint="eastAsia" w:ascii="宋体" w:hAnsi="宋体" w:eastAsia="宋体"/>
          <w:b/>
          <w:bCs/>
          <w:color w:val="auto"/>
          <w:sz w:val="30"/>
          <w:szCs w:val="30"/>
          <w:highlight w:val="none"/>
        </w:rPr>
        <w:t>、公司基本情况介绍</w:t>
      </w:r>
    </w:p>
    <w:p w14:paraId="3F586D2E">
      <w:pPr>
        <w:spacing w:line="360" w:lineRule="auto"/>
        <w:rPr>
          <w:rFonts w:ascii="宋体" w:hAnsi="宋体" w:eastAsia="宋体"/>
          <w:color w:val="auto"/>
          <w:highlight w:val="none"/>
        </w:rPr>
      </w:pPr>
      <w:r>
        <w:rPr>
          <w:rFonts w:hint="eastAsia" w:ascii="宋体" w:hAnsi="宋体" w:eastAsia="宋体"/>
          <w:color w:val="auto"/>
          <w:highlight w:val="none"/>
        </w:rPr>
        <w:t>（1）企业规模、性质，主要</w:t>
      </w:r>
      <w:r>
        <w:rPr>
          <w:rFonts w:hint="eastAsia" w:ascii="宋体" w:hAnsi="宋体" w:eastAsia="宋体"/>
          <w:color w:val="auto"/>
          <w:highlight w:val="none"/>
          <w:lang w:eastAsia="zh-CN"/>
        </w:rPr>
        <w:t>产品</w:t>
      </w:r>
      <w:r>
        <w:rPr>
          <w:rFonts w:hint="eastAsia" w:ascii="宋体" w:hAnsi="宋体" w:eastAsia="宋体"/>
          <w:color w:val="auto"/>
          <w:highlight w:val="none"/>
          <w:lang w:val="en-US" w:eastAsia="zh-CN"/>
        </w:rPr>
        <w:t>/</w:t>
      </w:r>
      <w:r>
        <w:rPr>
          <w:rFonts w:hint="eastAsia" w:ascii="宋体" w:hAnsi="宋体" w:eastAsia="宋体"/>
          <w:color w:val="auto"/>
          <w:highlight w:val="none"/>
          <w:lang w:eastAsia="zh-CN"/>
        </w:rPr>
        <w:t>服务</w:t>
      </w:r>
      <w:r>
        <w:rPr>
          <w:rFonts w:hint="eastAsia" w:ascii="宋体" w:hAnsi="宋体" w:eastAsia="宋体"/>
          <w:color w:val="auto"/>
          <w:highlight w:val="none"/>
        </w:rPr>
        <w:t>的市场占有量；</w:t>
      </w:r>
    </w:p>
    <w:p w14:paraId="56AB6ABA">
      <w:pPr>
        <w:spacing w:line="360" w:lineRule="auto"/>
        <w:rPr>
          <w:rFonts w:ascii="宋体" w:hAnsi="宋体" w:eastAsia="宋体"/>
          <w:color w:val="auto"/>
          <w:highlight w:val="none"/>
        </w:rPr>
      </w:pPr>
      <w:r>
        <w:rPr>
          <w:rFonts w:hint="eastAsia" w:ascii="宋体" w:hAnsi="宋体" w:eastAsia="宋体"/>
          <w:color w:val="auto"/>
          <w:highlight w:val="none"/>
        </w:rPr>
        <w:t>（2）企业从事</w:t>
      </w:r>
      <w:r>
        <w:rPr>
          <w:rFonts w:hint="eastAsia" w:ascii="宋体" w:hAnsi="宋体" w:eastAsia="宋体"/>
          <w:color w:val="auto"/>
          <w:highlight w:val="none"/>
          <w:lang w:val="en-US" w:eastAsia="zh-CN"/>
        </w:rPr>
        <w:t>快递</w:t>
      </w:r>
      <w:r>
        <w:rPr>
          <w:rFonts w:hint="eastAsia" w:ascii="宋体" w:hAnsi="宋体" w:eastAsia="宋体"/>
          <w:color w:val="auto"/>
          <w:highlight w:val="none"/>
          <w:lang w:eastAsia="zh-CN"/>
        </w:rPr>
        <w:t>、售后专业</w:t>
      </w:r>
      <w:r>
        <w:rPr>
          <w:rFonts w:hint="eastAsia" w:ascii="宋体" w:hAnsi="宋体" w:eastAsia="宋体"/>
          <w:color w:val="auto"/>
          <w:highlight w:val="none"/>
        </w:rPr>
        <w:t>服务的人员力量和资金投入情况；</w:t>
      </w:r>
    </w:p>
    <w:p w14:paraId="0B78876B">
      <w:pPr>
        <w:spacing w:line="360" w:lineRule="auto"/>
        <w:rPr>
          <w:rFonts w:hint="eastAsia" w:ascii="宋体" w:hAnsi="宋体" w:eastAsia="宋体"/>
          <w:color w:val="auto"/>
          <w:highlight w:val="none"/>
          <w:lang w:eastAsia="zh-CN"/>
        </w:rPr>
      </w:pPr>
      <w:r>
        <w:rPr>
          <w:rFonts w:hint="eastAsia" w:ascii="宋体" w:hAnsi="宋体" w:eastAsia="宋体"/>
          <w:color w:val="auto"/>
          <w:highlight w:val="none"/>
        </w:rPr>
        <w:t>（3）企业内部产品</w:t>
      </w:r>
      <w:r>
        <w:rPr>
          <w:rFonts w:hint="eastAsia" w:ascii="宋体" w:hAnsi="宋体" w:eastAsia="宋体"/>
          <w:color w:val="auto"/>
          <w:highlight w:val="none"/>
          <w:lang w:val="en-US" w:eastAsia="zh-CN"/>
        </w:rPr>
        <w:t>/服务</w:t>
      </w:r>
      <w:r>
        <w:rPr>
          <w:rFonts w:hint="eastAsia" w:ascii="宋体" w:hAnsi="宋体" w:eastAsia="宋体"/>
          <w:color w:val="auto"/>
          <w:highlight w:val="none"/>
        </w:rPr>
        <w:t>质量保证体系</w:t>
      </w:r>
      <w:r>
        <w:rPr>
          <w:rFonts w:hint="eastAsia" w:ascii="宋体" w:hAnsi="宋体" w:eastAsia="宋体"/>
          <w:color w:val="auto"/>
          <w:highlight w:val="none"/>
          <w:lang w:eastAsia="zh-CN"/>
        </w:rPr>
        <w:t>。</w:t>
      </w:r>
    </w:p>
    <w:p w14:paraId="2C3CD4AA">
      <w:pPr>
        <w:spacing w:line="360" w:lineRule="auto"/>
        <w:rPr>
          <w:rFonts w:hint="eastAsia" w:ascii="宋体" w:hAnsi="宋体" w:eastAsia="宋体"/>
          <w:color w:val="auto"/>
          <w:highlight w:val="none"/>
        </w:rPr>
      </w:pPr>
    </w:p>
    <w:p w14:paraId="14041710">
      <w:pPr>
        <w:spacing w:line="360" w:lineRule="auto"/>
        <w:rPr>
          <w:rFonts w:hint="eastAsia" w:ascii="宋体" w:hAnsi="宋体" w:eastAsia="宋体"/>
          <w:color w:val="auto"/>
          <w:highlight w:val="none"/>
        </w:rPr>
      </w:pPr>
    </w:p>
    <w:p w14:paraId="6524051E">
      <w:pPr>
        <w:spacing w:line="360" w:lineRule="auto"/>
        <w:rPr>
          <w:rFonts w:hint="eastAsia" w:ascii="宋体" w:hAnsi="宋体" w:eastAsia="宋体"/>
          <w:color w:val="auto"/>
          <w:highlight w:val="none"/>
        </w:rPr>
      </w:pPr>
    </w:p>
    <w:p w14:paraId="284ACD6D">
      <w:pPr>
        <w:spacing w:line="360" w:lineRule="auto"/>
        <w:rPr>
          <w:rFonts w:hint="eastAsia" w:ascii="宋体" w:hAnsi="宋体" w:eastAsia="宋体"/>
          <w:color w:val="auto"/>
          <w:highlight w:val="none"/>
        </w:rPr>
      </w:pPr>
    </w:p>
    <w:p w14:paraId="47B11E92">
      <w:pPr>
        <w:spacing w:line="360" w:lineRule="auto"/>
        <w:rPr>
          <w:rFonts w:hint="eastAsia" w:ascii="宋体" w:hAnsi="宋体" w:eastAsia="宋体"/>
          <w:color w:val="auto"/>
          <w:highlight w:val="none"/>
        </w:rPr>
      </w:pPr>
    </w:p>
    <w:p w14:paraId="26AACCB6">
      <w:pPr>
        <w:spacing w:line="360" w:lineRule="auto"/>
        <w:rPr>
          <w:rFonts w:hint="eastAsia" w:ascii="宋体" w:hAnsi="宋体" w:eastAsia="宋体"/>
          <w:color w:val="auto"/>
          <w:highlight w:val="none"/>
        </w:rPr>
      </w:pPr>
    </w:p>
    <w:p w14:paraId="1356A0D3">
      <w:pPr>
        <w:spacing w:line="360" w:lineRule="auto"/>
        <w:rPr>
          <w:rFonts w:hint="eastAsia" w:ascii="宋体" w:hAnsi="宋体" w:eastAsia="宋体"/>
          <w:color w:val="auto"/>
          <w:highlight w:val="none"/>
        </w:rPr>
      </w:pPr>
    </w:p>
    <w:p w14:paraId="7DA345B3">
      <w:pPr>
        <w:spacing w:line="360" w:lineRule="auto"/>
        <w:rPr>
          <w:rFonts w:hint="eastAsia" w:ascii="宋体" w:hAnsi="宋体" w:eastAsia="宋体"/>
          <w:color w:val="auto"/>
          <w:highlight w:val="none"/>
        </w:rPr>
      </w:pPr>
    </w:p>
    <w:p w14:paraId="5F955D2A">
      <w:pPr>
        <w:spacing w:line="360" w:lineRule="auto"/>
        <w:rPr>
          <w:rFonts w:hint="eastAsia" w:ascii="宋体" w:hAnsi="宋体" w:eastAsia="宋体"/>
          <w:color w:val="auto"/>
          <w:highlight w:val="none"/>
        </w:rPr>
      </w:pPr>
    </w:p>
    <w:p w14:paraId="794C1CB7">
      <w:pPr>
        <w:spacing w:line="360" w:lineRule="auto"/>
        <w:rPr>
          <w:rFonts w:hint="eastAsia" w:ascii="宋体" w:hAnsi="宋体" w:eastAsia="宋体"/>
          <w:color w:val="auto"/>
          <w:highlight w:val="none"/>
        </w:rPr>
      </w:pPr>
    </w:p>
    <w:p w14:paraId="65E10591">
      <w:pPr>
        <w:spacing w:line="360" w:lineRule="auto"/>
        <w:rPr>
          <w:rFonts w:hint="eastAsia" w:ascii="宋体" w:hAnsi="宋体" w:eastAsia="宋体"/>
          <w:color w:val="auto"/>
          <w:highlight w:val="none"/>
        </w:rPr>
      </w:pPr>
    </w:p>
    <w:p w14:paraId="3F075E62">
      <w:pPr>
        <w:spacing w:line="360" w:lineRule="auto"/>
        <w:rPr>
          <w:rFonts w:hint="eastAsia" w:ascii="宋体" w:hAnsi="宋体" w:eastAsia="宋体"/>
          <w:color w:val="auto"/>
          <w:highlight w:val="none"/>
        </w:rPr>
      </w:pPr>
    </w:p>
    <w:p w14:paraId="554C804A">
      <w:pPr>
        <w:spacing w:line="360" w:lineRule="auto"/>
        <w:rPr>
          <w:rFonts w:hint="eastAsia" w:ascii="宋体" w:hAnsi="宋体" w:eastAsia="宋体"/>
          <w:color w:val="auto"/>
          <w:highlight w:val="none"/>
        </w:rPr>
      </w:pPr>
    </w:p>
    <w:p w14:paraId="12364449">
      <w:pPr>
        <w:spacing w:line="360" w:lineRule="auto"/>
        <w:rPr>
          <w:rFonts w:hint="eastAsia" w:ascii="宋体" w:hAnsi="宋体" w:eastAsia="宋体"/>
          <w:color w:val="auto"/>
          <w:highlight w:val="none"/>
        </w:rPr>
      </w:pPr>
    </w:p>
    <w:p w14:paraId="2B775E9F">
      <w:pPr>
        <w:spacing w:line="360" w:lineRule="auto"/>
        <w:rPr>
          <w:rFonts w:hint="eastAsia" w:ascii="宋体" w:hAnsi="宋体" w:eastAsia="宋体"/>
          <w:color w:val="auto"/>
          <w:highlight w:val="none"/>
        </w:rPr>
      </w:pPr>
    </w:p>
    <w:p w14:paraId="3830BE9C">
      <w:pPr>
        <w:spacing w:line="360" w:lineRule="auto"/>
        <w:rPr>
          <w:rFonts w:hint="eastAsia" w:ascii="宋体" w:hAnsi="宋体" w:eastAsia="宋体"/>
          <w:color w:val="auto"/>
          <w:highlight w:val="none"/>
        </w:rPr>
      </w:pPr>
    </w:p>
    <w:p w14:paraId="1C257E9A">
      <w:pPr>
        <w:spacing w:line="360" w:lineRule="auto"/>
        <w:rPr>
          <w:rFonts w:hint="eastAsia" w:ascii="宋体" w:hAnsi="宋体" w:eastAsia="宋体"/>
          <w:color w:val="auto"/>
          <w:highlight w:val="none"/>
        </w:rPr>
      </w:pPr>
    </w:p>
    <w:p w14:paraId="6F9F3810">
      <w:pPr>
        <w:spacing w:line="360" w:lineRule="auto"/>
        <w:rPr>
          <w:rFonts w:hint="eastAsia" w:ascii="宋体" w:hAnsi="宋体" w:eastAsia="宋体"/>
          <w:color w:val="auto"/>
          <w:highlight w:val="none"/>
        </w:rPr>
      </w:pPr>
    </w:p>
    <w:p w14:paraId="493985BC">
      <w:pPr>
        <w:spacing w:line="360" w:lineRule="auto"/>
        <w:rPr>
          <w:rFonts w:hint="eastAsia" w:ascii="宋体" w:hAnsi="宋体" w:eastAsia="宋体"/>
          <w:color w:val="auto"/>
          <w:highlight w:val="none"/>
        </w:rPr>
      </w:pPr>
    </w:p>
    <w:p w14:paraId="1E581A0F">
      <w:pPr>
        <w:spacing w:line="360" w:lineRule="auto"/>
        <w:rPr>
          <w:rFonts w:hint="eastAsia" w:ascii="宋体" w:hAnsi="宋体" w:eastAsia="宋体"/>
          <w:color w:val="auto"/>
          <w:highlight w:val="none"/>
        </w:rPr>
      </w:pPr>
    </w:p>
    <w:p w14:paraId="6153A574">
      <w:pPr>
        <w:spacing w:line="360" w:lineRule="auto"/>
        <w:rPr>
          <w:rFonts w:hint="eastAsia" w:ascii="宋体" w:hAnsi="宋体" w:eastAsia="宋体"/>
          <w:color w:val="auto"/>
          <w:highlight w:val="none"/>
        </w:rPr>
      </w:pPr>
    </w:p>
    <w:p w14:paraId="52DF3927">
      <w:pPr>
        <w:spacing w:line="360" w:lineRule="auto"/>
        <w:jc w:val="center"/>
        <w:rPr>
          <w:rFonts w:ascii="宋体" w:hAnsi="宋体" w:eastAsia="宋体"/>
          <w:b/>
          <w:bCs/>
          <w:color w:val="auto"/>
          <w:sz w:val="44"/>
          <w:highlight w:val="none"/>
        </w:rPr>
      </w:pPr>
    </w:p>
    <w:p w14:paraId="656D207D">
      <w:pPr>
        <w:spacing w:line="360" w:lineRule="auto"/>
        <w:jc w:val="center"/>
        <w:rPr>
          <w:rFonts w:hint="eastAsia" w:ascii="宋体" w:hAnsi="宋体" w:eastAsia="宋体"/>
          <w:b/>
          <w:bCs/>
          <w:color w:val="auto"/>
          <w:sz w:val="44"/>
          <w:highlight w:val="none"/>
          <w:lang w:val="en-US" w:eastAsia="zh-CN"/>
        </w:rPr>
      </w:pPr>
    </w:p>
    <w:p w14:paraId="688F0E14">
      <w:pPr>
        <w:spacing w:line="360" w:lineRule="auto"/>
        <w:jc w:val="center"/>
        <w:rPr>
          <w:rFonts w:ascii="宋体" w:hAnsi="宋体" w:eastAsia="宋体"/>
          <w:b/>
          <w:bCs/>
          <w:color w:val="auto"/>
          <w:sz w:val="44"/>
          <w:highlight w:val="none"/>
        </w:rPr>
      </w:pPr>
      <w:r>
        <w:rPr>
          <w:rFonts w:hint="eastAsia" w:ascii="宋体" w:hAnsi="宋体" w:eastAsia="宋体"/>
          <w:b/>
          <w:bCs/>
          <w:color w:val="auto"/>
          <w:sz w:val="30"/>
          <w:szCs w:val="30"/>
          <w:highlight w:val="none"/>
          <w:lang w:val="en-US" w:eastAsia="zh-CN"/>
        </w:rPr>
        <w:t>3</w:t>
      </w:r>
      <w:r>
        <w:rPr>
          <w:rFonts w:ascii="宋体" w:hAnsi="宋体" w:eastAsia="宋体"/>
          <w:b/>
          <w:bCs/>
          <w:color w:val="auto"/>
          <w:sz w:val="30"/>
          <w:szCs w:val="30"/>
          <w:highlight w:val="none"/>
        </w:rPr>
        <w:t>、</w:t>
      </w:r>
      <w:r>
        <w:rPr>
          <w:rFonts w:hint="eastAsia" w:ascii="宋体" w:hAnsi="宋体" w:eastAsia="宋体"/>
          <w:b/>
          <w:bCs/>
          <w:color w:val="auto"/>
          <w:sz w:val="30"/>
          <w:szCs w:val="30"/>
          <w:highlight w:val="none"/>
        </w:rPr>
        <w:t>比选</w:t>
      </w:r>
      <w:r>
        <w:rPr>
          <w:rFonts w:hint="eastAsia" w:ascii="宋体" w:hAnsi="宋体" w:eastAsia="宋体"/>
          <w:b/>
          <w:bCs/>
          <w:color w:val="auto"/>
          <w:sz w:val="30"/>
          <w:szCs w:val="30"/>
          <w:highlight w:val="none"/>
          <w:lang w:eastAsia="zh-CN"/>
        </w:rPr>
        <w:t>申请</w:t>
      </w:r>
      <w:r>
        <w:rPr>
          <w:rFonts w:hint="eastAsia" w:ascii="宋体" w:hAnsi="宋体" w:eastAsia="宋体"/>
          <w:b/>
          <w:bCs/>
          <w:color w:val="auto"/>
          <w:sz w:val="30"/>
          <w:szCs w:val="30"/>
          <w:highlight w:val="none"/>
        </w:rPr>
        <w:t>方</w:t>
      </w:r>
      <w:r>
        <w:rPr>
          <w:rFonts w:ascii="宋体" w:hAnsi="宋体" w:eastAsia="宋体"/>
          <w:b/>
          <w:bCs/>
          <w:color w:val="auto"/>
          <w:sz w:val="30"/>
          <w:szCs w:val="30"/>
          <w:highlight w:val="none"/>
        </w:rPr>
        <w:t>公司财务状况（格式）</w:t>
      </w:r>
    </w:p>
    <w:p w14:paraId="5F75F72C">
      <w:pPr>
        <w:numPr>
          <w:ilvl w:val="0"/>
          <w:numId w:val="20"/>
        </w:numPr>
        <w:spacing w:line="360" w:lineRule="auto"/>
        <w:rPr>
          <w:rFonts w:ascii="宋体" w:hAnsi="宋体" w:eastAsia="宋体"/>
          <w:color w:val="auto"/>
          <w:highlight w:val="none"/>
        </w:rPr>
      </w:pPr>
      <w:r>
        <w:rPr>
          <w:rFonts w:hint="eastAsia" w:ascii="宋体" w:hAnsi="宋体" w:eastAsia="宋体"/>
          <w:color w:val="auto"/>
          <w:highlight w:val="none"/>
        </w:rPr>
        <w:t>名称及其它情况</w:t>
      </w:r>
    </w:p>
    <w:p w14:paraId="4D411F2F">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方名称：</w:t>
      </w:r>
      <w:r>
        <w:rPr>
          <w:rFonts w:hint="eastAsia" w:ascii="宋体" w:hAnsi="宋体" w:eastAsia="宋体"/>
          <w:color w:val="auto"/>
          <w:highlight w:val="none"/>
          <w:u w:val="single"/>
        </w:rPr>
        <w:t xml:space="preserve">                   </w:t>
      </w:r>
    </w:p>
    <w:p w14:paraId="013B1FF4">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地址：</w:t>
      </w:r>
      <w:r>
        <w:rPr>
          <w:rFonts w:hint="eastAsia" w:ascii="宋体" w:hAnsi="宋体" w:eastAsia="宋体"/>
          <w:color w:val="auto"/>
          <w:highlight w:val="none"/>
          <w:u w:val="single"/>
        </w:rPr>
        <w:t xml:space="preserve">                                   </w:t>
      </w:r>
    </w:p>
    <w:p w14:paraId="4FE26741">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成立和注册日期：</w:t>
      </w:r>
      <w:r>
        <w:rPr>
          <w:rFonts w:hint="eastAsia" w:ascii="宋体" w:hAnsi="宋体" w:eastAsia="宋体"/>
          <w:color w:val="auto"/>
          <w:highlight w:val="none"/>
          <w:u w:val="single"/>
        </w:rPr>
        <w:t xml:space="preserve">                         </w:t>
      </w:r>
    </w:p>
    <w:p w14:paraId="418EB8AA">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主管部门：</w:t>
      </w:r>
      <w:r>
        <w:rPr>
          <w:rFonts w:hint="eastAsia" w:ascii="宋体" w:hAnsi="宋体" w:eastAsia="宋体"/>
          <w:color w:val="auto"/>
          <w:highlight w:val="none"/>
          <w:u w:val="single"/>
        </w:rPr>
        <w:t xml:space="preserve">                            </w:t>
      </w:r>
    </w:p>
    <w:p w14:paraId="31745487">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公司性质：</w:t>
      </w:r>
      <w:r>
        <w:rPr>
          <w:rFonts w:hint="eastAsia" w:ascii="宋体" w:hAnsi="宋体" w:eastAsia="宋体"/>
          <w:color w:val="auto"/>
          <w:highlight w:val="none"/>
          <w:u w:val="single"/>
        </w:rPr>
        <w:t xml:space="preserve">                       </w:t>
      </w:r>
    </w:p>
    <w:p w14:paraId="5973DE75">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主要负责人：</w:t>
      </w:r>
      <w:r>
        <w:rPr>
          <w:rFonts w:hint="eastAsia" w:ascii="宋体" w:hAnsi="宋体" w:eastAsia="宋体"/>
          <w:color w:val="auto"/>
          <w:highlight w:val="none"/>
          <w:u w:val="single"/>
        </w:rPr>
        <w:t xml:space="preserve">                  </w:t>
      </w:r>
    </w:p>
    <w:p w14:paraId="572A752D">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rPr>
        <w:t>职工人数：</w:t>
      </w:r>
      <w:r>
        <w:rPr>
          <w:rFonts w:hint="eastAsia" w:ascii="宋体" w:hAnsi="宋体" w:eastAsia="宋体"/>
          <w:color w:val="auto"/>
          <w:highlight w:val="none"/>
          <w:u w:val="single"/>
        </w:rPr>
        <w:t xml:space="preserve">    </w:t>
      </w:r>
      <w:r>
        <w:rPr>
          <w:rFonts w:hint="eastAsia" w:ascii="宋体" w:hAnsi="宋体" w:eastAsia="宋体"/>
          <w:color w:val="auto"/>
          <w:highlight w:val="none"/>
        </w:rPr>
        <w:t>人</w:t>
      </w:r>
    </w:p>
    <w:p w14:paraId="455D21D4">
      <w:pPr>
        <w:numPr>
          <w:ilvl w:val="0"/>
          <w:numId w:val="21"/>
        </w:numPr>
        <w:spacing w:line="360" w:lineRule="auto"/>
        <w:rPr>
          <w:rFonts w:ascii="宋体" w:hAnsi="宋体" w:eastAsia="宋体"/>
          <w:color w:val="auto"/>
          <w:highlight w:val="none"/>
        </w:rPr>
      </w:pPr>
      <w:r>
        <w:rPr>
          <w:rFonts w:hint="eastAsia" w:ascii="宋体" w:hAnsi="宋体" w:eastAsia="宋体"/>
          <w:color w:val="auto"/>
          <w:highlight w:val="none"/>
          <w:lang w:val="en-US" w:eastAsia="zh-CN"/>
        </w:rPr>
        <w:t>2024</w:t>
      </w:r>
      <w:r>
        <w:rPr>
          <w:rFonts w:hint="eastAsia" w:ascii="宋体" w:hAnsi="宋体" w:eastAsia="宋体"/>
          <w:color w:val="auto"/>
          <w:highlight w:val="none"/>
        </w:rPr>
        <w:t>年度公司的主要财务情况（到</w:t>
      </w:r>
      <w:r>
        <w:rPr>
          <w:rFonts w:hint="eastAsia" w:ascii="宋体" w:hAnsi="宋体" w:eastAsia="宋体"/>
          <w:color w:val="auto"/>
          <w:highlight w:val="none"/>
          <w:lang w:val="en-US" w:eastAsia="zh-CN"/>
        </w:rPr>
        <w:t>2024</w:t>
      </w:r>
      <w:r>
        <w:rPr>
          <w:rFonts w:hint="eastAsia" w:ascii="宋体" w:hAnsi="宋体" w:eastAsia="宋体"/>
          <w:color w:val="auto"/>
          <w:highlight w:val="none"/>
        </w:rPr>
        <w:t>年</w:t>
      </w:r>
      <w:r>
        <w:rPr>
          <w:rFonts w:hint="eastAsia" w:ascii="宋体" w:hAnsi="宋体" w:eastAsia="宋体"/>
          <w:color w:val="auto"/>
          <w:highlight w:val="none"/>
          <w:lang w:val="en-US" w:eastAsia="zh-CN"/>
        </w:rPr>
        <w:t>12</w:t>
      </w:r>
      <w:r>
        <w:rPr>
          <w:rFonts w:hint="eastAsia" w:ascii="宋体" w:hAnsi="宋体" w:eastAsia="宋体"/>
          <w:color w:val="auto"/>
          <w:highlight w:val="none"/>
        </w:rPr>
        <w:t>月</w:t>
      </w:r>
      <w:r>
        <w:rPr>
          <w:rFonts w:hint="eastAsia" w:ascii="宋体" w:hAnsi="宋体" w:eastAsia="宋体"/>
          <w:color w:val="auto"/>
          <w:highlight w:val="none"/>
          <w:lang w:val="en-US" w:eastAsia="zh-CN"/>
        </w:rPr>
        <w:t>31</w:t>
      </w:r>
      <w:r>
        <w:rPr>
          <w:rFonts w:hint="eastAsia" w:ascii="宋体" w:hAnsi="宋体" w:eastAsia="宋体"/>
          <w:color w:val="auto"/>
          <w:highlight w:val="none"/>
        </w:rPr>
        <w:t>日止）</w:t>
      </w:r>
    </w:p>
    <w:p w14:paraId="350CEC15">
      <w:pPr>
        <w:spacing w:line="360" w:lineRule="auto"/>
        <w:rPr>
          <w:rFonts w:ascii="宋体" w:hAnsi="宋体" w:eastAsia="宋体"/>
          <w:color w:val="auto"/>
          <w:highlight w:val="none"/>
        </w:rPr>
      </w:pPr>
      <w:r>
        <w:rPr>
          <w:rFonts w:hint="eastAsia" w:ascii="宋体" w:hAnsi="宋体" w:eastAsia="宋体"/>
          <w:color w:val="auto"/>
          <w:highlight w:val="none"/>
        </w:rPr>
        <w:t xml:space="preserve">  ①  注册资金： 万</w:t>
      </w:r>
    </w:p>
    <w:p w14:paraId="7ED21558">
      <w:pPr>
        <w:numPr>
          <w:ilvl w:val="0"/>
          <w:numId w:val="22"/>
        </w:numPr>
        <w:spacing w:line="360" w:lineRule="auto"/>
        <w:rPr>
          <w:rFonts w:ascii="宋体" w:hAnsi="宋体" w:eastAsia="宋体"/>
          <w:color w:val="auto"/>
          <w:highlight w:val="none"/>
        </w:rPr>
      </w:pPr>
      <w:r>
        <w:rPr>
          <w:rFonts w:hint="eastAsia" w:ascii="宋体" w:hAnsi="宋体" w:eastAsia="宋体"/>
          <w:color w:val="auto"/>
          <w:highlight w:val="none"/>
        </w:rPr>
        <w:t>固定资产：</w:t>
      </w:r>
    </w:p>
    <w:p w14:paraId="7022DE5A">
      <w:pPr>
        <w:spacing w:line="360" w:lineRule="auto"/>
        <w:ind w:left="240"/>
        <w:rPr>
          <w:rFonts w:ascii="宋体" w:hAnsi="宋体" w:eastAsia="宋体"/>
          <w:color w:val="auto"/>
          <w:highlight w:val="none"/>
        </w:rPr>
      </w:pPr>
      <w:r>
        <w:rPr>
          <w:rFonts w:hint="eastAsia" w:ascii="宋体" w:hAnsi="宋体" w:eastAsia="宋体"/>
          <w:color w:val="auto"/>
          <w:highlight w:val="none"/>
        </w:rPr>
        <w:t xml:space="preserve">        原值： 万</w:t>
      </w:r>
    </w:p>
    <w:p w14:paraId="5914B0A3">
      <w:pPr>
        <w:spacing w:line="360" w:lineRule="auto"/>
        <w:ind w:left="240"/>
        <w:rPr>
          <w:rFonts w:ascii="宋体" w:hAnsi="宋体" w:eastAsia="宋体"/>
          <w:color w:val="auto"/>
          <w:highlight w:val="none"/>
        </w:rPr>
      </w:pPr>
      <w:r>
        <w:rPr>
          <w:rFonts w:hint="eastAsia" w:ascii="宋体" w:hAnsi="宋体" w:eastAsia="宋体"/>
          <w:color w:val="auto"/>
          <w:highlight w:val="none"/>
        </w:rPr>
        <w:t xml:space="preserve">        净值： 万</w:t>
      </w:r>
    </w:p>
    <w:p w14:paraId="38AE3896">
      <w:pPr>
        <w:numPr>
          <w:ilvl w:val="0"/>
          <w:numId w:val="22"/>
        </w:numPr>
        <w:spacing w:line="360" w:lineRule="auto"/>
        <w:rPr>
          <w:rFonts w:ascii="宋体" w:hAnsi="宋体" w:eastAsia="宋体"/>
          <w:color w:val="auto"/>
          <w:highlight w:val="none"/>
        </w:rPr>
      </w:pPr>
      <w:r>
        <w:rPr>
          <w:rFonts w:hint="eastAsia" w:ascii="宋体" w:hAnsi="宋体" w:eastAsia="宋体"/>
          <w:color w:val="auto"/>
          <w:highlight w:val="none"/>
        </w:rPr>
        <w:t>流动资产： 万</w:t>
      </w:r>
    </w:p>
    <w:p w14:paraId="71637CB6">
      <w:pPr>
        <w:numPr>
          <w:ilvl w:val="0"/>
          <w:numId w:val="22"/>
        </w:numPr>
        <w:spacing w:line="360" w:lineRule="auto"/>
        <w:rPr>
          <w:rFonts w:ascii="宋体" w:hAnsi="宋体" w:eastAsia="宋体"/>
          <w:color w:val="auto"/>
          <w:highlight w:val="none"/>
        </w:rPr>
      </w:pPr>
      <w:r>
        <w:rPr>
          <w:rFonts w:hint="eastAsia" w:ascii="宋体" w:hAnsi="宋体" w:eastAsia="宋体"/>
          <w:color w:val="auto"/>
          <w:highlight w:val="none"/>
        </w:rPr>
        <w:t>销售收入／主营业务收入：   万</w:t>
      </w:r>
    </w:p>
    <w:p w14:paraId="142F1447">
      <w:pPr>
        <w:numPr>
          <w:ilvl w:val="0"/>
          <w:numId w:val="20"/>
        </w:numPr>
        <w:spacing w:line="360" w:lineRule="auto"/>
        <w:rPr>
          <w:rFonts w:ascii="宋体" w:hAnsi="宋体" w:eastAsia="宋体"/>
          <w:color w:val="auto"/>
          <w:highlight w:val="none"/>
        </w:rPr>
      </w:pP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方最近三年法律纠纷情况：</w:t>
      </w:r>
      <w:r>
        <w:rPr>
          <w:rFonts w:ascii="宋体" w:hAnsi="宋体" w:eastAsia="宋体"/>
          <w:color w:val="auto"/>
          <w:highlight w:val="none"/>
          <w:u w:val="single"/>
        </w:rPr>
        <w:t xml:space="preserve">         </w:t>
      </w:r>
    </w:p>
    <w:p w14:paraId="487653F9">
      <w:pPr>
        <w:numPr>
          <w:ilvl w:val="0"/>
          <w:numId w:val="20"/>
        </w:numPr>
        <w:spacing w:line="360" w:lineRule="auto"/>
        <w:rPr>
          <w:rFonts w:ascii="宋体" w:hAnsi="宋体" w:eastAsia="宋体"/>
          <w:color w:val="auto"/>
          <w:highlight w:val="none"/>
        </w:rPr>
      </w:pPr>
      <w:r>
        <w:rPr>
          <w:rFonts w:hint="eastAsia" w:ascii="宋体" w:hAnsi="宋体" w:eastAsia="宋体"/>
          <w:color w:val="auto"/>
          <w:highlight w:val="none"/>
        </w:rPr>
        <w:t>开户银行的名称和地址：</w:t>
      </w:r>
      <w:r>
        <w:rPr>
          <w:rFonts w:ascii="宋体" w:hAnsi="宋体" w:eastAsia="宋体"/>
          <w:color w:val="auto"/>
          <w:highlight w:val="none"/>
          <w:u w:val="single"/>
        </w:rPr>
        <w:t xml:space="preserve">                                 </w:t>
      </w:r>
    </w:p>
    <w:p w14:paraId="1B444066">
      <w:pPr>
        <w:numPr>
          <w:ilvl w:val="0"/>
          <w:numId w:val="20"/>
        </w:numPr>
        <w:spacing w:line="360" w:lineRule="auto"/>
        <w:rPr>
          <w:rFonts w:ascii="宋体" w:hAnsi="宋体" w:eastAsia="宋体"/>
          <w:color w:val="auto"/>
          <w:highlight w:val="none"/>
        </w:rPr>
      </w:pPr>
      <w:r>
        <w:rPr>
          <w:rFonts w:hint="eastAsia" w:ascii="宋体" w:hAnsi="宋体" w:eastAsia="宋体"/>
          <w:color w:val="auto"/>
          <w:highlight w:val="none"/>
        </w:rPr>
        <w:t>其他情况</w:t>
      </w:r>
    </w:p>
    <w:p w14:paraId="2057C906">
      <w:pPr>
        <w:spacing w:line="360" w:lineRule="auto"/>
        <w:rPr>
          <w:rFonts w:ascii="宋体" w:hAnsi="宋体" w:eastAsia="宋体"/>
          <w:color w:val="auto"/>
          <w:highlight w:val="none"/>
        </w:rPr>
      </w:pPr>
      <w:r>
        <w:rPr>
          <w:rFonts w:hint="eastAsia" w:ascii="宋体" w:hAnsi="宋体" w:eastAsia="宋体"/>
          <w:color w:val="auto"/>
          <w:highlight w:val="none"/>
        </w:rPr>
        <w:t xml:space="preserve">   就我们所知，兹证明上述声明是真实的、正确的，并提供了全部能提供的资料和数据，我们同意遵照贵方要求示此证明文件。</w:t>
      </w:r>
    </w:p>
    <w:p w14:paraId="08EE1603">
      <w:pPr>
        <w:spacing w:line="360" w:lineRule="auto"/>
        <w:rPr>
          <w:rFonts w:ascii="宋体" w:hAnsi="宋体" w:eastAsia="宋体"/>
          <w:color w:val="auto"/>
          <w:highlight w:val="none"/>
        </w:rPr>
      </w:pPr>
    </w:p>
    <w:p w14:paraId="35AA6C61">
      <w:pPr>
        <w:spacing w:line="360" w:lineRule="auto"/>
        <w:rPr>
          <w:rFonts w:ascii="宋体" w:hAnsi="宋体" w:eastAsia="宋体"/>
          <w:color w:val="auto"/>
          <w:highlight w:val="none"/>
        </w:rPr>
      </w:pPr>
      <w:r>
        <w:rPr>
          <w:rFonts w:hint="eastAsia" w:ascii="宋体" w:hAnsi="宋体" w:eastAsia="宋体"/>
          <w:color w:val="auto"/>
          <w:highlight w:val="none"/>
        </w:rPr>
        <w:t>授权代表签字：</w:t>
      </w:r>
    </w:p>
    <w:p w14:paraId="076377AD">
      <w:pPr>
        <w:spacing w:line="360" w:lineRule="auto"/>
        <w:rPr>
          <w:rFonts w:ascii="宋体" w:hAnsi="宋体" w:eastAsia="宋体"/>
          <w:color w:val="auto"/>
          <w:highlight w:val="none"/>
        </w:rPr>
      </w:pPr>
      <w:r>
        <w:rPr>
          <w:rFonts w:hint="eastAsia" w:ascii="宋体" w:hAnsi="宋体" w:eastAsia="宋体"/>
          <w:color w:val="auto"/>
          <w:highlight w:val="none"/>
        </w:rPr>
        <w:t>授权代表的职务：</w:t>
      </w:r>
      <w:r>
        <w:rPr>
          <w:rFonts w:hint="eastAsia" w:ascii="宋体" w:hAnsi="宋体" w:eastAsia="宋体"/>
          <w:color w:val="auto"/>
          <w:highlight w:val="none"/>
          <w:u w:val="single"/>
        </w:rPr>
        <w:t xml:space="preserve">                      </w:t>
      </w:r>
    </w:p>
    <w:p w14:paraId="28854F24">
      <w:pPr>
        <w:spacing w:line="360" w:lineRule="auto"/>
        <w:rPr>
          <w:rFonts w:ascii="宋体" w:hAnsi="宋体" w:eastAsia="宋体"/>
          <w:color w:val="auto"/>
          <w:highlight w:val="none"/>
        </w:rPr>
      </w:pPr>
      <w:r>
        <w:rPr>
          <w:rFonts w:hint="eastAsia" w:ascii="宋体" w:hAnsi="宋体" w:eastAsia="宋体"/>
          <w:color w:val="auto"/>
          <w:highlight w:val="none"/>
        </w:rPr>
        <w:t>电话号和传真号：</w:t>
      </w:r>
      <w:r>
        <w:rPr>
          <w:rFonts w:hint="eastAsia" w:ascii="宋体" w:hAnsi="宋体" w:eastAsia="宋体"/>
          <w:color w:val="auto"/>
          <w:highlight w:val="none"/>
          <w:u w:val="single"/>
        </w:rPr>
        <w:t xml:space="preserve">             </w:t>
      </w:r>
      <w:r>
        <w:rPr>
          <w:rFonts w:hint="eastAsia" w:ascii="宋体" w:hAnsi="宋体" w:eastAsia="宋体"/>
          <w:color w:val="auto"/>
          <w:highlight w:val="none"/>
        </w:rPr>
        <w:t>（TEL）</w:t>
      </w:r>
      <w:r>
        <w:rPr>
          <w:rFonts w:hint="eastAsia" w:ascii="宋体" w:hAnsi="宋体" w:eastAsia="宋体"/>
          <w:color w:val="auto"/>
          <w:highlight w:val="none"/>
          <w:u w:val="single"/>
        </w:rPr>
        <w:t xml:space="preserve">                 </w:t>
      </w:r>
      <w:r>
        <w:rPr>
          <w:rFonts w:hint="eastAsia" w:ascii="宋体" w:hAnsi="宋体" w:eastAsia="宋体"/>
          <w:color w:val="auto"/>
          <w:highlight w:val="none"/>
        </w:rPr>
        <w:t>（FAX）</w:t>
      </w:r>
    </w:p>
    <w:p w14:paraId="4CB14F4D">
      <w:pPr>
        <w:spacing w:line="360" w:lineRule="auto"/>
        <w:rPr>
          <w:rFonts w:ascii="宋体" w:hAnsi="宋体" w:eastAsia="宋体"/>
          <w:color w:val="auto"/>
          <w:highlight w:val="none"/>
        </w:rPr>
      </w:pPr>
      <w:r>
        <w:rPr>
          <w:rFonts w:hint="eastAsia" w:ascii="宋体" w:hAnsi="宋体" w:eastAsia="宋体"/>
          <w:color w:val="auto"/>
          <w:highlight w:val="none"/>
        </w:rPr>
        <w:t>公      章：</w:t>
      </w:r>
    </w:p>
    <w:p w14:paraId="77317320">
      <w:pPr>
        <w:spacing w:line="360" w:lineRule="auto"/>
        <w:rPr>
          <w:rFonts w:ascii="宋体" w:hAnsi="宋体" w:eastAsia="宋体"/>
          <w:color w:val="auto"/>
          <w:highlight w:val="none"/>
        </w:rPr>
      </w:pPr>
      <w:r>
        <w:rPr>
          <w:rFonts w:hint="eastAsia" w:ascii="宋体" w:hAnsi="宋体" w:eastAsia="宋体"/>
          <w:color w:val="auto"/>
          <w:highlight w:val="none"/>
        </w:rPr>
        <w:t xml:space="preserve">日期：  年     月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日</w:t>
      </w:r>
    </w:p>
    <w:p w14:paraId="3A9CC8DA">
      <w:pPr>
        <w:spacing w:line="360" w:lineRule="auto"/>
        <w:rPr>
          <w:rFonts w:ascii="宋体" w:hAnsi="宋体" w:eastAsia="宋体"/>
          <w:color w:val="auto"/>
          <w:highlight w:val="none"/>
        </w:rPr>
      </w:pPr>
    </w:p>
    <w:p w14:paraId="04FD0AE9">
      <w:pPr>
        <w:spacing w:line="360" w:lineRule="auto"/>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lang w:val="en-US" w:eastAsia="zh-CN"/>
        </w:rPr>
        <w:t>4</w:t>
      </w:r>
      <w:r>
        <w:rPr>
          <w:rFonts w:hint="eastAsia" w:ascii="宋体" w:hAnsi="宋体" w:eastAsia="宋体"/>
          <w:b/>
          <w:bCs/>
          <w:color w:val="auto"/>
          <w:sz w:val="32"/>
          <w:szCs w:val="32"/>
          <w:highlight w:val="none"/>
        </w:rPr>
        <w:t>、</w:t>
      </w:r>
      <w:bookmarkStart w:id="199" w:name="_Toc41103067"/>
      <w:bookmarkStart w:id="200" w:name="_Toc34734894"/>
      <w:bookmarkStart w:id="201" w:name="_Toc34708650"/>
      <w:bookmarkStart w:id="202" w:name="_Toc41103309"/>
      <w:bookmarkStart w:id="203" w:name="_Toc35662986"/>
      <w:bookmarkStart w:id="204" w:name="_Toc34733001"/>
      <w:bookmarkStart w:id="205" w:name="_Toc34735336"/>
      <w:bookmarkStart w:id="206" w:name="_Toc51587292"/>
      <w:bookmarkStart w:id="207" w:name="_Toc46237316"/>
      <w:r>
        <w:rPr>
          <w:rFonts w:ascii="宋体" w:hAnsi="宋体" w:eastAsia="宋体"/>
          <w:b/>
          <w:bCs/>
          <w:color w:val="auto"/>
          <w:sz w:val="32"/>
          <w:szCs w:val="32"/>
          <w:highlight w:val="none"/>
        </w:rPr>
        <w:t>关于诉讼</w:t>
      </w:r>
      <w:bookmarkEnd w:id="199"/>
      <w:bookmarkEnd w:id="200"/>
      <w:bookmarkEnd w:id="201"/>
      <w:bookmarkEnd w:id="202"/>
      <w:bookmarkEnd w:id="203"/>
      <w:bookmarkEnd w:id="204"/>
      <w:bookmarkEnd w:id="205"/>
      <w:bookmarkEnd w:id="206"/>
      <w:bookmarkEnd w:id="207"/>
    </w:p>
    <w:p w14:paraId="4F0A1C3F">
      <w:pPr>
        <w:adjustRightInd w:val="0"/>
        <w:snapToGrid w:val="0"/>
        <w:spacing w:line="360" w:lineRule="auto"/>
        <w:ind w:firstLine="204" w:firstLineChars="85"/>
        <w:rPr>
          <w:rFonts w:hint="eastAsia" w:ascii="宋体" w:hAnsi="宋体" w:eastAsia="宋体"/>
          <w:color w:val="auto"/>
          <w:highlight w:val="none"/>
        </w:rPr>
      </w:pPr>
    </w:p>
    <w:p w14:paraId="0FE562D9">
      <w:pPr>
        <w:adjustRightInd w:val="0"/>
        <w:snapToGrid w:val="0"/>
        <w:spacing w:line="360" w:lineRule="auto"/>
        <w:ind w:firstLine="204" w:firstLineChars="85"/>
        <w:rPr>
          <w:rFonts w:ascii="宋体" w:hAnsi="宋体" w:eastAsia="宋体"/>
          <w:color w:val="auto"/>
          <w:highlight w:val="none"/>
        </w:rPr>
      </w:pPr>
      <w:r>
        <w:rPr>
          <w:rFonts w:hint="eastAsia" w:ascii="宋体" w:hAnsi="宋体" w:eastAsia="宋体"/>
          <w:color w:val="auto"/>
          <w:highlight w:val="none"/>
        </w:rPr>
        <w:t>比选</w:t>
      </w:r>
      <w:r>
        <w:rPr>
          <w:rFonts w:hint="eastAsia" w:ascii="宋体" w:hAnsi="宋体" w:eastAsia="宋体"/>
          <w:color w:val="auto"/>
          <w:highlight w:val="none"/>
          <w:lang w:eastAsia="zh-CN"/>
        </w:rPr>
        <w:t>申请</w:t>
      </w:r>
      <w:r>
        <w:rPr>
          <w:rFonts w:hint="eastAsia" w:ascii="宋体" w:hAnsi="宋体" w:eastAsia="宋体"/>
          <w:color w:val="auto"/>
          <w:highlight w:val="none"/>
        </w:rPr>
        <w:t>方</w:t>
      </w:r>
      <w:r>
        <w:rPr>
          <w:rFonts w:ascii="宋体" w:hAnsi="宋体" w:eastAsia="宋体"/>
          <w:color w:val="auto"/>
          <w:highlight w:val="none"/>
        </w:rPr>
        <w:t>应说明在近3年及现在正执行的合同中发生的诉讼和索赔案件的具体情况及结果。</w:t>
      </w:r>
    </w:p>
    <w:p w14:paraId="45F6578B">
      <w:pPr>
        <w:spacing w:line="360" w:lineRule="auto"/>
        <w:jc w:val="center"/>
        <w:rPr>
          <w:rFonts w:ascii="宋体" w:hAnsi="宋体" w:eastAsia="宋体"/>
          <w:b/>
          <w:bCs/>
          <w:color w:val="auto"/>
          <w:sz w:val="44"/>
          <w:highlight w:val="none"/>
        </w:rPr>
      </w:pPr>
    </w:p>
    <w:p w14:paraId="71ACB876">
      <w:pPr>
        <w:spacing w:line="360" w:lineRule="auto"/>
        <w:jc w:val="center"/>
        <w:rPr>
          <w:rFonts w:ascii="宋体" w:hAnsi="宋体" w:eastAsia="宋体"/>
          <w:b/>
          <w:bCs/>
          <w:color w:val="auto"/>
          <w:sz w:val="44"/>
          <w:highlight w:val="none"/>
        </w:rPr>
      </w:pPr>
    </w:p>
    <w:p w14:paraId="1F322CC1">
      <w:pPr>
        <w:widowControl/>
        <w:jc w:val="left"/>
        <w:rPr>
          <w:rFonts w:ascii="宋体" w:hAnsi="宋体" w:eastAsia="宋体"/>
          <w:b/>
          <w:bCs/>
          <w:color w:val="auto"/>
          <w:sz w:val="44"/>
          <w:highlight w:val="none"/>
        </w:rPr>
      </w:pPr>
      <w:r>
        <w:rPr>
          <w:rFonts w:ascii="宋体" w:hAnsi="宋体" w:eastAsia="宋体"/>
          <w:b/>
          <w:bCs/>
          <w:color w:val="auto"/>
          <w:sz w:val="44"/>
          <w:highlight w:val="none"/>
        </w:rPr>
        <w:br w:type="page"/>
      </w:r>
    </w:p>
    <w:p w14:paraId="0AF4589D">
      <w:pPr>
        <w:spacing w:line="360" w:lineRule="auto"/>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lang w:val="en-US" w:eastAsia="zh-CN"/>
        </w:rPr>
        <w:t>5</w:t>
      </w:r>
      <w:r>
        <w:rPr>
          <w:rFonts w:hint="eastAsia" w:ascii="宋体" w:hAnsi="宋体" w:eastAsia="宋体"/>
          <w:b/>
          <w:bCs/>
          <w:color w:val="auto"/>
          <w:sz w:val="30"/>
          <w:szCs w:val="30"/>
          <w:highlight w:val="none"/>
        </w:rPr>
        <w:t>、各种证件复印件</w:t>
      </w:r>
    </w:p>
    <w:p w14:paraId="7E9D0326">
      <w:pPr>
        <w:widowControl/>
        <w:jc w:val="left"/>
        <w:rPr>
          <w:rFonts w:ascii="宋体" w:hAnsi="宋体" w:eastAsia="宋体"/>
          <w:color w:val="auto"/>
          <w:highlight w:val="none"/>
        </w:rPr>
      </w:pPr>
    </w:p>
    <w:bookmarkEnd w:id="191"/>
    <w:bookmarkEnd w:id="192"/>
    <w:bookmarkEnd w:id="193"/>
    <w:bookmarkEnd w:id="194"/>
    <w:bookmarkEnd w:id="195"/>
    <w:bookmarkEnd w:id="196"/>
    <w:bookmarkEnd w:id="197"/>
    <w:bookmarkEnd w:id="198"/>
    <w:p w14:paraId="703D90A1">
      <w:pPr>
        <w:pStyle w:val="27"/>
        <w:spacing w:line="360" w:lineRule="auto"/>
        <w:rPr>
          <w:rFonts w:hAnsi="宋体" w:eastAsia="宋体"/>
          <w:b/>
          <w:color w:val="auto"/>
          <w:highlight w:val="none"/>
        </w:rPr>
      </w:pPr>
      <w:r>
        <w:rPr>
          <w:rFonts w:hint="eastAsia" w:hAnsi="宋体" w:eastAsia="宋体"/>
          <w:b/>
          <w:color w:val="auto"/>
          <w:highlight w:val="none"/>
        </w:rPr>
        <w:t>比选</w:t>
      </w:r>
      <w:r>
        <w:rPr>
          <w:rFonts w:hint="eastAsia" w:hAnsi="宋体" w:eastAsia="宋体"/>
          <w:b/>
          <w:color w:val="auto"/>
          <w:highlight w:val="none"/>
          <w:lang w:eastAsia="zh-CN"/>
        </w:rPr>
        <w:t>申请</w:t>
      </w:r>
      <w:r>
        <w:rPr>
          <w:rFonts w:hint="eastAsia" w:hAnsi="宋体" w:eastAsia="宋体"/>
          <w:b/>
          <w:color w:val="auto"/>
          <w:highlight w:val="none"/>
        </w:rPr>
        <w:t>方应提供以下资格证明文件:</w:t>
      </w:r>
    </w:p>
    <w:p w14:paraId="7B2B0D88">
      <w:pPr>
        <w:pStyle w:val="27"/>
        <w:tabs>
          <w:tab w:val="left" w:pos="1260"/>
        </w:tabs>
        <w:spacing w:line="360" w:lineRule="auto"/>
        <w:ind w:left="426"/>
        <w:rPr>
          <w:rFonts w:hint="eastAsia" w:ascii="宋体" w:hAnsi="宋体" w:eastAsia="宋体" w:cs="宋体"/>
          <w:color w:val="auto"/>
          <w:szCs w:val="24"/>
          <w:highlight w:val="none"/>
        </w:rPr>
      </w:pPr>
      <w:bookmarkStart w:id="208" w:name="_Toc19177565"/>
      <w:r>
        <w:rPr>
          <w:rFonts w:hint="eastAsia" w:ascii="宋体" w:hAnsi="宋体" w:eastAsia="宋体" w:cs="宋体"/>
          <w:color w:val="auto"/>
          <w:szCs w:val="24"/>
          <w:highlight w:val="none"/>
        </w:rPr>
        <w:t>营业执照</w:t>
      </w:r>
      <w:r>
        <w:rPr>
          <w:rFonts w:hint="eastAsia" w:ascii="宋体" w:hAnsi="宋体" w:eastAsia="宋体" w:cs="宋体"/>
          <w:b w:val="0"/>
          <w:bCs w:val="0"/>
          <w:color w:val="auto"/>
          <w:sz w:val="24"/>
          <w:szCs w:val="32"/>
          <w:highlight w:val="none"/>
          <w:lang w:val="en-US" w:eastAsia="zh-CN"/>
        </w:rPr>
        <w:t>（三证合一）</w:t>
      </w:r>
      <w:r>
        <w:rPr>
          <w:rFonts w:hint="eastAsia" w:ascii="宋体" w:hAnsi="宋体" w:eastAsia="宋体" w:cs="宋体"/>
          <w:color w:val="auto"/>
          <w:szCs w:val="24"/>
          <w:highlight w:val="none"/>
        </w:rPr>
        <w:t>副本复印件</w:t>
      </w:r>
      <w:bookmarkEnd w:id="208"/>
    </w:p>
    <w:p w14:paraId="54912A22">
      <w:pPr>
        <w:pStyle w:val="27"/>
        <w:tabs>
          <w:tab w:val="left" w:pos="1260"/>
        </w:tabs>
        <w:spacing w:line="360" w:lineRule="auto"/>
        <w:ind w:left="426"/>
        <w:rPr>
          <w:rFonts w:hAnsi="宋体" w:eastAsia="宋体"/>
          <w:color w:val="auto"/>
          <w:szCs w:val="24"/>
          <w:highlight w:val="none"/>
        </w:rPr>
      </w:pPr>
      <w:r>
        <w:rPr>
          <w:rFonts w:hint="eastAsia" w:hAnsi="宋体" w:eastAsia="宋体"/>
          <w:color w:val="auto"/>
          <w:szCs w:val="24"/>
          <w:highlight w:val="none"/>
          <w:lang w:eastAsia="zh-CN"/>
        </w:rPr>
        <w:t>资格要求的</w:t>
      </w:r>
      <w:r>
        <w:rPr>
          <w:rFonts w:hint="eastAsia" w:hAnsi="宋体" w:eastAsia="宋体"/>
          <w:color w:val="auto"/>
          <w:szCs w:val="24"/>
          <w:highlight w:val="none"/>
        </w:rPr>
        <w:t>其他相关资质证明文件资料</w:t>
      </w:r>
    </w:p>
    <w:p w14:paraId="63F1241B">
      <w:pPr>
        <w:pStyle w:val="27"/>
        <w:tabs>
          <w:tab w:val="left" w:pos="1260"/>
        </w:tabs>
        <w:spacing w:line="360" w:lineRule="auto"/>
        <w:ind w:left="786"/>
        <w:rPr>
          <w:rFonts w:hAnsi="宋体" w:eastAsia="宋体"/>
          <w:color w:val="auto"/>
          <w:highlight w:val="none"/>
        </w:rPr>
      </w:pPr>
      <w:r>
        <w:rPr>
          <w:rFonts w:hAnsi="宋体" w:eastAsia="宋体"/>
          <w:color w:val="auto"/>
          <w:szCs w:val="24"/>
          <w:highlight w:val="none"/>
        </w:rPr>
        <w:t>（所有提供的证件复印件应加盖单位公章，且内容清楚、可辨）</w:t>
      </w:r>
    </w:p>
    <w:p w14:paraId="7036E651">
      <w:pPr>
        <w:spacing w:line="360" w:lineRule="auto"/>
        <w:rPr>
          <w:rFonts w:ascii="宋体" w:hAnsi="宋体" w:eastAsia="宋体"/>
          <w:b/>
          <w:bCs/>
          <w:color w:val="auto"/>
          <w:sz w:val="28"/>
          <w:highlight w:val="none"/>
        </w:rPr>
      </w:pPr>
    </w:p>
    <w:p w14:paraId="3707B29F">
      <w:pPr>
        <w:spacing w:line="360" w:lineRule="auto"/>
        <w:jc w:val="center"/>
        <w:rPr>
          <w:rFonts w:ascii="宋体" w:hAnsi="宋体" w:eastAsia="宋体"/>
          <w:b/>
          <w:bCs/>
          <w:color w:val="auto"/>
          <w:sz w:val="44"/>
          <w:highlight w:val="none"/>
        </w:rPr>
      </w:pPr>
      <w:r>
        <w:rPr>
          <w:rFonts w:ascii="宋体" w:hAnsi="宋体" w:eastAsia="宋体"/>
          <w:b/>
          <w:bCs/>
          <w:color w:val="auto"/>
          <w:sz w:val="28"/>
          <w:highlight w:val="none"/>
        </w:rPr>
        <w:br w:type="page"/>
      </w:r>
      <w:r>
        <w:rPr>
          <w:rFonts w:hint="eastAsia" w:ascii="宋体" w:hAnsi="宋体" w:eastAsia="宋体"/>
          <w:b/>
          <w:bCs/>
          <w:color w:val="auto"/>
          <w:sz w:val="30"/>
          <w:szCs w:val="30"/>
          <w:highlight w:val="none"/>
        </w:rPr>
        <w:t>三、</w:t>
      </w:r>
      <w:r>
        <w:rPr>
          <w:rFonts w:hint="eastAsia" w:ascii="宋体" w:hAnsi="宋体" w:eastAsia="宋体"/>
          <w:b/>
          <w:bCs/>
          <w:color w:val="auto"/>
          <w:sz w:val="30"/>
          <w:szCs w:val="30"/>
          <w:highlight w:val="none"/>
          <w:lang w:eastAsia="zh-CN"/>
        </w:rPr>
        <w:t>比选申请技术文件</w:t>
      </w:r>
    </w:p>
    <w:p w14:paraId="69E27B2F">
      <w:pPr>
        <w:pStyle w:val="27"/>
        <w:tabs>
          <w:tab w:val="left" w:pos="1260"/>
        </w:tabs>
        <w:spacing w:line="360" w:lineRule="auto"/>
        <w:ind w:firstLine="566" w:firstLineChars="236"/>
        <w:rPr>
          <w:rFonts w:hAnsi="宋体" w:eastAsia="宋体"/>
          <w:color w:val="auto"/>
          <w:szCs w:val="24"/>
          <w:highlight w:val="none"/>
        </w:rPr>
      </w:pPr>
      <w:r>
        <w:rPr>
          <w:rFonts w:hint="eastAsia" w:hAnsi="宋体" w:eastAsia="宋体"/>
          <w:color w:val="auto"/>
          <w:szCs w:val="24"/>
          <w:highlight w:val="none"/>
        </w:rPr>
        <w:t>比选</w:t>
      </w:r>
      <w:r>
        <w:rPr>
          <w:rFonts w:hint="eastAsia" w:hAnsi="宋体" w:eastAsia="宋体"/>
          <w:color w:val="auto"/>
          <w:szCs w:val="24"/>
          <w:highlight w:val="none"/>
          <w:lang w:eastAsia="zh-CN"/>
        </w:rPr>
        <w:t>申请人</w:t>
      </w:r>
      <w:r>
        <w:rPr>
          <w:rFonts w:hint="eastAsia" w:hAnsi="宋体" w:eastAsia="宋体"/>
          <w:color w:val="auto"/>
          <w:szCs w:val="24"/>
          <w:highlight w:val="none"/>
        </w:rPr>
        <w:t>需提供技术</w:t>
      </w:r>
      <w:r>
        <w:rPr>
          <w:rFonts w:hint="eastAsia" w:hAnsi="宋体" w:eastAsia="宋体"/>
          <w:color w:val="auto"/>
          <w:szCs w:val="24"/>
          <w:highlight w:val="none"/>
          <w:lang w:eastAsia="zh-CN"/>
        </w:rPr>
        <w:t>响应</w:t>
      </w:r>
      <w:r>
        <w:rPr>
          <w:rFonts w:hint="eastAsia" w:hAnsi="宋体" w:eastAsia="宋体"/>
          <w:color w:val="auto"/>
          <w:szCs w:val="24"/>
          <w:highlight w:val="none"/>
        </w:rPr>
        <w:t>，应对</w:t>
      </w:r>
      <w:r>
        <w:rPr>
          <w:rFonts w:hint="eastAsia" w:hAnsi="宋体" w:eastAsia="宋体"/>
          <w:color w:val="auto"/>
          <w:szCs w:val="24"/>
          <w:highlight w:val="none"/>
          <w:lang w:eastAsia="zh-CN"/>
        </w:rPr>
        <w:t>比选人</w:t>
      </w:r>
      <w:r>
        <w:rPr>
          <w:rFonts w:hint="eastAsia" w:hAnsi="宋体" w:eastAsia="宋体"/>
          <w:color w:val="auto"/>
          <w:szCs w:val="24"/>
          <w:highlight w:val="none"/>
        </w:rPr>
        <w:t>“第二部分</w:t>
      </w:r>
      <w:r>
        <w:rPr>
          <w:rFonts w:hAnsi="宋体" w:eastAsia="宋体"/>
          <w:color w:val="auto"/>
          <w:szCs w:val="24"/>
          <w:highlight w:val="none"/>
        </w:rPr>
        <w:t xml:space="preserve">  </w:t>
      </w:r>
      <w:r>
        <w:rPr>
          <w:rFonts w:hint="eastAsia" w:ascii="宋体" w:hAnsi="宋体" w:eastAsia="宋体"/>
          <w:color w:val="auto"/>
          <w:highlight w:val="none"/>
        </w:rPr>
        <w:t>比选技术要求</w:t>
      </w:r>
      <w:r>
        <w:rPr>
          <w:rFonts w:hint="eastAsia" w:hAnsi="宋体" w:eastAsia="宋体"/>
          <w:color w:val="auto"/>
          <w:szCs w:val="24"/>
          <w:highlight w:val="none"/>
        </w:rPr>
        <w:t>”逐条进行应答，主要内容包括但不限于：</w:t>
      </w:r>
      <w:r>
        <w:rPr>
          <w:rFonts w:hint="eastAsia" w:hAnsi="宋体" w:eastAsia="宋体"/>
          <w:color w:val="auto"/>
          <w:szCs w:val="24"/>
          <w:highlight w:val="none"/>
          <w:lang w:eastAsia="zh-CN"/>
        </w:rPr>
        <w:t>接货、送货、客服、签单</w:t>
      </w:r>
      <w:r>
        <w:rPr>
          <w:rFonts w:hint="eastAsia" w:ascii="宋体" w:hAnsi="宋体" w:eastAsia="宋体"/>
          <w:color w:val="auto"/>
          <w:highlight w:val="none"/>
          <w:lang w:eastAsia="zh-CN"/>
        </w:rPr>
        <w:t>模式</w:t>
      </w:r>
      <w:r>
        <w:rPr>
          <w:rFonts w:hint="eastAsia" w:hAnsi="宋体" w:eastAsia="宋体"/>
          <w:color w:val="auto"/>
          <w:szCs w:val="24"/>
          <w:highlight w:val="none"/>
          <w:lang w:eastAsia="zh-CN"/>
        </w:rPr>
        <w:t>、返单</w:t>
      </w:r>
      <w:r>
        <w:rPr>
          <w:rFonts w:hint="eastAsia" w:ascii="宋体" w:hAnsi="宋体" w:eastAsia="宋体"/>
          <w:color w:val="auto"/>
          <w:highlight w:val="none"/>
          <w:lang w:eastAsia="zh-CN"/>
        </w:rPr>
        <w:t>时效</w:t>
      </w:r>
      <w:r>
        <w:rPr>
          <w:rFonts w:hint="eastAsia" w:hAnsi="宋体" w:eastAsia="宋体"/>
          <w:color w:val="auto"/>
          <w:szCs w:val="24"/>
          <w:highlight w:val="none"/>
          <w:lang w:eastAsia="zh-CN"/>
        </w:rPr>
        <w:t>、破损理赔</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退货需求</w:t>
      </w:r>
      <w:r>
        <w:rPr>
          <w:rFonts w:hint="eastAsia" w:hAnsi="宋体" w:eastAsia="宋体"/>
          <w:color w:val="auto"/>
          <w:szCs w:val="24"/>
          <w:highlight w:val="none"/>
          <w:lang w:eastAsia="zh-CN"/>
        </w:rPr>
        <w:t>等以及</w:t>
      </w:r>
      <w:r>
        <w:rPr>
          <w:rFonts w:hint="eastAsia" w:hAnsi="宋体" w:eastAsia="宋体"/>
          <w:color w:val="auto"/>
          <w:szCs w:val="24"/>
          <w:highlight w:val="none"/>
        </w:rPr>
        <w:t>其他</w:t>
      </w:r>
      <w:r>
        <w:rPr>
          <w:rFonts w:hint="eastAsia" w:hAnsi="宋体" w:eastAsia="宋体"/>
          <w:color w:val="auto"/>
          <w:szCs w:val="24"/>
          <w:highlight w:val="none"/>
          <w:lang w:eastAsia="zh-CN"/>
        </w:rPr>
        <w:t>服务</w:t>
      </w:r>
      <w:r>
        <w:rPr>
          <w:rFonts w:hint="eastAsia" w:hAnsi="宋体" w:eastAsia="宋体"/>
          <w:color w:val="auto"/>
          <w:szCs w:val="24"/>
          <w:highlight w:val="none"/>
        </w:rPr>
        <w:t>相关的承诺等。</w:t>
      </w:r>
    </w:p>
    <w:p w14:paraId="5DF7D9E8">
      <w:pPr>
        <w:pStyle w:val="27"/>
        <w:tabs>
          <w:tab w:val="left" w:pos="1260"/>
        </w:tabs>
        <w:spacing w:line="360" w:lineRule="auto"/>
        <w:rPr>
          <w:rFonts w:hAnsi="宋体" w:eastAsia="宋体"/>
          <w:color w:val="auto"/>
          <w:szCs w:val="24"/>
          <w:highlight w:val="none"/>
        </w:rPr>
      </w:pPr>
      <w:r>
        <w:rPr>
          <w:rFonts w:hint="eastAsia" w:hAnsi="宋体" w:eastAsia="宋体"/>
          <w:color w:val="auto"/>
          <w:szCs w:val="24"/>
          <w:highlight w:val="none"/>
        </w:rPr>
        <w:t>一、技术偏离表</w:t>
      </w:r>
    </w:p>
    <w:tbl>
      <w:tblPr>
        <w:tblStyle w:val="5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02"/>
        <w:gridCol w:w="4536"/>
      </w:tblGrid>
      <w:tr w14:paraId="209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vAlign w:val="center"/>
          </w:tcPr>
          <w:p w14:paraId="0BEF4D11">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技术项目</w:t>
            </w:r>
          </w:p>
        </w:tc>
        <w:tc>
          <w:tcPr>
            <w:tcW w:w="3402" w:type="dxa"/>
            <w:shd w:val="clear" w:color="auto" w:fill="auto"/>
            <w:vAlign w:val="center"/>
          </w:tcPr>
          <w:p w14:paraId="6F40D3A2">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偏离情况说明</w:t>
            </w:r>
          </w:p>
        </w:tc>
        <w:tc>
          <w:tcPr>
            <w:tcW w:w="4536" w:type="dxa"/>
            <w:shd w:val="clear" w:color="auto" w:fill="auto"/>
            <w:vAlign w:val="center"/>
          </w:tcPr>
          <w:p w14:paraId="264216C6">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是否可提供更优的替代方案，如有可说明</w:t>
            </w:r>
          </w:p>
        </w:tc>
      </w:tr>
      <w:tr w14:paraId="5ACE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66DA7900">
            <w:pPr>
              <w:spacing w:line="480" w:lineRule="auto"/>
              <w:rPr>
                <w:rFonts w:hAnsi="Calibri"/>
                <w:color w:val="auto"/>
                <w:highlight w:val="none"/>
              </w:rPr>
            </w:pPr>
          </w:p>
        </w:tc>
        <w:tc>
          <w:tcPr>
            <w:tcW w:w="3402" w:type="dxa"/>
            <w:shd w:val="clear" w:color="auto" w:fill="auto"/>
          </w:tcPr>
          <w:p w14:paraId="032E885C">
            <w:pPr>
              <w:spacing w:line="480" w:lineRule="auto"/>
              <w:rPr>
                <w:rFonts w:hAnsi="Calibri"/>
                <w:color w:val="auto"/>
                <w:highlight w:val="none"/>
              </w:rPr>
            </w:pPr>
          </w:p>
        </w:tc>
        <w:tc>
          <w:tcPr>
            <w:tcW w:w="4536" w:type="dxa"/>
            <w:shd w:val="clear" w:color="auto" w:fill="auto"/>
          </w:tcPr>
          <w:p w14:paraId="528F4ACE">
            <w:pPr>
              <w:spacing w:line="480" w:lineRule="auto"/>
              <w:rPr>
                <w:rFonts w:hAnsi="Calibri"/>
                <w:color w:val="auto"/>
                <w:highlight w:val="none"/>
              </w:rPr>
            </w:pPr>
          </w:p>
        </w:tc>
      </w:tr>
      <w:tr w14:paraId="0DE7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40F32863">
            <w:pPr>
              <w:spacing w:line="480" w:lineRule="auto"/>
              <w:rPr>
                <w:rFonts w:hAnsi="Calibri"/>
                <w:color w:val="auto"/>
                <w:highlight w:val="none"/>
              </w:rPr>
            </w:pPr>
          </w:p>
        </w:tc>
        <w:tc>
          <w:tcPr>
            <w:tcW w:w="3402" w:type="dxa"/>
            <w:shd w:val="clear" w:color="auto" w:fill="auto"/>
          </w:tcPr>
          <w:p w14:paraId="6A9D51EF">
            <w:pPr>
              <w:spacing w:line="480" w:lineRule="auto"/>
              <w:rPr>
                <w:rFonts w:hAnsi="Calibri"/>
                <w:color w:val="auto"/>
                <w:highlight w:val="none"/>
              </w:rPr>
            </w:pPr>
          </w:p>
        </w:tc>
        <w:tc>
          <w:tcPr>
            <w:tcW w:w="4536" w:type="dxa"/>
            <w:shd w:val="clear" w:color="auto" w:fill="auto"/>
          </w:tcPr>
          <w:p w14:paraId="3221FE6D">
            <w:pPr>
              <w:spacing w:line="480" w:lineRule="auto"/>
              <w:rPr>
                <w:rFonts w:hAnsi="Calibri"/>
                <w:color w:val="auto"/>
                <w:highlight w:val="none"/>
              </w:rPr>
            </w:pPr>
          </w:p>
        </w:tc>
      </w:tr>
      <w:tr w14:paraId="7C0A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5615EFFD">
            <w:pPr>
              <w:spacing w:line="480" w:lineRule="auto"/>
              <w:rPr>
                <w:rFonts w:ascii="宋体" w:hAnsi="宋体" w:eastAsia="宋体"/>
                <w:color w:val="auto"/>
                <w:highlight w:val="none"/>
              </w:rPr>
            </w:pPr>
          </w:p>
        </w:tc>
        <w:tc>
          <w:tcPr>
            <w:tcW w:w="3402" w:type="dxa"/>
            <w:shd w:val="clear" w:color="auto" w:fill="auto"/>
          </w:tcPr>
          <w:p w14:paraId="65480B20">
            <w:pPr>
              <w:spacing w:line="480" w:lineRule="auto"/>
              <w:rPr>
                <w:rFonts w:hAnsi="Calibri"/>
                <w:color w:val="auto"/>
                <w:highlight w:val="none"/>
              </w:rPr>
            </w:pPr>
          </w:p>
        </w:tc>
        <w:tc>
          <w:tcPr>
            <w:tcW w:w="4536" w:type="dxa"/>
            <w:shd w:val="clear" w:color="auto" w:fill="auto"/>
          </w:tcPr>
          <w:p w14:paraId="3CD27E13">
            <w:pPr>
              <w:spacing w:line="480" w:lineRule="auto"/>
              <w:rPr>
                <w:rFonts w:hAnsi="Calibri"/>
                <w:color w:val="auto"/>
                <w:highlight w:val="none"/>
              </w:rPr>
            </w:pPr>
          </w:p>
        </w:tc>
      </w:tr>
      <w:tr w14:paraId="5B821052">
        <w:tblPrEx>
          <w:tblCellMar>
            <w:top w:w="0" w:type="dxa"/>
            <w:left w:w="108" w:type="dxa"/>
            <w:bottom w:w="0" w:type="dxa"/>
            <w:right w:w="108" w:type="dxa"/>
          </w:tblCellMar>
        </w:tblPrEx>
        <w:trPr>
          <w:trHeight w:val="136" w:hRule="atLeast"/>
        </w:trPr>
        <w:tc>
          <w:tcPr>
            <w:tcW w:w="1951" w:type="dxa"/>
            <w:shd w:val="clear" w:color="auto" w:fill="auto"/>
          </w:tcPr>
          <w:p w14:paraId="3563790B">
            <w:pPr>
              <w:spacing w:line="480" w:lineRule="auto"/>
              <w:rPr>
                <w:rFonts w:ascii="宋体" w:hAnsi="宋体" w:eastAsia="宋体"/>
                <w:color w:val="auto"/>
                <w:highlight w:val="none"/>
              </w:rPr>
            </w:pPr>
          </w:p>
        </w:tc>
        <w:tc>
          <w:tcPr>
            <w:tcW w:w="3402" w:type="dxa"/>
            <w:shd w:val="clear" w:color="auto" w:fill="auto"/>
          </w:tcPr>
          <w:p w14:paraId="00DBBFC8">
            <w:pPr>
              <w:spacing w:line="480" w:lineRule="auto"/>
              <w:rPr>
                <w:rFonts w:hAnsi="Calibri"/>
                <w:color w:val="auto"/>
                <w:highlight w:val="none"/>
              </w:rPr>
            </w:pPr>
          </w:p>
        </w:tc>
        <w:tc>
          <w:tcPr>
            <w:tcW w:w="4536" w:type="dxa"/>
            <w:shd w:val="clear" w:color="auto" w:fill="auto"/>
          </w:tcPr>
          <w:p w14:paraId="74FE0DEC">
            <w:pPr>
              <w:spacing w:line="480" w:lineRule="auto"/>
              <w:rPr>
                <w:rFonts w:hAnsi="Calibri"/>
                <w:color w:val="auto"/>
                <w:highlight w:val="none"/>
              </w:rPr>
            </w:pPr>
          </w:p>
        </w:tc>
      </w:tr>
      <w:tr w14:paraId="70C7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4D0BDBEC">
            <w:pPr>
              <w:spacing w:line="480" w:lineRule="auto"/>
              <w:rPr>
                <w:rFonts w:ascii="宋体" w:hAnsi="宋体" w:eastAsia="宋体"/>
                <w:color w:val="auto"/>
                <w:highlight w:val="none"/>
              </w:rPr>
            </w:pPr>
          </w:p>
        </w:tc>
        <w:tc>
          <w:tcPr>
            <w:tcW w:w="3402" w:type="dxa"/>
            <w:shd w:val="clear" w:color="auto" w:fill="auto"/>
          </w:tcPr>
          <w:p w14:paraId="120EDEEA">
            <w:pPr>
              <w:spacing w:line="480" w:lineRule="auto"/>
              <w:rPr>
                <w:rFonts w:hAnsi="Calibri"/>
                <w:color w:val="auto"/>
                <w:highlight w:val="none"/>
              </w:rPr>
            </w:pPr>
          </w:p>
        </w:tc>
        <w:tc>
          <w:tcPr>
            <w:tcW w:w="4536" w:type="dxa"/>
            <w:shd w:val="clear" w:color="auto" w:fill="auto"/>
          </w:tcPr>
          <w:p w14:paraId="39DB36B5">
            <w:pPr>
              <w:spacing w:line="480" w:lineRule="auto"/>
              <w:rPr>
                <w:rFonts w:hAnsi="Calibri"/>
                <w:color w:val="auto"/>
                <w:highlight w:val="none"/>
              </w:rPr>
            </w:pPr>
          </w:p>
        </w:tc>
      </w:tr>
      <w:tr w14:paraId="7CDF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65CA5813">
            <w:pPr>
              <w:spacing w:line="480" w:lineRule="auto"/>
              <w:rPr>
                <w:rFonts w:ascii="宋体" w:hAnsi="宋体" w:eastAsia="宋体"/>
                <w:color w:val="auto"/>
                <w:highlight w:val="none"/>
              </w:rPr>
            </w:pPr>
          </w:p>
        </w:tc>
        <w:tc>
          <w:tcPr>
            <w:tcW w:w="3402" w:type="dxa"/>
            <w:shd w:val="clear" w:color="auto" w:fill="auto"/>
          </w:tcPr>
          <w:p w14:paraId="53BCC55E">
            <w:pPr>
              <w:spacing w:line="480" w:lineRule="auto"/>
              <w:rPr>
                <w:rFonts w:hAnsi="Calibri"/>
                <w:color w:val="auto"/>
                <w:highlight w:val="none"/>
              </w:rPr>
            </w:pPr>
          </w:p>
        </w:tc>
        <w:tc>
          <w:tcPr>
            <w:tcW w:w="4536" w:type="dxa"/>
            <w:shd w:val="clear" w:color="auto" w:fill="auto"/>
          </w:tcPr>
          <w:p w14:paraId="2CAA3774">
            <w:pPr>
              <w:spacing w:line="480" w:lineRule="auto"/>
              <w:rPr>
                <w:rFonts w:hAnsi="Calibri"/>
                <w:color w:val="auto"/>
                <w:highlight w:val="none"/>
              </w:rPr>
            </w:pPr>
          </w:p>
        </w:tc>
      </w:tr>
      <w:tr w14:paraId="27C3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332FD440">
            <w:pPr>
              <w:spacing w:line="480" w:lineRule="auto"/>
              <w:rPr>
                <w:rFonts w:ascii="宋体" w:hAnsi="宋体" w:eastAsia="宋体"/>
                <w:color w:val="auto"/>
                <w:highlight w:val="none"/>
              </w:rPr>
            </w:pPr>
          </w:p>
        </w:tc>
        <w:tc>
          <w:tcPr>
            <w:tcW w:w="3402" w:type="dxa"/>
            <w:shd w:val="clear" w:color="auto" w:fill="auto"/>
          </w:tcPr>
          <w:p w14:paraId="2316D7D1">
            <w:pPr>
              <w:spacing w:line="480" w:lineRule="auto"/>
              <w:rPr>
                <w:rFonts w:hAnsi="Calibri"/>
                <w:color w:val="auto"/>
                <w:highlight w:val="none"/>
              </w:rPr>
            </w:pPr>
          </w:p>
        </w:tc>
        <w:tc>
          <w:tcPr>
            <w:tcW w:w="4536" w:type="dxa"/>
            <w:shd w:val="clear" w:color="auto" w:fill="auto"/>
          </w:tcPr>
          <w:p w14:paraId="6383C354">
            <w:pPr>
              <w:spacing w:line="480" w:lineRule="auto"/>
              <w:rPr>
                <w:rFonts w:hAnsi="Calibri"/>
                <w:color w:val="auto"/>
                <w:highlight w:val="none"/>
              </w:rPr>
            </w:pPr>
          </w:p>
        </w:tc>
      </w:tr>
      <w:tr w14:paraId="213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16B62C19">
            <w:pPr>
              <w:spacing w:line="480" w:lineRule="auto"/>
              <w:rPr>
                <w:rFonts w:ascii="宋体" w:hAnsi="宋体" w:eastAsia="宋体"/>
                <w:color w:val="auto"/>
                <w:highlight w:val="none"/>
              </w:rPr>
            </w:pPr>
          </w:p>
        </w:tc>
        <w:tc>
          <w:tcPr>
            <w:tcW w:w="3402" w:type="dxa"/>
            <w:shd w:val="clear" w:color="auto" w:fill="auto"/>
          </w:tcPr>
          <w:p w14:paraId="4ED750F8">
            <w:pPr>
              <w:spacing w:line="480" w:lineRule="auto"/>
              <w:rPr>
                <w:rFonts w:hAnsi="Calibri"/>
                <w:color w:val="auto"/>
                <w:highlight w:val="none"/>
              </w:rPr>
            </w:pPr>
          </w:p>
        </w:tc>
        <w:tc>
          <w:tcPr>
            <w:tcW w:w="4536" w:type="dxa"/>
            <w:shd w:val="clear" w:color="auto" w:fill="auto"/>
          </w:tcPr>
          <w:p w14:paraId="65495CD0">
            <w:pPr>
              <w:spacing w:line="480" w:lineRule="auto"/>
              <w:rPr>
                <w:rFonts w:hAnsi="Calibri"/>
                <w:color w:val="auto"/>
                <w:highlight w:val="none"/>
              </w:rPr>
            </w:pPr>
          </w:p>
        </w:tc>
      </w:tr>
      <w:tr w14:paraId="0604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64DFA41A">
            <w:pPr>
              <w:spacing w:line="480" w:lineRule="auto"/>
              <w:rPr>
                <w:rFonts w:ascii="宋体" w:hAnsi="宋体" w:eastAsia="宋体"/>
                <w:color w:val="auto"/>
                <w:highlight w:val="none"/>
              </w:rPr>
            </w:pPr>
          </w:p>
        </w:tc>
        <w:tc>
          <w:tcPr>
            <w:tcW w:w="3402" w:type="dxa"/>
            <w:shd w:val="clear" w:color="auto" w:fill="auto"/>
          </w:tcPr>
          <w:p w14:paraId="48C240E9">
            <w:pPr>
              <w:spacing w:line="480" w:lineRule="auto"/>
              <w:rPr>
                <w:rFonts w:hAnsi="Calibri"/>
                <w:color w:val="auto"/>
                <w:highlight w:val="none"/>
              </w:rPr>
            </w:pPr>
          </w:p>
        </w:tc>
        <w:tc>
          <w:tcPr>
            <w:tcW w:w="4536" w:type="dxa"/>
            <w:shd w:val="clear" w:color="auto" w:fill="auto"/>
          </w:tcPr>
          <w:p w14:paraId="6452A2B8">
            <w:pPr>
              <w:spacing w:line="480" w:lineRule="auto"/>
              <w:rPr>
                <w:rFonts w:hAnsi="Calibri"/>
                <w:color w:val="auto"/>
                <w:highlight w:val="none"/>
              </w:rPr>
            </w:pPr>
          </w:p>
        </w:tc>
      </w:tr>
      <w:tr w14:paraId="294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951" w:type="dxa"/>
            <w:shd w:val="clear" w:color="auto" w:fill="auto"/>
          </w:tcPr>
          <w:p w14:paraId="61D9D8CC">
            <w:pPr>
              <w:spacing w:line="480" w:lineRule="auto"/>
              <w:rPr>
                <w:rFonts w:ascii="宋体" w:hAnsi="宋体" w:eastAsia="宋体"/>
                <w:color w:val="auto"/>
                <w:highlight w:val="none"/>
              </w:rPr>
            </w:pPr>
          </w:p>
        </w:tc>
        <w:tc>
          <w:tcPr>
            <w:tcW w:w="3402" w:type="dxa"/>
            <w:shd w:val="clear" w:color="auto" w:fill="auto"/>
          </w:tcPr>
          <w:p w14:paraId="4558842B">
            <w:pPr>
              <w:spacing w:line="480" w:lineRule="auto"/>
              <w:rPr>
                <w:rFonts w:hAnsi="Calibri"/>
                <w:color w:val="auto"/>
                <w:highlight w:val="none"/>
              </w:rPr>
            </w:pPr>
          </w:p>
        </w:tc>
        <w:tc>
          <w:tcPr>
            <w:tcW w:w="4536" w:type="dxa"/>
            <w:shd w:val="clear" w:color="auto" w:fill="auto"/>
          </w:tcPr>
          <w:p w14:paraId="4F6753B1">
            <w:pPr>
              <w:spacing w:line="480" w:lineRule="auto"/>
              <w:rPr>
                <w:rFonts w:hAnsi="Calibri"/>
                <w:color w:val="auto"/>
                <w:highlight w:val="none"/>
              </w:rPr>
            </w:pPr>
          </w:p>
        </w:tc>
      </w:tr>
      <w:tr w14:paraId="32B0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1" w:type="dxa"/>
            <w:shd w:val="clear" w:color="auto" w:fill="auto"/>
          </w:tcPr>
          <w:p w14:paraId="0EF26943">
            <w:pPr>
              <w:spacing w:line="480" w:lineRule="auto"/>
              <w:rPr>
                <w:rFonts w:ascii="宋体" w:hAnsi="宋体" w:eastAsia="宋体"/>
                <w:color w:val="auto"/>
                <w:highlight w:val="none"/>
              </w:rPr>
            </w:pPr>
          </w:p>
        </w:tc>
        <w:tc>
          <w:tcPr>
            <w:tcW w:w="3402" w:type="dxa"/>
            <w:shd w:val="clear" w:color="auto" w:fill="auto"/>
          </w:tcPr>
          <w:p w14:paraId="410A87BC">
            <w:pPr>
              <w:spacing w:line="480" w:lineRule="auto"/>
              <w:rPr>
                <w:rFonts w:hAnsi="Calibri"/>
                <w:color w:val="auto"/>
                <w:highlight w:val="none"/>
              </w:rPr>
            </w:pPr>
          </w:p>
        </w:tc>
        <w:tc>
          <w:tcPr>
            <w:tcW w:w="4536" w:type="dxa"/>
            <w:shd w:val="clear" w:color="auto" w:fill="auto"/>
          </w:tcPr>
          <w:p w14:paraId="1635D6BF">
            <w:pPr>
              <w:spacing w:line="480" w:lineRule="auto"/>
              <w:rPr>
                <w:rFonts w:hAnsi="Calibri"/>
                <w:color w:val="auto"/>
                <w:highlight w:val="none"/>
              </w:rPr>
            </w:pPr>
          </w:p>
        </w:tc>
      </w:tr>
    </w:tbl>
    <w:p w14:paraId="4412D5B0">
      <w:pPr>
        <w:pStyle w:val="27"/>
        <w:tabs>
          <w:tab w:val="left" w:pos="1260"/>
        </w:tabs>
        <w:spacing w:line="360" w:lineRule="auto"/>
        <w:rPr>
          <w:rFonts w:hAnsi="宋体" w:eastAsia="宋体"/>
          <w:color w:val="auto"/>
          <w:szCs w:val="24"/>
          <w:highlight w:val="none"/>
        </w:rPr>
      </w:pPr>
    </w:p>
    <w:p w14:paraId="6DCC717A">
      <w:pPr>
        <w:pStyle w:val="27"/>
        <w:tabs>
          <w:tab w:val="left" w:pos="1260"/>
        </w:tabs>
        <w:spacing w:line="360" w:lineRule="auto"/>
        <w:rPr>
          <w:rFonts w:hAnsi="宋体" w:eastAsia="宋体"/>
          <w:color w:val="auto"/>
          <w:szCs w:val="24"/>
          <w:highlight w:val="none"/>
        </w:rPr>
      </w:pPr>
    </w:p>
    <w:p w14:paraId="11519F53">
      <w:pPr>
        <w:pStyle w:val="27"/>
        <w:tabs>
          <w:tab w:val="left" w:pos="1260"/>
        </w:tabs>
        <w:spacing w:line="360" w:lineRule="auto"/>
        <w:rPr>
          <w:rFonts w:hAnsi="宋体" w:eastAsia="宋体"/>
          <w:color w:val="auto"/>
          <w:szCs w:val="24"/>
          <w:highlight w:val="none"/>
        </w:rPr>
      </w:pPr>
    </w:p>
    <w:p w14:paraId="611C71C1">
      <w:pPr>
        <w:pStyle w:val="27"/>
        <w:tabs>
          <w:tab w:val="left" w:pos="1260"/>
        </w:tabs>
        <w:spacing w:line="360" w:lineRule="auto"/>
        <w:rPr>
          <w:rFonts w:hAnsi="宋体" w:eastAsia="宋体"/>
          <w:color w:val="auto"/>
          <w:szCs w:val="24"/>
          <w:highlight w:val="none"/>
        </w:rPr>
      </w:pPr>
    </w:p>
    <w:p w14:paraId="03672E44">
      <w:pPr>
        <w:pStyle w:val="27"/>
        <w:tabs>
          <w:tab w:val="left" w:pos="1260"/>
        </w:tabs>
        <w:spacing w:line="360" w:lineRule="auto"/>
        <w:rPr>
          <w:rFonts w:hAnsi="宋体" w:eastAsia="宋体"/>
          <w:color w:val="auto"/>
          <w:szCs w:val="24"/>
          <w:highlight w:val="none"/>
        </w:rPr>
      </w:pPr>
    </w:p>
    <w:p w14:paraId="4EABA206">
      <w:pPr>
        <w:pStyle w:val="27"/>
        <w:tabs>
          <w:tab w:val="left" w:pos="1260"/>
        </w:tabs>
        <w:spacing w:line="360" w:lineRule="auto"/>
        <w:rPr>
          <w:rFonts w:hAnsi="宋体" w:eastAsia="宋体"/>
          <w:color w:val="auto"/>
          <w:szCs w:val="24"/>
          <w:highlight w:val="none"/>
        </w:rPr>
      </w:pPr>
    </w:p>
    <w:p w14:paraId="7B0DBA13">
      <w:pPr>
        <w:pStyle w:val="27"/>
        <w:tabs>
          <w:tab w:val="left" w:pos="1260"/>
        </w:tabs>
        <w:spacing w:line="360" w:lineRule="auto"/>
        <w:rPr>
          <w:rFonts w:hAnsi="宋体" w:eastAsia="宋体"/>
          <w:color w:val="auto"/>
          <w:szCs w:val="24"/>
          <w:highlight w:val="none"/>
        </w:rPr>
      </w:pPr>
    </w:p>
    <w:p w14:paraId="3156DE1B">
      <w:pPr>
        <w:numPr>
          <w:ilvl w:val="0"/>
          <w:numId w:val="0"/>
        </w:numPr>
        <w:spacing w:line="360" w:lineRule="auto"/>
        <w:ind w:leftChars="0"/>
        <w:jc w:val="center"/>
        <w:rPr>
          <w:rFonts w:hint="eastAsia" w:ascii="宋体" w:hAnsi="宋体" w:eastAsia="宋体"/>
          <w:b/>
          <w:bCs/>
          <w:color w:val="auto"/>
          <w:sz w:val="30"/>
          <w:szCs w:val="30"/>
          <w:highlight w:val="none"/>
          <w:lang w:eastAsia="zh-CN"/>
        </w:rPr>
      </w:pPr>
      <w:r>
        <w:rPr>
          <w:rFonts w:hint="eastAsia" w:ascii="宋体" w:hAnsi="宋体" w:eastAsia="宋体"/>
          <w:b/>
          <w:bCs/>
          <w:color w:val="auto"/>
          <w:sz w:val="30"/>
          <w:szCs w:val="30"/>
          <w:highlight w:val="none"/>
          <w:lang w:eastAsia="zh-CN"/>
        </w:rPr>
        <w:t>四、其他</w:t>
      </w:r>
    </w:p>
    <w:p w14:paraId="0B1C27F9">
      <w:pPr>
        <w:numPr>
          <w:ilvl w:val="0"/>
          <w:numId w:val="0"/>
        </w:numPr>
        <w:spacing w:line="360" w:lineRule="auto"/>
        <w:ind w:leftChars="0" w:firstLine="480" w:firstLineChars="200"/>
        <w:jc w:val="both"/>
        <w:rPr>
          <w:rFonts w:hint="eastAsia" w:ascii="宋体" w:hAnsi="宋体" w:eastAsia="宋体"/>
          <w:b/>
          <w:bCs/>
          <w:color w:val="auto"/>
          <w:sz w:val="44"/>
          <w:highlight w:val="none"/>
          <w:lang w:eastAsia="zh-CN"/>
        </w:rPr>
      </w:pPr>
      <w:r>
        <w:rPr>
          <w:rFonts w:hint="eastAsia" w:hAnsi="宋体" w:eastAsia="宋体"/>
          <w:color w:val="auto"/>
          <w:szCs w:val="24"/>
          <w:highlight w:val="none"/>
        </w:rPr>
        <w:t>比选</w:t>
      </w:r>
      <w:r>
        <w:rPr>
          <w:rFonts w:hint="eastAsia" w:hAnsi="宋体" w:eastAsia="宋体"/>
          <w:color w:val="auto"/>
          <w:szCs w:val="24"/>
          <w:highlight w:val="none"/>
          <w:lang w:eastAsia="zh-CN"/>
        </w:rPr>
        <w:t>申请</w:t>
      </w:r>
      <w:r>
        <w:rPr>
          <w:rFonts w:hint="eastAsia" w:hAnsi="宋体" w:eastAsia="宋体"/>
          <w:color w:val="auto"/>
          <w:szCs w:val="24"/>
          <w:highlight w:val="none"/>
        </w:rPr>
        <w:t>方</w:t>
      </w:r>
      <w:r>
        <w:rPr>
          <w:rFonts w:hint="eastAsia" w:hAnsi="宋体" w:eastAsia="宋体"/>
          <w:color w:val="auto"/>
          <w:szCs w:val="24"/>
          <w:highlight w:val="none"/>
          <w:lang w:eastAsia="zh-CN"/>
        </w:rPr>
        <w:t>认为需要提供的其他文件资料。</w:t>
      </w:r>
    </w:p>
    <w:p w14:paraId="420DD9B1">
      <w:pPr>
        <w:pStyle w:val="27"/>
        <w:tabs>
          <w:tab w:val="left" w:pos="1260"/>
        </w:tabs>
        <w:spacing w:line="360" w:lineRule="auto"/>
        <w:rPr>
          <w:rFonts w:hAnsi="宋体" w:eastAsia="宋体"/>
          <w:color w:val="auto"/>
          <w:szCs w:val="24"/>
          <w:highlight w:val="none"/>
        </w:rPr>
      </w:pPr>
    </w:p>
    <w:p w14:paraId="317DF3CD">
      <w:pPr>
        <w:rPr>
          <w:color w:val="auto"/>
          <w:highlight w:val="none"/>
        </w:rPr>
      </w:pPr>
    </w:p>
    <w:sectPr>
      <w:headerReference r:id="rId3" w:type="default"/>
      <w:footerReference r:id="rId4" w:type="default"/>
      <w:pgSz w:w="11906" w:h="16838"/>
      <w:pgMar w:top="794" w:right="1106" w:bottom="680" w:left="1191" w:header="1134" w:footer="1134" w:gutter="0"/>
      <w:cols w:space="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F255">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0ABD1">
                          <w:pPr>
                            <w:pStyle w:val="3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0ABD1">
                    <w:pPr>
                      <w:pStyle w:val="3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42BD">
    <w:pPr>
      <w:pStyle w:val="33"/>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61459"/>
    <w:multiLevelType w:val="singleLevel"/>
    <w:tmpl w:val="9F561459"/>
    <w:lvl w:ilvl="0" w:tentative="0">
      <w:start w:val="1"/>
      <w:numFmt w:val="chineseCounting"/>
      <w:suff w:val="space"/>
      <w:lvlText w:val="第%1部分"/>
      <w:lvlJc w:val="left"/>
      <w:rPr>
        <w:rFonts w:hint="eastAsia"/>
      </w:rPr>
    </w:lvl>
  </w:abstractNum>
  <w:abstractNum w:abstractNumId="1">
    <w:nsid w:val="BB4C072B"/>
    <w:multiLevelType w:val="singleLevel"/>
    <w:tmpl w:val="BB4C072B"/>
    <w:lvl w:ilvl="0" w:tentative="0">
      <w:start w:val="1"/>
      <w:numFmt w:val="decimal"/>
      <w:suff w:val="nothing"/>
      <w:lvlText w:val="%1、"/>
      <w:lvlJc w:val="left"/>
    </w:lvl>
  </w:abstractNum>
  <w:abstractNum w:abstractNumId="2">
    <w:nsid w:val="FA09FD74"/>
    <w:multiLevelType w:val="singleLevel"/>
    <w:tmpl w:val="FA09FD74"/>
    <w:lvl w:ilvl="0" w:tentative="0">
      <w:start w:val="2"/>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2046"/>
        </w:tabs>
        <w:ind w:left="2046" w:leftChars="600" w:hanging="360" w:hangingChars="200"/>
      </w:pPr>
      <w:rPr>
        <w:rFonts w:hint="default" w:ascii="Wingdings" w:hAnsi="Wingdings"/>
      </w:rPr>
    </w:lvl>
  </w:abstractNum>
  <w:abstractNum w:abstractNumId="4">
    <w:nsid w:val="FFFFFF82"/>
    <w:multiLevelType w:val="singleLevel"/>
    <w:tmpl w:val="FFFFFF82"/>
    <w:lvl w:ilvl="0" w:tentative="0">
      <w:start w:val="1"/>
      <w:numFmt w:val="bullet"/>
      <w:pStyle w:val="19"/>
      <w:lvlText w:val=""/>
      <w:lvlJc w:val="left"/>
      <w:pPr>
        <w:tabs>
          <w:tab w:val="left" w:pos="1200"/>
        </w:tabs>
        <w:ind w:left="1200" w:leftChars="400" w:hanging="360" w:hangingChars="200"/>
      </w:pPr>
      <w:rPr>
        <w:rFonts w:hint="default" w:ascii="Wingdings" w:hAnsi="Wingdings"/>
      </w:rPr>
    </w:lvl>
  </w:abstractNum>
  <w:abstractNum w:abstractNumId="5">
    <w:nsid w:val="05332CCF"/>
    <w:multiLevelType w:val="multilevel"/>
    <w:tmpl w:val="05332CCF"/>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6">
    <w:nsid w:val="053B4A65"/>
    <w:multiLevelType w:val="singleLevel"/>
    <w:tmpl w:val="053B4A65"/>
    <w:lvl w:ilvl="0" w:tentative="0">
      <w:start w:val="1"/>
      <w:numFmt w:val="decimal"/>
      <w:lvlText w:val="（%1）"/>
      <w:lvlJc w:val="left"/>
      <w:pPr>
        <w:tabs>
          <w:tab w:val="left" w:pos="600"/>
        </w:tabs>
        <w:ind w:left="600" w:hanging="600"/>
      </w:pPr>
      <w:rPr>
        <w:rFonts w:hint="eastAsia"/>
      </w:rPr>
    </w:lvl>
  </w:abstractNum>
  <w:abstractNum w:abstractNumId="7">
    <w:nsid w:val="061F7458"/>
    <w:multiLevelType w:val="multilevel"/>
    <w:tmpl w:val="061F745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AB5399"/>
    <w:multiLevelType w:val="multilevel"/>
    <w:tmpl w:val="0BAB5399"/>
    <w:lvl w:ilvl="0" w:tentative="0">
      <w:start w:val="1"/>
      <w:numFmt w:val="upperLetter"/>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500EB7"/>
    <w:multiLevelType w:val="multilevel"/>
    <w:tmpl w:val="10500EB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AC41FE"/>
    <w:multiLevelType w:val="multilevel"/>
    <w:tmpl w:val="10AC41F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D6E2E3C"/>
    <w:multiLevelType w:val="multilevel"/>
    <w:tmpl w:val="1D6E2E3C"/>
    <w:lvl w:ilvl="0" w:tentative="0">
      <w:start w:val="1"/>
      <w:numFmt w:val="decimal"/>
      <w:lvlText w:val="4.%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240629FF"/>
    <w:multiLevelType w:val="multilevel"/>
    <w:tmpl w:val="240629FF"/>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29D03B00"/>
    <w:multiLevelType w:val="multilevel"/>
    <w:tmpl w:val="29D03B0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decimal"/>
      <w:lvlText w:val="（%3）"/>
      <w:lvlJc w:val="left"/>
      <w:pPr>
        <w:ind w:left="1560" w:hanging="720"/>
      </w:pPr>
      <w:rPr>
        <w:rFonts w:hint="default" w:hAnsi="Courier New" w:eastAsia="仿宋_GB2312"/>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4F7DE1"/>
    <w:multiLevelType w:val="singleLevel"/>
    <w:tmpl w:val="3F4F7DE1"/>
    <w:lvl w:ilvl="0" w:tentative="0">
      <w:start w:val="2"/>
      <w:numFmt w:val="decimalEnclosedCircle"/>
      <w:lvlText w:val="%1"/>
      <w:lvlJc w:val="left"/>
      <w:pPr>
        <w:tabs>
          <w:tab w:val="left" w:pos="720"/>
        </w:tabs>
        <w:ind w:left="720" w:hanging="480"/>
      </w:pPr>
      <w:rPr>
        <w:rFonts w:hint="eastAsia"/>
      </w:rPr>
    </w:lvl>
  </w:abstractNum>
  <w:abstractNum w:abstractNumId="15">
    <w:nsid w:val="3F810763"/>
    <w:multiLevelType w:val="multilevel"/>
    <w:tmpl w:val="3F810763"/>
    <w:lvl w:ilvl="0" w:tentative="0">
      <w:start w:val="1"/>
      <w:numFmt w:val="decimal"/>
      <w:lvlText w:val="%1."/>
      <w:lvlJc w:val="left"/>
      <w:pPr>
        <w:tabs>
          <w:tab w:val="left" w:pos="851"/>
        </w:tabs>
        <w:ind w:left="851" w:hanging="425"/>
      </w:pPr>
      <w:rPr>
        <w:rFonts w:hint="eastAsia"/>
        <w:b w:val="0"/>
      </w:rPr>
    </w:lvl>
    <w:lvl w:ilvl="1" w:tentative="0">
      <w:start w:val="1"/>
      <w:numFmt w:val="decimal"/>
      <w:lvlText w:val="%2."/>
      <w:lvlJc w:val="left"/>
      <w:pPr>
        <w:ind w:left="880" w:hanging="454"/>
      </w:pPr>
      <w:rPr>
        <w:rFonts w:hint="eastAsia"/>
      </w:rPr>
    </w:lvl>
    <w:lvl w:ilvl="2" w:tentative="0">
      <w:start w:val="1"/>
      <w:numFmt w:val="decimal"/>
      <w:lvlText w:val="%1.%2.%3."/>
      <w:lvlJc w:val="left"/>
      <w:pPr>
        <w:tabs>
          <w:tab w:val="left" w:pos="1135"/>
        </w:tabs>
        <w:ind w:left="1135" w:hanging="709"/>
      </w:pPr>
      <w:rPr>
        <w:rFonts w:hint="eastAsia"/>
      </w:rPr>
    </w:lvl>
    <w:lvl w:ilvl="3" w:tentative="0">
      <w:start w:val="1"/>
      <w:numFmt w:val="decimal"/>
      <w:lvlText w:val="%1.%2.%3.%4."/>
      <w:lvlJc w:val="left"/>
      <w:pPr>
        <w:tabs>
          <w:tab w:val="left" w:pos="1277"/>
        </w:tabs>
        <w:ind w:left="1277" w:hanging="851"/>
      </w:pPr>
      <w:rPr>
        <w:rFonts w:hint="eastAsia"/>
      </w:rPr>
    </w:lvl>
    <w:lvl w:ilvl="4" w:tentative="0">
      <w:start w:val="1"/>
      <w:numFmt w:val="decimal"/>
      <w:lvlText w:val="%1.%2.%3.%4.%5."/>
      <w:lvlJc w:val="left"/>
      <w:pPr>
        <w:tabs>
          <w:tab w:val="left" w:pos="1418"/>
        </w:tabs>
        <w:ind w:left="1418" w:hanging="992"/>
      </w:pPr>
      <w:rPr>
        <w:rFonts w:hint="eastAsia"/>
        <w:b/>
      </w:rPr>
    </w:lvl>
    <w:lvl w:ilvl="5" w:tentative="0">
      <w:start w:val="1"/>
      <w:numFmt w:val="decimal"/>
      <w:lvlText w:val="%1.%2.%3.%4.%5.%6."/>
      <w:lvlJc w:val="left"/>
      <w:pPr>
        <w:tabs>
          <w:tab w:val="left" w:pos="1560"/>
        </w:tabs>
        <w:ind w:left="1560" w:hanging="1134"/>
      </w:pPr>
      <w:rPr>
        <w:rFonts w:hint="eastAsia"/>
      </w:rPr>
    </w:lvl>
    <w:lvl w:ilvl="6" w:tentative="0">
      <w:start w:val="1"/>
      <w:numFmt w:val="decimal"/>
      <w:lvlText w:val="%1.%2.%3.%4.%5.%6.%7."/>
      <w:lvlJc w:val="left"/>
      <w:pPr>
        <w:tabs>
          <w:tab w:val="left" w:pos="1702"/>
        </w:tabs>
        <w:ind w:left="1702" w:hanging="1276"/>
      </w:pPr>
      <w:rPr>
        <w:rFonts w:hint="eastAsia"/>
      </w:rPr>
    </w:lvl>
    <w:lvl w:ilvl="7" w:tentative="0">
      <w:start w:val="1"/>
      <w:numFmt w:val="decimal"/>
      <w:lvlText w:val="%1.%2.%3.%4.%5.%6.%7.%8."/>
      <w:lvlJc w:val="left"/>
      <w:pPr>
        <w:tabs>
          <w:tab w:val="left" w:pos="1844"/>
        </w:tabs>
        <w:ind w:left="1844" w:hanging="1418"/>
      </w:pPr>
      <w:rPr>
        <w:rFonts w:hint="eastAsia"/>
      </w:rPr>
    </w:lvl>
    <w:lvl w:ilvl="8" w:tentative="0">
      <w:start w:val="1"/>
      <w:numFmt w:val="decimal"/>
      <w:lvlText w:val="%1.%2.%3.%4.%5.%6.%7.%8.%9."/>
      <w:lvlJc w:val="left"/>
      <w:pPr>
        <w:tabs>
          <w:tab w:val="left" w:pos="1985"/>
        </w:tabs>
        <w:ind w:left="1985" w:hanging="1559"/>
      </w:pPr>
      <w:rPr>
        <w:rFonts w:hint="eastAsia"/>
      </w:rPr>
    </w:lvl>
  </w:abstractNum>
  <w:abstractNum w:abstractNumId="16">
    <w:nsid w:val="4BEC7054"/>
    <w:multiLevelType w:val="multilevel"/>
    <w:tmpl w:val="4BEC7054"/>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551ADCA8"/>
    <w:multiLevelType w:val="singleLevel"/>
    <w:tmpl w:val="551ADCA8"/>
    <w:lvl w:ilvl="0" w:tentative="0">
      <w:start w:val="1"/>
      <w:numFmt w:val="chineseCounting"/>
      <w:suff w:val="nothing"/>
      <w:lvlText w:val="%1、"/>
      <w:lvlJc w:val="left"/>
      <w:rPr>
        <w:rFonts w:hint="eastAsia"/>
      </w:rPr>
    </w:lvl>
  </w:abstractNum>
  <w:abstractNum w:abstractNumId="18">
    <w:nsid w:val="5D7E014D"/>
    <w:multiLevelType w:val="singleLevel"/>
    <w:tmpl w:val="5D7E014D"/>
    <w:lvl w:ilvl="0" w:tentative="0">
      <w:start w:val="1"/>
      <w:numFmt w:val="decimal"/>
      <w:lvlText w:val="%1、"/>
      <w:lvlJc w:val="left"/>
      <w:pPr>
        <w:tabs>
          <w:tab w:val="left" w:pos="360"/>
        </w:tabs>
        <w:ind w:left="360" w:hanging="360"/>
      </w:pPr>
      <w:rPr>
        <w:rFonts w:hint="eastAsia"/>
      </w:rPr>
    </w:lvl>
  </w:abstractNum>
  <w:abstractNum w:abstractNumId="19">
    <w:nsid w:val="6D440C02"/>
    <w:multiLevelType w:val="multilevel"/>
    <w:tmpl w:val="6D440C02"/>
    <w:lvl w:ilvl="0" w:tentative="0">
      <w:start w:val="1"/>
      <w:numFmt w:val="decimal"/>
      <w:lvlText w:val="%1."/>
      <w:lvlJc w:val="left"/>
      <w:pPr>
        <w:tabs>
          <w:tab w:val="left" w:pos="851"/>
        </w:tabs>
        <w:ind w:left="851" w:hanging="425"/>
      </w:pPr>
      <w:rPr>
        <w:rFonts w:hint="eastAsia"/>
        <w:b w:val="0"/>
      </w:rPr>
    </w:lvl>
    <w:lvl w:ilvl="1" w:tentative="0">
      <w:start w:val="1"/>
      <w:numFmt w:val="decimal"/>
      <w:suff w:val="nothing"/>
      <w:lvlText w:val="%1.%2."/>
      <w:lvlJc w:val="left"/>
      <w:pPr>
        <w:ind w:left="2298" w:hanging="454"/>
      </w:pPr>
      <w:rPr>
        <w:rFonts w:hint="eastAsia"/>
        <w:lang w:val="en-US"/>
      </w:rPr>
    </w:lvl>
    <w:lvl w:ilvl="2" w:tentative="0">
      <w:start w:val="1"/>
      <w:numFmt w:val="decimal"/>
      <w:lvlText w:val="%1.%2.%3."/>
      <w:lvlJc w:val="left"/>
      <w:pPr>
        <w:tabs>
          <w:tab w:val="left" w:pos="1135"/>
        </w:tabs>
        <w:ind w:left="1135" w:hanging="709"/>
      </w:pPr>
      <w:rPr>
        <w:rFonts w:hint="eastAsia"/>
      </w:rPr>
    </w:lvl>
    <w:lvl w:ilvl="3" w:tentative="0">
      <w:start w:val="1"/>
      <w:numFmt w:val="decimal"/>
      <w:lvlText w:val="%1.%2.%3.%4."/>
      <w:lvlJc w:val="left"/>
      <w:pPr>
        <w:tabs>
          <w:tab w:val="left" w:pos="1277"/>
        </w:tabs>
        <w:ind w:left="1277" w:hanging="851"/>
      </w:pPr>
      <w:rPr>
        <w:rFonts w:hint="eastAsia"/>
      </w:rPr>
    </w:lvl>
    <w:lvl w:ilvl="4" w:tentative="0">
      <w:start w:val="1"/>
      <w:numFmt w:val="decimal"/>
      <w:lvlText w:val="%1.%2.%3.%4.%5."/>
      <w:lvlJc w:val="left"/>
      <w:pPr>
        <w:tabs>
          <w:tab w:val="left" w:pos="1418"/>
        </w:tabs>
        <w:ind w:left="1418" w:hanging="992"/>
      </w:pPr>
      <w:rPr>
        <w:rFonts w:hint="eastAsia"/>
        <w:b/>
      </w:rPr>
    </w:lvl>
    <w:lvl w:ilvl="5" w:tentative="0">
      <w:start w:val="1"/>
      <w:numFmt w:val="decimal"/>
      <w:lvlText w:val="%1.%2.%3.%4.%5.%6."/>
      <w:lvlJc w:val="left"/>
      <w:pPr>
        <w:tabs>
          <w:tab w:val="left" w:pos="1560"/>
        </w:tabs>
        <w:ind w:left="1560" w:hanging="1134"/>
      </w:pPr>
      <w:rPr>
        <w:rFonts w:hint="eastAsia"/>
      </w:rPr>
    </w:lvl>
    <w:lvl w:ilvl="6" w:tentative="0">
      <w:start w:val="1"/>
      <w:numFmt w:val="decimal"/>
      <w:lvlText w:val="%1.%2.%3.%4.%5.%6.%7."/>
      <w:lvlJc w:val="left"/>
      <w:pPr>
        <w:tabs>
          <w:tab w:val="left" w:pos="1702"/>
        </w:tabs>
        <w:ind w:left="1702" w:hanging="1276"/>
      </w:pPr>
      <w:rPr>
        <w:rFonts w:hint="eastAsia"/>
      </w:rPr>
    </w:lvl>
    <w:lvl w:ilvl="7" w:tentative="0">
      <w:start w:val="1"/>
      <w:numFmt w:val="decimal"/>
      <w:lvlText w:val="%1.%2.%3.%4.%5.%6.%7.%8."/>
      <w:lvlJc w:val="left"/>
      <w:pPr>
        <w:tabs>
          <w:tab w:val="left" w:pos="1844"/>
        </w:tabs>
        <w:ind w:left="1844" w:hanging="1418"/>
      </w:pPr>
      <w:rPr>
        <w:rFonts w:hint="eastAsia"/>
      </w:rPr>
    </w:lvl>
    <w:lvl w:ilvl="8" w:tentative="0">
      <w:start w:val="1"/>
      <w:numFmt w:val="decimal"/>
      <w:lvlText w:val="%1.%2.%3.%4.%5.%6.%7.%8.%9."/>
      <w:lvlJc w:val="left"/>
      <w:pPr>
        <w:tabs>
          <w:tab w:val="left" w:pos="1985"/>
        </w:tabs>
        <w:ind w:left="1985" w:hanging="1559"/>
      </w:pPr>
      <w:rPr>
        <w:rFonts w:hint="eastAsia"/>
      </w:rPr>
    </w:lvl>
  </w:abstractNum>
  <w:abstractNum w:abstractNumId="20">
    <w:nsid w:val="70A41DFE"/>
    <w:multiLevelType w:val="multilevel"/>
    <w:tmpl w:val="70A41DF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1010FDD"/>
    <w:multiLevelType w:val="multilevel"/>
    <w:tmpl w:val="71010FDD"/>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japaneseCounting"/>
      <w:lvlText w:val="（%3）"/>
      <w:lvlJc w:val="left"/>
      <w:pPr>
        <w:ind w:left="1920" w:hanging="10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4"/>
  </w:num>
  <w:num w:numId="4">
    <w:abstractNumId w:val="21"/>
  </w:num>
  <w:num w:numId="5">
    <w:abstractNumId w:val="15"/>
  </w:num>
  <w:num w:numId="6">
    <w:abstractNumId w:val="9"/>
  </w:num>
  <w:num w:numId="7">
    <w:abstractNumId w:val="13"/>
  </w:num>
  <w:num w:numId="8">
    <w:abstractNumId w:val="1"/>
  </w:num>
  <w:num w:numId="9">
    <w:abstractNumId w:val="11"/>
  </w:num>
  <w:num w:numId="10">
    <w:abstractNumId w:val="0"/>
  </w:num>
  <w:num w:numId="11">
    <w:abstractNumId w:val="19"/>
  </w:num>
  <w:num w:numId="12">
    <w:abstractNumId w:val="12"/>
  </w:num>
  <w:num w:numId="13">
    <w:abstractNumId w:val="16"/>
  </w:num>
  <w:num w:numId="14">
    <w:abstractNumId w:val="20"/>
  </w:num>
  <w:num w:numId="15">
    <w:abstractNumId w:val="10"/>
  </w:num>
  <w:num w:numId="16">
    <w:abstractNumId w:val="7"/>
  </w:num>
  <w:num w:numId="17">
    <w:abstractNumId w:val="17"/>
  </w:num>
  <w:num w:numId="18">
    <w:abstractNumId w:val="5"/>
  </w:num>
  <w:num w:numId="19">
    <w:abstractNumId w:val="2"/>
  </w:num>
  <w:num w:numId="20">
    <w:abstractNumId w:val="18"/>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NDIyYTJhYmVjNGVjNjBmYTJmNmYzODFlNWQ1ZTEifQ=="/>
    <w:docVar w:name="KSO_WPS_MARK_KEY" w:val="a0b2ecbe-f455-4ca4-8148-06a96cba8f2f"/>
  </w:docVars>
  <w:rsids>
    <w:rsidRoot w:val="00D46688"/>
    <w:rsid w:val="0002353B"/>
    <w:rsid w:val="00025D71"/>
    <w:rsid w:val="0003737E"/>
    <w:rsid w:val="000511BE"/>
    <w:rsid w:val="00060540"/>
    <w:rsid w:val="00060A9D"/>
    <w:rsid w:val="00077780"/>
    <w:rsid w:val="0008442E"/>
    <w:rsid w:val="0008643B"/>
    <w:rsid w:val="000963BF"/>
    <w:rsid w:val="000A6DDE"/>
    <w:rsid w:val="000C49EF"/>
    <w:rsid w:val="000D2A4A"/>
    <w:rsid w:val="000D339E"/>
    <w:rsid w:val="000D609D"/>
    <w:rsid w:val="000E6000"/>
    <w:rsid w:val="000F0674"/>
    <w:rsid w:val="000F426D"/>
    <w:rsid w:val="00106FA3"/>
    <w:rsid w:val="00126A40"/>
    <w:rsid w:val="00132573"/>
    <w:rsid w:val="00142E0A"/>
    <w:rsid w:val="001553BE"/>
    <w:rsid w:val="0016086D"/>
    <w:rsid w:val="001750E5"/>
    <w:rsid w:val="00175637"/>
    <w:rsid w:val="00175A5D"/>
    <w:rsid w:val="00182B28"/>
    <w:rsid w:val="001B2B37"/>
    <w:rsid w:val="001B7FF0"/>
    <w:rsid w:val="001C6DCE"/>
    <w:rsid w:val="001D082E"/>
    <w:rsid w:val="001D2801"/>
    <w:rsid w:val="001D4329"/>
    <w:rsid w:val="001E40F2"/>
    <w:rsid w:val="001E4DBC"/>
    <w:rsid w:val="001F18A7"/>
    <w:rsid w:val="00207ABC"/>
    <w:rsid w:val="00207ED3"/>
    <w:rsid w:val="00213BA9"/>
    <w:rsid w:val="00223F5A"/>
    <w:rsid w:val="00245835"/>
    <w:rsid w:val="00251C9A"/>
    <w:rsid w:val="002568C2"/>
    <w:rsid w:val="002657DC"/>
    <w:rsid w:val="0027061A"/>
    <w:rsid w:val="0027111E"/>
    <w:rsid w:val="00281094"/>
    <w:rsid w:val="0028391D"/>
    <w:rsid w:val="0029213C"/>
    <w:rsid w:val="00294E7B"/>
    <w:rsid w:val="002A00FB"/>
    <w:rsid w:val="002E05A5"/>
    <w:rsid w:val="002F04E4"/>
    <w:rsid w:val="002F24CC"/>
    <w:rsid w:val="002F56F4"/>
    <w:rsid w:val="002F59E1"/>
    <w:rsid w:val="002F73A0"/>
    <w:rsid w:val="00300B32"/>
    <w:rsid w:val="00311596"/>
    <w:rsid w:val="00314F58"/>
    <w:rsid w:val="003229D1"/>
    <w:rsid w:val="00327BF2"/>
    <w:rsid w:val="00333E19"/>
    <w:rsid w:val="00336399"/>
    <w:rsid w:val="00341126"/>
    <w:rsid w:val="003450D0"/>
    <w:rsid w:val="00355FD3"/>
    <w:rsid w:val="00373989"/>
    <w:rsid w:val="00392C42"/>
    <w:rsid w:val="003A6A48"/>
    <w:rsid w:val="003B2E36"/>
    <w:rsid w:val="003B354C"/>
    <w:rsid w:val="003D2E3B"/>
    <w:rsid w:val="003D5BFE"/>
    <w:rsid w:val="003D5DA7"/>
    <w:rsid w:val="003E0D59"/>
    <w:rsid w:val="003E58DC"/>
    <w:rsid w:val="00412200"/>
    <w:rsid w:val="00421C10"/>
    <w:rsid w:val="00423434"/>
    <w:rsid w:val="0042414B"/>
    <w:rsid w:val="004279E2"/>
    <w:rsid w:val="00431EF3"/>
    <w:rsid w:val="00441B62"/>
    <w:rsid w:val="0045396A"/>
    <w:rsid w:val="0048318A"/>
    <w:rsid w:val="00484687"/>
    <w:rsid w:val="0049112F"/>
    <w:rsid w:val="00496367"/>
    <w:rsid w:val="004B3EF3"/>
    <w:rsid w:val="004B7A3F"/>
    <w:rsid w:val="004B7F6D"/>
    <w:rsid w:val="004C61F2"/>
    <w:rsid w:val="004C76BF"/>
    <w:rsid w:val="004D18A5"/>
    <w:rsid w:val="004D5DD5"/>
    <w:rsid w:val="004E114C"/>
    <w:rsid w:val="004E72A8"/>
    <w:rsid w:val="004F0954"/>
    <w:rsid w:val="004F5C3B"/>
    <w:rsid w:val="0050402B"/>
    <w:rsid w:val="00517184"/>
    <w:rsid w:val="00525009"/>
    <w:rsid w:val="0053093B"/>
    <w:rsid w:val="005374D8"/>
    <w:rsid w:val="0054433C"/>
    <w:rsid w:val="005446FA"/>
    <w:rsid w:val="005462B0"/>
    <w:rsid w:val="00577045"/>
    <w:rsid w:val="00580C61"/>
    <w:rsid w:val="005A268B"/>
    <w:rsid w:val="005B402E"/>
    <w:rsid w:val="005C204B"/>
    <w:rsid w:val="005D7B83"/>
    <w:rsid w:val="005F6D38"/>
    <w:rsid w:val="00610924"/>
    <w:rsid w:val="006119DB"/>
    <w:rsid w:val="006135D0"/>
    <w:rsid w:val="006327DF"/>
    <w:rsid w:val="00634BF3"/>
    <w:rsid w:val="00681F11"/>
    <w:rsid w:val="00685EE4"/>
    <w:rsid w:val="006A54DD"/>
    <w:rsid w:val="006A7FC7"/>
    <w:rsid w:val="006B39BC"/>
    <w:rsid w:val="006B474D"/>
    <w:rsid w:val="006D148A"/>
    <w:rsid w:val="006D4068"/>
    <w:rsid w:val="006E03ED"/>
    <w:rsid w:val="006E3524"/>
    <w:rsid w:val="006E4F61"/>
    <w:rsid w:val="006F1537"/>
    <w:rsid w:val="006F4176"/>
    <w:rsid w:val="006F5503"/>
    <w:rsid w:val="007139F5"/>
    <w:rsid w:val="00717204"/>
    <w:rsid w:val="00735923"/>
    <w:rsid w:val="00742034"/>
    <w:rsid w:val="00743A90"/>
    <w:rsid w:val="00745044"/>
    <w:rsid w:val="007508A1"/>
    <w:rsid w:val="007569AE"/>
    <w:rsid w:val="00757BD6"/>
    <w:rsid w:val="00797D61"/>
    <w:rsid w:val="007A45E8"/>
    <w:rsid w:val="007C08A8"/>
    <w:rsid w:val="007D0414"/>
    <w:rsid w:val="007F0D2C"/>
    <w:rsid w:val="008024A5"/>
    <w:rsid w:val="0080594B"/>
    <w:rsid w:val="00805957"/>
    <w:rsid w:val="0081666D"/>
    <w:rsid w:val="00817A48"/>
    <w:rsid w:val="0083669A"/>
    <w:rsid w:val="00840DF2"/>
    <w:rsid w:val="00867991"/>
    <w:rsid w:val="008B45A7"/>
    <w:rsid w:val="008D4B6D"/>
    <w:rsid w:val="008D634A"/>
    <w:rsid w:val="008E1C04"/>
    <w:rsid w:val="008F1984"/>
    <w:rsid w:val="00900D1F"/>
    <w:rsid w:val="00912560"/>
    <w:rsid w:val="00913134"/>
    <w:rsid w:val="00915A19"/>
    <w:rsid w:val="00920916"/>
    <w:rsid w:val="00933669"/>
    <w:rsid w:val="00935F44"/>
    <w:rsid w:val="00942C88"/>
    <w:rsid w:val="0095241D"/>
    <w:rsid w:val="00954618"/>
    <w:rsid w:val="00975E55"/>
    <w:rsid w:val="009857F3"/>
    <w:rsid w:val="00985CF0"/>
    <w:rsid w:val="009878FF"/>
    <w:rsid w:val="00990279"/>
    <w:rsid w:val="009A70F5"/>
    <w:rsid w:val="009B10FC"/>
    <w:rsid w:val="009B1CF5"/>
    <w:rsid w:val="009B1F45"/>
    <w:rsid w:val="009B673D"/>
    <w:rsid w:val="009C1165"/>
    <w:rsid w:val="009D4C84"/>
    <w:rsid w:val="009D5CA1"/>
    <w:rsid w:val="009D7699"/>
    <w:rsid w:val="009E04E8"/>
    <w:rsid w:val="009E67D6"/>
    <w:rsid w:val="009F1272"/>
    <w:rsid w:val="00A0192D"/>
    <w:rsid w:val="00A07EB1"/>
    <w:rsid w:val="00A10267"/>
    <w:rsid w:val="00A16F20"/>
    <w:rsid w:val="00A471A4"/>
    <w:rsid w:val="00A53054"/>
    <w:rsid w:val="00A64E24"/>
    <w:rsid w:val="00A910BA"/>
    <w:rsid w:val="00AA4CC7"/>
    <w:rsid w:val="00AD09C4"/>
    <w:rsid w:val="00AD77E2"/>
    <w:rsid w:val="00AF077F"/>
    <w:rsid w:val="00AF5262"/>
    <w:rsid w:val="00AF760D"/>
    <w:rsid w:val="00B1169A"/>
    <w:rsid w:val="00B230A0"/>
    <w:rsid w:val="00B3330B"/>
    <w:rsid w:val="00B6520C"/>
    <w:rsid w:val="00B67F72"/>
    <w:rsid w:val="00B8642C"/>
    <w:rsid w:val="00B9459C"/>
    <w:rsid w:val="00BA4960"/>
    <w:rsid w:val="00BA6EDE"/>
    <w:rsid w:val="00BC3BFD"/>
    <w:rsid w:val="00BD7FEA"/>
    <w:rsid w:val="00BF2397"/>
    <w:rsid w:val="00BF4085"/>
    <w:rsid w:val="00C12BA2"/>
    <w:rsid w:val="00C234B6"/>
    <w:rsid w:val="00C31DE4"/>
    <w:rsid w:val="00C334AB"/>
    <w:rsid w:val="00C40240"/>
    <w:rsid w:val="00C41812"/>
    <w:rsid w:val="00C44AAF"/>
    <w:rsid w:val="00C46BBF"/>
    <w:rsid w:val="00C54758"/>
    <w:rsid w:val="00C572C9"/>
    <w:rsid w:val="00C573E5"/>
    <w:rsid w:val="00C620CD"/>
    <w:rsid w:val="00C663BE"/>
    <w:rsid w:val="00C81DEF"/>
    <w:rsid w:val="00C94579"/>
    <w:rsid w:val="00CB15F7"/>
    <w:rsid w:val="00CC3C13"/>
    <w:rsid w:val="00D05360"/>
    <w:rsid w:val="00D0582C"/>
    <w:rsid w:val="00D139C8"/>
    <w:rsid w:val="00D26923"/>
    <w:rsid w:val="00D40614"/>
    <w:rsid w:val="00D4121B"/>
    <w:rsid w:val="00D46688"/>
    <w:rsid w:val="00D51C0D"/>
    <w:rsid w:val="00D5243C"/>
    <w:rsid w:val="00D5254F"/>
    <w:rsid w:val="00D63D14"/>
    <w:rsid w:val="00D8270B"/>
    <w:rsid w:val="00D82C36"/>
    <w:rsid w:val="00D8764D"/>
    <w:rsid w:val="00D932EA"/>
    <w:rsid w:val="00DB153F"/>
    <w:rsid w:val="00DB1A44"/>
    <w:rsid w:val="00DB548E"/>
    <w:rsid w:val="00DE3ED2"/>
    <w:rsid w:val="00E11C22"/>
    <w:rsid w:val="00E252E3"/>
    <w:rsid w:val="00E36509"/>
    <w:rsid w:val="00E50ED3"/>
    <w:rsid w:val="00E75BB6"/>
    <w:rsid w:val="00E859E9"/>
    <w:rsid w:val="00E91614"/>
    <w:rsid w:val="00E93120"/>
    <w:rsid w:val="00E95745"/>
    <w:rsid w:val="00E96613"/>
    <w:rsid w:val="00EC3A92"/>
    <w:rsid w:val="00F0289C"/>
    <w:rsid w:val="00F153D4"/>
    <w:rsid w:val="00F165E8"/>
    <w:rsid w:val="00F2728E"/>
    <w:rsid w:val="00F55FD1"/>
    <w:rsid w:val="00F63F04"/>
    <w:rsid w:val="00F66705"/>
    <w:rsid w:val="00F81EF2"/>
    <w:rsid w:val="00F845B0"/>
    <w:rsid w:val="00F87D82"/>
    <w:rsid w:val="00F93721"/>
    <w:rsid w:val="00F93B4A"/>
    <w:rsid w:val="00F94157"/>
    <w:rsid w:val="00FB0E47"/>
    <w:rsid w:val="00FB3033"/>
    <w:rsid w:val="00FB3D69"/>
    <w:rsid w:val="00FB48CD"/>
    <w:rsid w:val="00FC143B"/>
    <w:rsid w:val="00FF5A58"/>
    <w:rsid w:val="01D6466C"/>
    <w:rsid w:val="021552DF"/>
    <w:rsid w:val="03325808"/>
    <w:rsid w:val="03483348"/>
    <w:rsid w:val="038B4019"/>
    <w:rsid w:val="0777244E"/>
    <w:rsid w:val="07A81596"/>
    <w:rsid w:val="07CE09AA"/>
    <w:rsid w:val="08381B93"/>
    <w:rsid w:val="085B3B1D"/>
    <w:rsid w:val="08635D47"/>
    <w:rsid w:val="08B60D54"/>
    <w:rsid w:val="08BA39DE"/>
    <w:rsid w:val="0A9D666F"/>
    <w:rsid w:val="0C1C5781"/>
    <w:rsid w:val="0C3232CF"/>
    <w:rsid w:val="0C7E7DDA"/>
    <w:rsid w:val="0C8353F1"/>
    <w:rsid w:val="0DB735A4"/>
    <w:rsid w:val="11493CCA"/>
    <w:rsid w:val="12FC5E7B"/>
    <w:rsid w:val="133B6A25"/>
    <w:rsid w:val="14CB3DD9"/>
    <w:rsid w:val="16114E0F"/>
    <w:rsid w:val="16C73F14"/>
    <w:rsid w:val="17226B8B"/>
    <w:rsid w:val="176D1177"/>
    <w:rsid w:val="179E063D"/>
    <w:rsid w:val="18CF02AE"/>
    <w:rsid w:val="190D42EB"/>
    <w:rsid w:val="19153875"/>
    <w:rsid w:val="193375A9"/>
    <w:rsid w:val="194D1260"/>
    <w:rsid w:val="19CE23A1"/>
    <w:rsid w:val="1A9C7364"/>
    <w:rsid w:val="1AA650CC"/>
    <w:rsid w:val="1AB57377"/>
    <w:rsid w:val="1B2129A5"/>
    <w:rsid w:val="1B3345AA"/>
    <w:rsid w:val="1B7A20B5"/>
    <w:rsid w:val="1BC94045"/>
    <w:rsid w:val="1BF75A0C"/>
    <w:rsid w:val="1D13244B"/>
    <w:rsid w:val="1D1D3F6C"/>
    <w:rsid w:val="1D29696D"/>
    <w:rsid w:val="1D646B79"/>
    <w:rsid w:val="1E7437D5"/>
    <w:rsid w:val="1ECE074D"/>
    <w:rsid w:val="1F516911"/>
    <w:rsid w:val="1F691C67"/>
    <w:rsid w:val="1F691E58"/>
    <w:rsid w:val="1F9E0E74"/>
    <w:rsid w:val="20517888"/>
    <w:rsid w:val="20CB14F9"/>
    <w:rsid w:val="21741DCC"/>
    <w:rsid w:val="21A57862"/>
    <w:rsid w:val="22513B6F"/>
    <w:rsid w:val="228F28EA"/>
    <w:rsid w:val="22D04F87"/>
    <w:rsid w:val="22F0432D"/>
    <w:rsid w:val="234274F5"/>
    <w:rsid w:val="23641680"/>
    <w:rsid w:val="24030E99"/>
    <w:rsid w:val="241E3F25"/>
    <w:rsid w:val="24877834"/>
    <w:rsid w:val="254D2640"/>
    <w:rsid w:val="264E01F4"/>
    <w:rsid w:val="26C568DA"/>
    <w:rsid w:val="26EB36C3"/>
    <w:rsid w:val="271E3321"/>
    <w:rsid w:val="27C80735"/>
    <w:rsid w:val="27CB6172"/>
    <w:rsid w:val="2835183D"/>
    <w:rsid w:val="29256576"/>
    <w:rsid w:val="29C25353"/>
    <w:rsid w:val="2A4B359A"/>
    <w:rsid w:val="2C6B3B75"/>
    <w:rsid w:val="2D112BA2"/>
    <w:rsid w:val="2E312AA7"/>
    <w:rsid w:val="2EE45D6B"/>
    <w:rsid w:val="2EE85C4E"/>
    <w:rsid w:val="2F2D14C0"/>
    <w:rsid w:val="2F415DB2"/>
    <w:rsid w:val="2F827DB7"/>
    <w:rsid w:val="31554CFE"/>
    <w:rsid w:val="322F527A"/>
    <w:rsid w:val="32725A8B"/>
    <w:rsid w:val="33F46A50"/>
    <w:rsid w:val="356C4354"/>
    <w:rsid w:val="35A47325"/>
    <w:rsid w:val="35F33ACB"/>
    <w:rsid w:val="35F940D1"/>
    <w:rsid w:val="35FB3648"/>
    <w:rsid w:val="36010FB1"/>
    <w:rsid w:val="361E6007"/>
    <w:rsid w:val="36401B97"/>
    <w:rsid w:val="38107F06"/>
    <w:rsid w:val="3911775D"/>
    <w:rsid w:val="392617BF"/>
    <w:rsid w:val="39587733"/>
    <w:rsid w:val="39C7763A"/>
    <w:rsid w:val="3AC851A1"/>
    <w:rsid w:val="3B244A02"/>
    <w:rsid w:val="3B5412EB"/>
    <w:rsid w:val="3B790551"/>
    <w:rsid w:val="3B7B7B47"/>
    <w:rsid w:val="3C3341B4"/>
    <w:rsid w:val="3D380A82"/>
    <w:rsid w:val="3E0E7BD0"/>
    <w:rsid w:val="3E1153ED"/>
    <w:rsid w:val="3E86299B"/>
    <w:rsid w:val="3F62652C"/>
    <w:rsid w:val="3FA134CD"/>
    <w:rsid w:val="3FB644F6"/>
    <w:rsid w:val="404866C8"/>
    <w:rsid w:val="40621B84"/>
    <w:rsid w:val="409309C5"/>
    <w:rsid w:val="40E433F7"/>
    <w:rsid w:val="40EB1C4F"/>
    <w:rsid w:val="412D5350"/>
    <w:rsid w:val="42C65A5C"/>
    <w:rsid w:val="43CC2BFE"/>
    <w:rsid w:val="43CF5760"/>
    <w:rsid w:val="44635AD1"/>
    <w:rsid w:val="450E49B3"/>
    <w:rsid w:val="455B3A1D"/>
    <w:rsid w:val="46456C98"/>
    <w:rsid w:val="46CB0935"/>
    <w:rsid w:val="475950F1"/>
    <w:rsid w:val="47D06A35"/>
    <w:rsid w:val="47F646ED"/>
    <w:rsid w:val="494E06C2"/>
    <w:rsid w:val="49516258"/>
    <w:rsid w:val="49ED7D72"/>
    <w:rsid w:val="4A78740A"/>
    <w:rsid w:val="4AFD2237"/>
    <w:rsid w:val="4B3A12EF"/>
    <w:rsid w:val="4B8879C9"/>
    <w:rsid w:val="4BB061E2"/>
    <w:rsid w:val="4C03562B"/>
    <w:rsid w:val="4C0D64AA"/>
    <w:rsid w:val="4C675BBA"/>
    <w:rsid w:val="4D3148F7"/>
    <w:rsid w:val="4D8C2D2A"/>
    <w:rsid w:val="4F28530B"/>
    <w:rsid w:val="5030276B"/>
    <w:rsid w:val="50CB623F"/>
    <w:rsid w:val="50EA0A5F"/>
    <w:rsid w:val="515626A1"/>
    <w:rsid w:val="51A14218"/>
    <w:rsid w:val="523C50C8"/>
    <w:rsid w:val="5242514A"/>
    <w:rsid w:val="52526AFF"/>
    <w:rsid w:val="52716B96"/>
    <w:rsid w:val="54622D72"/>
    <w:rsid w:val="54983866"/>
    <w:rsid w:val="553C5568"/>
    <w:rsid w:val="55FC7DB4"/>
    <w:rsid w:val="566C0BB1"/>
    <w:rsid w:val="56AD28EB"/>
    <w:rsid w:val="57395995"/>
    <w:rsid w:val="57521214"/>
    <w:rsid w:val="57B70B10"/>
    <w:rsid w:val="58194A2F"/>
    <w:rsid w:val="584D0971"/>
    <w:rsid w:val="58BD2B2F"/>
    <w:rsid w:val="59101387"/>
    <w:rsid w:val="59561490"/>
    <w:rsid w:val="59611BE3"/>
    <w:rsid w:val="596F60DA"/>
    <w:rsid w:val="59BC3B82"/>
    <w:rsid w:val="5B2630E4"/>
    <w:rsid w:val="5BA971F9"/>
    <w:rsid w:val="5BF136F2"/>
    <w:rsid w:val="5C807CF4"/>
    <w:rsid w:val="5CA14C6C"/>
    <w:rsid w:val="5DB6074F"/>
    <w:rsid w:val="5E5341F0"/>
    <w:rsid w:val="5F581282"/>
    <w:rsid w:val="60955422"/>
    <w:rsid w:val="60AB24DF"/>
    <w:rsid w:val="60C767CF"/>
    <w:rsid w:val="60EF30CC"/>
    <w:rsid w:val="610656A8"/>
    <w:rsid w:val="610B4786"/>
    <w:rsid w:val="619A2136"/>
    <w:rsid w:val="61E741EB"/>
    <w:rsid w:val="624972DE"/>
    <w:rsid w:val="63260125"/>
    <w:rsid w:val="632A663E"/>
    <w:rsid w:val="65CF5575"/>
    <w:rsid w:val="68B50760"/>
    <w:rsid w:val="698F00A6"/>
    <w:rsid w:val="69DF4B8A"/>
    <w:rsid w:val="6A022F6E"/>
    <w:rsid w:val="6AA14015"/>
    <w:rsid w:val="6AA87672"/>
    <w:rsid w:val="6ABA6C65"/>
    <w:rsid w:val="6B6044AA"/>
    <w:rsid w:val="6B841E8D"/>
    <w:rsid w:val="6CA83A6D"/>
    <w:rsid w:val="6CAE2F39"/>
    <w:rsid w:val="6CDA614F"/>
    <w:rsid w:val="6D085FF1"/>
    <w:rsid w:val="6E26242E"/>
    <w:rsid w:val="6F361326"/>
    <w:rsid w:val="6F4153E9"/>
    <w:rsid w:val="6FDB7080"/>
    <w:rsid w:val="70422316"/>
    <w:rsid w:val="70CC170A"/>
    <w:rsid w:val="71031AA6"/>
    <w:rsid w:val="717D45EB"/>
    <w:rsid w:val="719E487E"/>
    <w:rsid w:val="72350E17"/>
    <w:rsid w:val="72913E87"/>
    <w:rsid w:val="72D11724"/>
    <w:rsid w:val="73F05BE5"/>
    <w:rsid w:val="74D6127F"/>
    <w:rsid w:val="74EF4B3C"/>
    <w:rsid w:val="761E6A3A"/>
    <w:rsid w:val="773C1F3D"/>
    <w:rsid w:val="77A61F77"/>
    <w:rsid w:val="77E3618D"/>
    <w:rsid w:val="781400F4"/>
    <w:rsid w:val="781632D4"/>
    <w:rsid w:val="78BE62B2"/>
    <w:rsid w:val="7984574E"/>
    <w:rsid w:val="79A70CBD"/>
    <w:rsid w:val="7B0E17E2"/>
    <w:rsid w:val="7B835281"/>
    <w:rsid w:val="7C03413E"/>
    <w:rsid w:val="7C091F3A"/>
    <w:rsid w:val="7C7E22E7"/>
    <w:rsid w:val="7D097620"/>
    <w:rsid w:val="7D60202E"/>
    <w:rsid w:val="7D7B045B"/>
    <w:rsid w:val="7D812E76"/>
    <w:rsid w:val="7E4E1243"/>
    <w:rsid w:val="7E541F5B"/>
    <w:rsid w:val="7E71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24"/>
      <w:szCs w:val="24"/>
      <w:lang w:val="en-US" w:eastAsia="zh-CN" w:bidi="ar-SA"/>
    </w:rPr>
  </w:style>
  <w:style w:type="paragraph" w:styleId="2">
    <w:name w:val="heading 1"/>
    <w:basedOn w:val="1"/>
    <w:next w:val="1"/>
    <w:qFormat/>
    <w:uiPriority w:val="0"/>
    <w:pPr>
      <w:keepNext/>
      <w:tabs>
        <w:tab w:val="left" w:pos="780"/>
      </w:tabs>
      <w:ind w:left="780" w:hanging="360"/>
      <w:jc w:val="center"/>
      <w:outlineLvl w:val="0"/>
    </w:pPr>
    <w:rPr>
      <w:b/>
      <w:sz w:val="44"/>
    </w:rPr>
  </w:style>
  <w:style w:type="paragraph" w:styleId="3">
    <w:name w:val="heading 2"/>
    <w:basedOn w:val="1"/>
    <w:next w:val="1"/>
    <w:qFormat/>
    <w:uiPriority w:val="0"/>
    <w:pPr>
      <w:keepNext/>
      <w:tabs>
        <w:tab w:val="left" w:pos="720"/>
      </w:tabs>
      <w:ind w:left="720" w:hanging="720"/>
      <w:jc w:val="center"/>
      <w:outlineLvl w:val="1"/>
    </w:pPr>
    <w:rPr>
      <w:b/>
      <w:sz w:val="30"/>
    </w:rPr>
  </w:style>
  <w:style w:type="paragraph" w:styleId="4">
    <w:name w:val="heading 3"/>
    <w:basedOn w:val="1"/>
    <w:next w:val="1"/>
    <w:qFormat/>
    <w:uiPriority w:val="0"/>
    <w:pPr>
      <w:keepNext/>
      <w:numPr>
        <w:ilvl w:val="0"/>
        <w:numId w:val="1"/>
      </w:numPr>
      <w:jc w:val="center"/>
      <w:outlineLvl w:val="2"/>
    </w:pPr>
    <w:rPr>
      <w:sz w:val="28"/>
    </w:rPr>
  </w:style>
  <w:style w:type="paragraph" w:styleId="5">
    <w:name w:val="heading 4"/>
    <w:basedOn w:val="1"/>
    <w:next w:val="6"/>
    <w:qFormat/>
    <w:uiPriority w:val="0"/>
    <w:pPr>
      <w:keepNext/>
      <w:keepLines/>
      <w:spacing w:before="280" w:after="290" w:line="376" w:lineRule="auto"/>
      <w:outlineLvl w:val="3"/>
    </w:pPr>
    <w:rPr>
      <w:rFonts w:ascii="Arial" w:hAnsi="Arial" w:eastAsia="黑体"/>
      <w:b/>
      <w:color w:val="auto"/>
      <w:sz w:val="28"/>
      <w:szCs w:val="20"/>
    </w:rPr>
  </w:style>
  <w:style w:type="paragraph" w:styleId="7">
    <w:name w:val="heading 5"/>
    <w:basedOn w:val="1"/>
    <w:next w:val="6"/>
    <w:qFormat/>
    <w:uiPriority w:val="0"/>
    <w:pPr>
      <w:keepNext/>
      <w:keepLines/>
      <w:spacing w:before="280" w:after="290" w:line="376" w:lineRule="auto"/>
      <w:outlineLvl w:val="4"/>
    </w:pPr>
    <w:rPr>
      <w:rFonts w:ascii="Times New Roman" w:eastAsia="宋体"/>
      <w:b/>
      <w:color w:val="auto"/>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color w:val="auto"/>
      <w:szCs w:val="20"/>
    </w:rPr>
  </w:style>
  <w:style w:type="paragraph" w:styleId="9">
    <w:name w:val="heading 7"/>
    <w:basedOn w:val="1"/>
    <w:next w:val="6"/>
    <w:qFormat/>
    <w:uiPriority w:val="0"/>
    <w:pPr>
      <w:keepNext/>
      <w:keepLines/>
      <w:spacing w:before="240" w:after="64" w:line="320" w:lineRule="auto"/>
      <w:outlineLvl w:val="6"/>
    </w:pPr>
    <w:rPr>
      <w:rFonts w:ascii="Times New Roman" w:eastAsia="宋体"/>
      <w:b/>
      <w:color w:val="auto"/>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color w:val="auto"/>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color w:val="auto"/>
      <w:sz w:val="21"/>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71"/>
    <w:qFormat/>
    <w:uiPriority w:val="0"/>
    <w:pPr>
      <w:ind w:firstLine="420"/>
    </w:pPr>
  </w:style>
  <w:style w:type="paragraph" w:styleId="12">
    <w:name w:val="List 3"/>
    <w:basedOn w:val="1"/>
    <w:qFormat/>
    <w:uiPriority w:val="0"/>
    <w:pPr>
      <w:spacing w:line="360" w:lineRule="auto"/>
      <w:ind w:left="100" w:leftChars="400" w:hanging="200" w:hangingChars="200"/>
      <w:jc w:val="left"/>
    </w:pPr>
    <w:rPr>
      <w:rFonts w:ascii="宋体" w:hAnsi="宋体" w:eastAsia="宋体"/>
      <w:color w:val="auto"/>
      <w:sz w:val="21"/>
    </w:rPr>
  </w:style>
  <w:style w:type="paragraph" w:styleId="13">
    <w:name w:val="toc 7"/>
    <w:basedOn w:val="1"/>
    <w:next w:val="1"/>
    <w:semiHidden/>
    <w:qFormat/>
    <w:uiPriority w:val="0"/>
    <w:pPr>
      <w:spacing w:line="360" w:lineRule="auto"/>
      <w:ind w:left="1260" w:firstLine="420"/>
      <w:jc w:val="left"/>
    </w:pPr>
    <w:rPr>
      <w:rFonts w:ascii="宋体" w:hAnsi="宋体" w:eastAsia="宋体"/>
      <w:color w:val="auto"/>
      <w:sz w:val="21"/>
      <w:szCs w:val="21"/>
    </w:rPr>
  </w:style>
  <w:style w:type="paragraph" w:styleId="14">
    <w:name w:val="List Bullet 4"/>
    <w:basedOn w:val="1"/>
    <w:qFormat/>
    <w:uiPriority w:val="0"/>
    <w:pPr>
      <w:numPr>
        <w:ilvl w:val="0"/>
        <w:numId w:val="2"/>
      </w:numPr>
      <w:spacing w:line="360" w:lineRule="auto"/>
      <w:jc w:val="left"/>
    </w:pPr>
    <w:rPr>
      <w:rFonts w:ascii="宋体" w:hAnsi="宋体" w:eastAsia="宋体"/>
      <w:color w:val="auto"/>
      <w:sz w:val="21"/>
    </w:rPr>
  </w:style>
  <w:style w:type="paragraph" w:styleId="15">
    <w:name w:val="caption"/>
    <w:basedOn w:val="1"/>
    <w:next w:val="1"/>
    <w:qFormat/>
    <w:uiPriority w:val="0"/>
    <w:pPr>
      <w:spacing w:before="152" w:after="160" w:line="360" w:lineRule="auto"/>
      <w:ind w:firstLine="420"/>
      <w:jc w:val="left"/>
    </w:pPr>
    <w:rPr>
      <w:rFonts w:ascii="Arial" w:hAnsi="Arial" w:eastAsia="黑体" w:cs="Arial"/>
      <w:color w:val="auto"/>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67"/>
    <w:qFormat/>
    <w:uiPriority w:val="0"/>
    <w:pPr>
      <w:jc w:val="left"/>
    </w:pPr>
  </w:style>
  <w:style w:type="paragraph" w:styleId="18">
    <w:name w:val="Body Text 3"/>
    <w:basedOn w:val="1"/>
    <w:qFormat/>
    <w:uiPriority w:val="0"/>
    <w:pPr>
      <w:spacing w:line="288" w:lineRule="auto"/>
    </w:pPr>
    <w:rPr>
      <w:rFonts w:ascii="宋体" w:hAnsi="宋体"/>
      <w:color w:val="auto"/>
    </w:rPr>
  </w:style>
  <w:style w:type="paragraph" w:styleId="19">
    <w:name w:val="List Bullet 3"/>
    <w:basedOn w:val="1"/>
    <w:qFormat/>
    <w:uiPriority w:val="0"/>
    <w:pPr>
      <w:numPr>
        <w:ilvl w:val="0"/>
        <w:numId w:val="3"/>
      </w:numPr>
      <w:spacing w:line="360" w:lineRule="auto"/>
      <w:jc w:val="left"/>
    </w:pPr>
    <w:rPr>
      <w:rFonts w:ascii="宋体" w:hAnsi="宋体" w:eastAsia="宋体"/>
      <w:color w:val="auto"/>
      <w:sz w:val="21"/>
    </w:rPr>
  </w:style>
  <w:style w:type="paragraph" w:styleId="20">
    <w:name w:val="Body Text"/>
    <w:basedOn w:val="1"/>
    <w:qFormat/>
    <w:uiPriority w:val="0"/>
  </w:style>
  <w:style w:type="paragraph" w:styleId="21">
    <w:name w:val="Body Text Indent"/>
    <w:basedOn w:val="1"/>
    <w:qFormat/>
    <w:uiPriority w:val="0"/>
    <w:pPr>
      <w:spacing w:line="360" w:lineRule="auto"/>
      <w:ind w:firstLine="600"/>
    </w:pPr>
    <w:rPr>
      <w:rFonts w:ascii="宋体"/>
    </w:rPr>
  </w:style>
  <w:style w:type="paragraph" w:styleId="22">
    <w:name w:val="List 2"/>
    <w:basedOn w:val="1"/>
    <w:qFormat/>
    <w:uiPriority w:val="0"/>
    <w:pPr>
      <w:spacing w:line="360" w:lineRule="auto"/>
      <w:ind w:left="100" w:leftChars="200" w:hanging="200" w:hangingChars="200"/>
      <w:jc w:val="left"/>
    </w:pPr>
    <w:rPr>
      <w:rFonts w:ascii="宋体" w:hAnsi="宋体" w:eastAsia="宋体"/>
      <w:color w:val="auto"/>
      <w:sz w:val="21"/>
    </w:rPr>
  </w:style>
  <w:style w:type="paragraph" w:styleId="23">
    <w:name w:val="List Continue"/>
    <w:basedOn w:val="1"/>
    <w:qFormat/>
    <w:uiPriority w:val="0"/>
    <w:pPr>
      <w:spacing w:after="120" w:line="360" w:lineRule="auto"/>
      <w:ind w:left="420" w:leftChars="200" w:firstLine="420"/>
      <w:jc w:val="left"/>
    </w:pPr>
    <w:rPr>
      <w:rFonts w:ascii="宋体" w:hAnsi="宋体" w:eastAsia="宋体"/>
      <w:color w:val="auto"/>
      <w:sz w:val="21"/>
    </w:rPr>
  </w:style>
  <w:style w:type="paragraph" w:styleId="24">
    <w:name w:val="List Bullet 2"/>
    <w:basedOn w:val="1"/>
    <w:qFormat/>
    <w:uiPriority w:val="0"/>
    <w:pPr>
      <w:tabs>
        <w:tab w:val="left" w:pos="780"/>
      </w:tabs>
      <w:spacing w:line="360" w:lineRule="auto"/>
      <w:ind w:left="780" w:hanging="360"/>
      <w:jc w:val="left"/>
    </w:pPr>
    <w:rPr>
      <w:rFonts w:ascii="宋体" w:hAnsi="宋体" w:eastAsia="宋体"/>
      <w:color w:val="auto"/>
      <w:sz w:val="21"/>
      <w:szCs w:val="20"/>
    </w:rPr>
  </w:style>
  <w:style w:type="paragraph" w:styleId="25">
    <w:name w:val="toc 5"/>
    <w:basedOn w:val="1"/>
    <w:next w:val="1"/>
    <w:semiHidden/>
    <w:qFormat/>
    <w:uiPriority w:val="0"/>
    <w:pPr>
      <w:spacing w:line="360" w:lineRule="auto"/>
      <w:ind w:left="840" w:firstLine="420"/>
      <w:jc w:val="left"/>
    </w:pPr>
    <w:rPr>
      <w:rFonts w:ascii="宋体" w:hAnsi="宋体" w:eastAsia="宋体"/>
      <w:color w:val="auto"/>
      <w:sz w:val="21"/>
      <w:szCs w:val="21"/>
    </w:rPr>
  </w:style>
  <w:style w:type="paragraph" w:styleId="26">
    <w:name w:val="toc 3"/>
    <w:basedOn w:val="1"/>
    <w:next w:val="1"/>
    <w:qFormat/>
    <w:uiPriority w:val="39"/>
    <w:pPr>
      <w:spacing w:line="360" w:lineRule="auto"/>
      <w:ind w:left="210" w:leftChars="100" w:right="100" w:rightChars="100" w:firstLine="420"/>
      <w:jc w:val="left"/>
    </w:pPr>
    <w:rPr>
      <w:rFonts w:ascii="宋体" w:hAnsi="宋体" w:eastAsia="宋体"/>
      <w:color w:val="auto"/>
      <w:sz w:val="21"/>
    </w:rPr>
  </w:style>
  <w:style w:type="paragraph" w:styleId="27">
    <w:name w:val="Plain Text"/>
    <w:basedOn w:val="1"/>
    <w:link w:val="170"/>
    <w:qFormat/>
    <w:uiPriority w:val="0"/>
    <w:rPr>
      <w:rFonts w:ascii="宋体" w:hAnsi="Courier New"/>
      <w:szCs w:val="20"/>
    </w:rPr>
  </w:style>
  <w:style w:type="paragraph" w:styleId="28">
    <w:name w:val="toc 8"/>
    <w:basedOn w:val="1"/>
    <w:next w:val="1"/>
    <w:semiHidden/>
    <w:qFormat/>
    <w:uiPriority w:val="0"/>
    <w:pPr>
      <w:spacing w:line="360" w:lineRule="auto"/>
      <w:ind w:left="1470" w:firstLine="420"/>
      <w:jc w:val="left"/>
    </w:pPr>
    <w:rPr>
      <w:rFonts w:ascii="宋体" w:hAnsi="宋体" w:eastAsia="宋体"/>
      <w:color w:val="auto"/>
      <w:sz w:val="21"/>
      <w:szCs w:val="21"/>
    </w:rPr>
  </w:style>
  <w:style w:type="paragraph" w:styleId="29">
    <w:name w:val="Date"/>
    <w:basedOn w:val="1"/>
    <w:next w:val="1"/>
    <w:qFormat/>
    <w:uiPriority w:val="0"/>
    <w:rPr>
      <w:rFonts w:ascii="Times New Roman" w:eastAsia="宋体"/>
      <w:color w:val="auto"/>
      <w:szCs w:val="20"/>
    </w:rPr>
  </w:style>
  <w:style w:type="paragraph" w:styleId="30">
    <w:name w:val="Body Text Indent 2"/>
    <w:basedOn w:val="1"/>
    <w:qFormat/>
    <w:uiPriority w:val="0"/>
    <w:pPr>
      <w:ind w:left="540" w:firstLine="540"/>
    </w:pPr>
  </w:style>
  <w:style w:type="paragraph" w:styleId="31">
    <w:name w:val="Balloon Text"/>
    <w:basedOn w:val="1"/>
    <w:semiHidden/>
    <w:qFormat/>
    <w:uiPriority w:val="0"/>
    <w:rPr>
      <w:sz w:val="18"/>
      <w:szCs w:val="18"/>
    </w:rPr>
  </w:style>
  <w:style w:type="paragraph" w:styleId="32">
    <w:name w:val="footer"/>
    <w:basedOn w:val="1"/>
    <w:link w:val="174"/>
    <w:qFormat/>
    <w:uiPriority w:val="99"/>
    <w:pPr>
      <w:tabs>
        <w:tab w:val="center" w:pos="4153"/>
        <w:tab w:val="right" w:pos="8306"/>
      </w:tabs>
      <w:snapToGrid w:val="0"/>
      <w:jc w:val="left"/>
    </w:pPr>
    <w:rPr>
      <w:sz w:val="18"/>
      <w:szCs w:val="18"/>
    </w:rPr>
  </w:style>
  <w:style w:type="paragraph" w:styleId="33">
    <w:name w:val="header"/>
    <w:basedOn w:val="1"/>
    <w:link w:val="176"/>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qFormat/>
    <w:uiPriority w:val="0"/>
    <w:pPr>
      <w:spacing w:line="360" w:lineRule="auto"/>
      <w:ind w:left="100" w:leftChars="2100" w:firstLine="420"/>
      <w:jc w:val="left"/>
    </w:pPr>
    <w:rPr>
      <w:rFonts w:ascii="宋体" w:hAnsi="宋体" w:eastAsia="宋体"/>
      <w:color w:val="auto"/>
      <w:sz w:val="21"/>
    </w:rPr>
  </w:style>
  <w:style w:type="paragraph" w:styleId="35">
    <w:name w:val="toc 1"/>
    <w:basedOn w:val="1"/>
    <w:next w:val="1"/>
    <w:qFormat/>
    <w:uiPriority w:val="39"/>
    <w:pPr>
      <w:tabs>
        <w:tab w:val="right" w:leader="dot" w:pos="9911"/>
      </w:tabs>
      <w:spacing w:line="360" w:lineRule="auto"/>
      <w:ind w:left="240" w:leftChars="100" w:right="240" w:rightChars="100"/>
    </w:pPr>
    <w:rPr>
      <w:b/>
      <w:bCs/>
    </w:rPr>
  </w:style>
  <w:style w:type="paragraph" w:styleId="36">
    <w:name w:val="List Continue 4"/>
    <w:basedOn w:val="1"/>
    <w:qFormat/>
    <w:uiPriority w:val="0"/>
    <w:pPr>
      <w:spacing w:after="120" w:line="360" w:lineRule="auto"/>
      <w:ind w:left="1680" w:leftChars="800" w:firstLine="420"/>
      <w:jc w:val="left"/>
    </w:pPr>
    <w:rPr>
      <w:rFonts w:ascii="宋体" w:hAnsi="宋体" w:eastAsia="宋体"/>
      <w:color w:val="auto"/>
      <w:sz w:val="21"/>
    </w:rPr>
  </w:style>
  <w:style w:type="paragraph" w:styleId="37">
    <w:name w:val="toc 4"/>
    <w:basedOn w:val="1"/>
    <w:next w:val="1"/>
    <w:semiHidden/>
    <w:qFormat/>
    <w:uiPriority w:val="0"/>
    <w:pPr>
      <w:spacing w:line="360" w:lineRule="auto"/>
      <w:ind w:left="630" w:firstLine="420"/>
      <w:jc w:val="left"/>
    </w:pPr>
    <w:rPr>
      <w:rFonts w:ascii="宋体" w:hAnsi="宋体" w:eastAsia="宋体"/>
      <w:color w:val="auto"/>
      <w:sz w:val="21"/>
      <w:szCs w:val="21"/>
    </w:rPr>
  </w:style>
  <w:style w:type="paragraph" w:styleId="38">
    <w:name w:val="List"/>
    <w:basedOn w:val="1"/>
    <w:qFormat/>
    <w:uiPriority w:val="0"/>
    <w:pPr>
      <w:spacing w:line="360" w:lineRule="auto"/>
      <w:ind w:left="200" w:hanging="200" w:hangingChars="200"/>
      <w:jc w:val="left"/>
    </w:pPr>
    <w:rPr>
      <w:rFonts w:ascii="宋体" w:hAnsi="宋体" w:eastAsia="宋体"/>
      <w:color w:val="auto"/>
      <w:sz w:val="21"/>
    </w:rPr>
  </w:style>
  <w:style w:type="paragraph" w:styleId="39">
    <w:name w:val="footnote text"/>
    <w:basedOn w:val="1"/>
    <w:link w:val="177"/>
    <w:semiHidden/>
    <w:unhideWhenUsed/>
    <w:qFormat/>
    <w:uiPriority w:val="0"/>
    <w:pPr>
      <w:snapToGrid w:val="0"/>
      <w:jc w:val="left"/>
    </w:pPr>
    <w:rPr>
      <w:sz w:val="18"/>
      <w:szCs w:val="18"/>
    </w:rPr>
  </w:style>
  <w:style w:type="paragraph" w:styleId="40">
    <w:name w:val="toc 6"/>
    <w:basedOn w:val="1"/>
    <w:next w:val="1"/>
    <w:semiHidden/>
    <w:qFormat/>
    <w:uiPriority w:val="0"/>
    <w:pPr>
      <w:spacing w:line="360" w:lineRule="auto"/>
      <w:ind w:left="1050" w:firstLine="420"/>
      <w:jc w:val="left"/>
    </w:pPr>
    <w:rPr>
      <w:rFonts w:ascii="宋体" w:hAnsi="宋体" w:eastAsia="宋体"/>
      <w:color w:val="auto"/>
      <w:sz w:val="21"/>
      <w:szCs w:val="21"/>
    </w:rPr>
  </w:style>
  <w:style w:type="paragraph" w:styleId="41">
    <w:name w:val="List 5"/>
    <w:basedOn w:val="1"/>
    <w:qFormat/>
    <w:uiPriority w:val="0"/>
    <w:pPr>
      <w:spacing w:line="360" w:lineRule="auto"/>
      <w:ind w:left="100" w:leftChars="800" w:hanging="200" w:hangingChars="200"/>
      <w:jc w:val="left"/>
    </w:pPr>
    <w:rPr>
      <w:rFonts w:ascii="宋体" w:hAnsi="宋体" w:eastAsia="宋体"/>
      <w:color w:val="auto"/>
      <w:sz w:val="21"/>
    </w:rPr>
  </w:style>
  <w:style w:type="paragraph" w:styleId="42">
    <w:name w:val="Body Text Indent 3"/>
    <w:basedOn w:val="1"/>
    <w:qFormat/>
    <w:uiPriority w:val="0"/>
    <w:pPr>
      <w:ind w:firstLine="495"/>
    </w:pPr>
    <w:rPr>
      <w:rFonts w:ascii="宋体" w:hAnsi="宋体"/>
      <w:bCs/>
      <w:color w:val="auto"/>
    </w:rPr>
  </w:style>
  <w:style w:type="paragraph" w:styleId="43">
    <w:name w:val="toc 2"/>
    <w:basedOn w:val="1"/>
    <w:next w:val="1"/>
    <w:qFormat/>
    <w:uiPriority w:val="39"/>
    <w:pPr>
      <w:spacing w:line="360" w:lineRule="auto"/>
      <w:ind w:left="210" w:firstLine="420"/>
      <w:jc w:val="left"/>
    </w:pPr>
    <w:rPr>
      <w:rFonts w:ascii="宋体" w:hAnsi="宋体" w:eastAsia="宋体"/>
      <w:smallCaps/>
      <w:color w:val="auto"/>
      <w:sz w:val="21"/>
    </w:rPr>
  </w:style>
  <w:style w:type="paragraph" w:styleId="44">
    <w:name w:val="toc 9"/>
    <w:basedOn w:val="1"/>
    <w:next w:val="1"/>
    <w:semiHidden/>
    <w:qFormat/>
    <w:uiPriority w:val="0"/>
    <w:pPr>
      <w:spacing w:line="360" w:lineRule="auto"/>
      <w:ind w:left="1680" w:firstLine="420"/>
      <w:jc w:val="left"/>
    </w:pPr>
    <w:rPr>
      <w:rFonts w:ascii="宋体" w:hAnsi="宋体" w:eastAsia="宋体"/>
      <w:color w:val="auto"/>
      <w:sz w:val="21"/>
      <w:szCs w:val="21"/>
    </w:rPr>
  </w:style>
  <w:style w:type="paragraph" w:styleId="45">
    <w:name w:val="Body Text 2"/>
    <w:basedOn w:val="1"/>
    <w:qFormat/>
    <w:uiPriority w:val="0"/>
    <w:pPr>
      <w:jc w:val="center"/>
    </w:pPr>
  </w:style>
  <w:style w:type="paragraph" w:styleId="46">
    <w:name w:val="List 4"/>
    <w:basedOn w:val="1"/>
    <w:qFormat/>
    <w:uiPriority w:val="0"/>
    <w:pPr>
      <w:spacing w:line="360" w:lineRule="auto"/>
      <w:ind w:left="100" w:leftChars="600" w:hanging="200" w:hangingChars="200"/>
      <w:jc w:val="left"/>
    </w:pPr>
    <w:rPr>
      <w:rFonts w:ascii="宋体" w:hAnsi="宋体" w:eastAsia="宋体"/>
      <w:color w:val="auto"/>
      <w:sz w:val="21"/>
    </w:rPr>
  </w:style>
  <w:style w:type="paragraph" w:styleId="47">
    <w:name w:val="List Continue 2"/>
    <w:basedOn w:val="1"/>
    <w:qFormat/>
    <w:uiPriority w:val="0"/>
    <w:pPr>
      <w:spacing w:after="120" w:line="360" w:lineRule="auto"/>
      <w:ind w:left="840" w:leftChars="400" w:firstLine="420"/>
      <w:jc w:val="left"/>
    </w:pPr>
    <w:rPr>
      <w:rFonts w:ascii="宋体" w:hAnsi="宋体" w:eastAsia="宋体"/>
      <w:color w:val="auto"/>
      <w:sz w:val="21"/>
    </w:rPr>
  </w:style>
  <w:style w:type="paragraph" w:styleId="48">
    <w:name w:val="Normal (Web)"/>
    <w:basedOn w:val="1"/>
    <w:qFormat/>
    <w:uiPriority w:val="0"/>
    <w:pPr>
      <w:widowControl/>
      <w:spacing w:before="100" w:beforeAutospacing="1" w:after="100" w:afterAutospacing="1" w:line="360" w:lineRule="auto"/>
      <w:ind w:firstLine="420"/>
      <w:jc w:val="left"/>
    </w:pPr>
    <w:rPr>
      <w:rFonts w:ascii="宋体" w:hAnsi="宋体" w:eastAsia="宋体"/>
      <w:color w:val="auto"/>
      <w:kern w:val="0"/>
    </w:rPr>
  </w:style>
  <w:style w:type="paragraph" w:styleId="49">
    <w:name w:val="List Continue 3"/>
    <w:basedOn w:val="1"/>
    <w:qFormat/>
    <w:uiPriority w:val="0"/>
    <w:pPr>
      <w:spacing w:after="120" w:line="360" w:lineRule="auto"/>
      <w:ind w:left="1260" w:leftChars="600" w:firstLine="420"/>
      <w:jc w:val="left"/>
    </w:pPr>
    <w:rPr>
      <w:rFonts w:ascii="宋体" w:hAnsi="宋体" w:eastAsia="宋体"/>
      <w:color w:val="auto"/>
      <w:sz w:val="21"/>
    </w:rPr>
  </w:style>
  <w:style w:type="paragraph" w:styleId="50">
    <w:name w:val="Title"/>
    <w:basedOn w:val="1"/>
    <w:next w:val="1"/>
    <w:link w:val="175"/>
    <w:qFormat/>
    <w:uiPriority w:val="0"/>
    <w:pPr>
      <w:spacing w:before="240" w:after="60"/>
      <w:jc w:val="center"/>
      <w:outlineLvl w:val="0"/>
    </w:pPr>
    <w:rPr>
      <w:rFonts w:ascii="Cambria" w:hAnsi="Cambria" w:eastAsia="宋体"/>
      <w:b/>
      <w:bCs/>
      <w:sz w:val="32"/>
      <w:szCs w:val="32"/>
    </w:rPr>
  </w:style>
  <w:style w:type="paragraph" w:styleId="51">
    <w:name w:val="annotation subject"/>
    <w:basedOn w:val="17"/>
    <w:next w:val="17"/>
    <w:link w:val="168"/>
    <w:qFormat/>
    <w:uiPriority w:val="0"/>
    <w:rPr>
      <w:b/>
      <w:bCs/>
    </w:rPr>
  </w:style>
  <w:style w:type="table" w:styleId="53">
    <w:name w:val="Table Grid"/>
    <w:basedOn w:val="5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page number"/>
    <w:basedOn w:val="54"/>
    <w:qFormat/>
    <w:uiPriority w:val="0"/>
  </w:style>
  <w:style w:type="character" w:styleId="56">
    <w:name w:val="Hyperlink"/>
    <w:qFormat/>
    <w:uiPriority w:val="99"/>
    <w:rPr>
      <w:rFonts w:ascii="宋体" w:hAnsi="宋体" w:eastAsia="宋体"/>
      <w:color w:val="0000FF"/>
      <w:sz w:val="21"/>
      <w:u w:val="single"/>
    </w:rPr>
  </w:style>
  <w:style w:type="character" w:styleId="57">
    <w:name w:val="annotation reference"/>
    <w:qFormat/>
    <w:uiPriority w:val="0"/>
    <w:rPr>
      <w:sz w:val="21"/>
      <w:szCs w:val="21"/>
    </w:rPr>
  </w:style>
  <w:style w:type="character" w:styleId="58">
    <w:name w:val="footnote reference"/>
    <w:semiHidden/>
    <w:unhideWhenUsed/>
    <w:qFormat/>
    <w:uiPriority w:val="0"/>
    <w:rPr>
      <w:vertAlign w:val="superscript"/>
    </w:rPr>
  </w:style>
  <w:style w:type="paragraph" w:customStyle="1" w:styleId="59">
    <w:name w:val="font0"/>
    <w:basedOn w:val="1"/>
    <w:qFormat/>
    <w:uiPriority w:val="0"/>
    <w:pPr>
      <w:widowControl/>
      <w:spacing w:before="100" w:beforeAutospacing="1" w:after="100" w:afterAutospacing="1"/>
      <w:jc w:val="left"/>
    </w:pPr>
    <w:rPr>
      <w:rFonts w:hint="eastAsia" w:ascii="宋体" w:hAnsi="宋体" w:eastAsia="宋体"/>
      <w:color w:val="auto"/>
      <w:kern w:val="0"/>
    </w:rPr>
  </w:style>
  <w:style w:type="paragraph" w:customStyle="1" w:styleId="60">
    <w:name w:val="font5"/>
    <w:basedOn w:val="1"/>
    <w:qFormat/>
    <w:uiPriority w:val="0"/>
    <w:pPr>
      <w:widowControl/>
      <w:spacing w:before="100" w:beforeAutospacing="1" w:after="100" w:afterAutospacing="1"/>
      <w:jc w:val="left"/>
    </w:pPr>
    <w:rPr>
      <w:rFonts w:hint="eastAsia" w:ascii="宋体" w:hAnsi="宋体" w:eastAsia="宋体"/>
      <w:color w:val="auto"/>
      <w:kern w:val="0"/>
      <w:sz w:val="18"/>
      <w:szCs w:val="18"/>
    </w:rPr>
  </w:style>
  <w:style w:type="paragraph" w:customStyle="1" w:styleId="61">
    <w:name w:val="font6"/>
    <w:basedOn w:val="1"/>
    <w:qFormat/>
    <w:uiPriority w:val="0"/>
    <w:pPr>
      <w:widowControl/>
      <w:spacing w:before="100" w:beforeAutospacing="1" w:after="100" w:afterAutospacing="1"/>
      <w:jc w:val="left"/>
    </w:pPr>
    <w:rPr>
      <w:rFonts w:ascii="Times New Roman" w:eastAsia="宋体"/>
      <w:color w:val="auto"/>
      <w:kern w:val="0"/>
    </w:rPr>
  </w:style>
  <w:style w:type="paragraph" w:customStyle="1" w:styleId="62">
    <w:name w:val="font7"/>
    <w:basedOn w:val="1"/>
    <w:qFormat/>
    <w:uiPriority w:val="0"/>
    <w:pPr>
      <w:widowControl/>
      <w:spacing w:before="100" w:beforeAutospacing="1" w:after="100" w:afterAutospacing="1"/>
      <w:jc w:val="left"/>
    </w:pPr>
    <w:rPr>
      <w:rFonts w:hint="eastAsia" w:ascii="宋体" w:hAnsi="宋体" w:eastAsia="宋体"/>
      <w:color w:val="auto"/>
      <w:kern w:val="0"/>
      <w:sz w:val="36"/>
      <w:szCs w:val="36"/>
      <w:u w:val="double"/>
    </w:rPr>
  </w:style>
  <w:style w:type="paragraph" w:customStyle="1" w:styleId="63">
    <w:name w:val="font8"/>
    <w:basedOn w:val="1"/>
    <w:qFormat/>
    <w:uiPriority w:val="0"/>
    <w:pPr>
      <w:widowControl/>
      <w:spacing w:before="100" w:beforeAutospacing="1" w:after="100" w:afterAutospacing="1"/>
      <w:jc w:val="left"/>
    </w:pPr>
    <w:rPr>
      <w:rFonts w:ascii="Times New Roman" w:eastAsia="宋体"/>
      <w:color w:val="auto"/>
      <w:kern w:val="0"/>
      <w:sz w:val="36"/>
      <w:szCs w:val="36"/>
      <w:u w:val="double"/>
    </w:rPr>
  </w:style>
  <w:style w:type="paragraph" w:customStyle="1" w:styleId="64">
    <w:name w:val="xl24"/>
    <w:basedOn w:val="1"/>
    <w:qFormat/>
    <w:uiPriority w:val="0"/>
    <w:pPr>
      <w:widowControl/>
      <w:spacing w:before="100" w:beforeAutospacing="1" w:after="100" w:afterAutospacing="1"/>
      <w:jc w:val="left"/>
      <w:textAlignment w:val="center"/>
    </w:pPr>
    <w:rPr>
      <w:rFonts w:ascii="宋体" w:hAnsi="宋体" w:eastAsia="宋体"/>
      <w:color w:val="auto"/>
      <w:kern w:val="0"/>
    </w:rPr>
  </w:style>
  <w:style w:type="paragraph" w:customStyle="1" w:styleId="65">
    <w:name w:val="xl25"/>
    <w:basedOn w:val="1"/>
    <w:qFormat/>
    <w:uiPriority w:val="0"/>
    <w:pPr>
      <w:widowControl/>
      <w:spacing w:before="100" w:beforeAutospacing="1" w:after="100" w:afterAutospacing="1"/>
      <w:jc w:val="left"/>
      <w:textAlignment w:val="center"/>
    </w:pPr>
    <w:rPr>
      <w:rFonts w:ascii="宋体" w:hAnsi="宋体" w:eastAsia="宋体"/>
      <w:color w:val="auto"/>
      <w:kern w:val="0"/>
    </w:rPr>
  </w:style>
  <w:style w:type="paragraph" w:customStyle="1" w:styleId="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olor w:val="auto"/>
      <w:kern w:val="0"/>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olor w:val="auto"/>
      <w:kern w:val="0"/>
    </w:rPr>
  </w:style>
  <w:style w:type="paragraph" w:customStyle="1" w:styleId="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宋体"/>
      <w:color w:val="auto"/>
      <w:kern w:val="0"/>
    </w:rPr>
  </w:style>
  <w:style w:type="paragraph" w:customStyle="1" w:styleId="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olor w:val="auto"/>
      <w:kern w:val="0"/>
    </w:rPr>
  </w:style>
  <w:style w:type="paragraph" w:customStyle="1" w:styleId="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olor w:val="auto"/>
      <w:kern w:val="0"/>
    </w:rPr>
  </w:style>
  <w:style w:type="paragraph" w:customStyle="1" w:styleId="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olor w:val="auto"/>
      <w:kern w:val="0"/>
      <w:sz w:val="21"/>
      <w:szCs w:val="21"/>
    </w:rPr>
  </w:style>
  <w:style w:type="paragraph" w:customStyle="1" w:styleId="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olor w:val="auto"/>
      <w:kern w:val="0"/>
    </w:rPr>
  </w:style>
  <w:style w:type="paragraph" w:customStyle="1" w:styleId="73">
    <w:name w:val="xl33"/>
    <w:basedOn w:val="1"/>
    <w:qFormat/>
    <w:uiPriority w:val="0"/>
    <w:pPr>
      <w:widowControl/>
      <w:spacing w:before="100" w:beforeAutospacing="1" w:after="100" w:afterAutospacing="1"/>
      <w:jc w:val="left"/>
      <w:textAlignment w:val="center"/>
    </w:pPr>
    <w:rPr>
      <w:rFonts w:ascii="宋体" w:hAnsi="宋体" w:eastAsia="宋体"/>
      <w:color w:val="auto"/>
      <w:kern w:val="0"/>
      <w:sz w:val="36"/>
      <w:szCs w:val="36"/>
      <w:u w:val="double"/>
    </w:rPr>
  </w:style>
  <w:style w:type="paragraph" w:customStyle="1" w:styleId="74">
    <w:name w:val="xl34"/>
    <w:basedOn w:val="1"/>
    <w:qFormat/>
    <w:uiPriority w:val="0"/>
    <w:pPr>
      <w:widowControl/>
      <w:spacing w:before="100" w:beforeAutospacing="1" w:after="100" w:afterAutospacing="1"/>
      <w:jc w:val="left"/>
      <w:textAlignment w:val="center"/>
    </w:pPr>
    <w:rPr>
      <w:rFonts w:ascii="Times New Roman" w:eastAsia="宋体"/>
      <w:color w:val="auto"/>
      <w:kern w:val="0"/>
    </w:rPr>
  </w:style>
  <w:style w:type="paragraph" w:customStyle="1" w:styleId="7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olor w:val="auto"/>
      <w:kern w:val="0"/>
    </w:rPr>
  </w:style>
  <w:style w:type="paragraph" w:customStyle="1" w:styleId="7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olor w:val="auto"/>
      <w:kern w:val="0"/>
    </w:rPr>
  </w:style>
  <w:style w:type="paragraph" w:customStyle="1" w:styleId="77">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olor w:val="auto"/>
      <w:kern w:val="0"/>
      <w:sz w:val="20"/>
      <w:szCs w:val="20"/>
    </w:rPr>
  </w:style>
  <w:style w:type="paragraph" w:customStyle="1" w:styleId="78">
    <w:name w:val="xl3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olor w:val="auto"/>
      <w:kern w:val="0"/>
      <w:sz w:val="20"/>
      <w:szCs w:val="20"/>
    </w:rPr>
  </w:style>
  <w:style w:type="paragraph" w:customStyle="1" w:styleId="7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olor w:val="auto"/>
      <w:kern w:val="0"/>
      <w:sz w:val="20"/>
      <w:szCs w:val="20"/>
    </w:rPr>
  </w:style>
  <w:style w:type="paragraph" w:customStyle="1" w:styleId="80">
    <w:name w:val="font1"/>
    <w:basedOn w:val="1"/>
    <w:qFormat/>
    <w:uiPriority w:val="0"/>
    <w:pPr>
      <w:widowControl/>
      <w:spacing w:before="100" w:beforeAutospacing="1" w:after="100" w:afterAutospacing="1"/>
      <w:jc w:val="left"/>
    </w:pPr>
    <w:rPr>
      <w:rFonts w:hint="eastAsia" w:ascii="宋体" w:hAnsi="宋体" w:eastAsia="宋体"/>
      <w:color w:val="auto"/>
      <w:kern w:val="0"/>
    </w:rPr>
  </w:style>
  <w:style w:type="paragraph" w:customStyle="1" w:styleId="81">
    <w:name w:val="font9"/>
    <w:basedOn w:val="1"/>
    <w:qFormat/>
    <w:uiPriority w:val="0"/>
    <w:pPr>
      <w:widowControl/>
      <w:spacing w:before="100" w:beforeAutospacing="1" w:after="100" w:afterAutospacing="1"/>
      <w:jc w:val="left"/>
    </w:pPr>
    <w:rPr>
      <w:rFonts w:ascii="Times New Roman" w:eastAsia="宋体"/>
      <w:color w:val="auto"/>
      <w:kern w:val="0"/>
    </w:rPr>
  </w:style>
  <w:style w:type="paragraph" w:customStyle="1" w:styleId="82">
    <w:name w:val="font10"/>
    <w:basedOn w:val="1"/>
    <w:qFormat/>
    <w:uiPriority w:val="0"/>
    <w:pPr>
      <w:widowControl/>
      <w:spacing w:before="100" w:beforeAutospacing="1" w:after="100" w:afterAutospacing="1"/>
      <w:jc w:val="left"/>
    </w:pPr>
    <w:rPr>
      <w:rFonts w:hint="eastAsia" w:ascii="宋体" w:hAnsi="宋体" w:eastAsia="宋体"/>
      <w:color w:val="auto"/>
      <w:kern w:val="0"/>
    </w:rPr>
  </w:style>
  <w:style w:type="paragraph" w:customStyle="1" w:styleId="83">
    <w:name w:val="font11"/>
    <w:basedOn w:val="1"/>
    <w:qFormat/>
    <w:uiPriority w:val="0"/>
    <w:pPr>
      <w:widowControl/>
      <w:spacing w:before="100" w:beforeAutospacing="1" w:after="100" w:afterAutospacing="1"/>
      <w:jc w:val="left"/>
    </w:pPr>
    <w:rPr>
      <w:rFonts w:ascii="Times New Roman" w:eastAsia="宋体"/>
      <w:color w:val="auto"/>
      <w:kern w:val="0"/>
    </w:rPr>
  </w:style>
  <w:style w:type="paragraph" w:customStyle="1" w:styleId="84">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85">
    <w:name w:val="xl41"/>
    <w:basedOn w:val="1"/>
    <w:qFormat/>
    <w:uiPriority w:val="0"/>
    <w:pPr>
      <w:widowControl/>
      <w:spacing w:before="100" w:beforeAutospacing="1" w:after="100" w:afterAutospacing="1"/>
      <w:jc w:val="center"/>
      <w:textAlignment w:val="center"/>
    </w:pPr>
    <w:rPr>
      <w:rFonts w:hint="eastAsia" w:hAnsi="宋体"/>
      <w:color w:val="auto"/>
      <w:kern w:val="0"/>
      <w:sz w:val="22"/>
      <w:szCs w:val="22"/>
    </w:rPr>
  </w:style>
  <w:style w:type="paragraph" w:customStyle="1" w:styleId="86">
    <w:name w:val="xl42"/>
    <w:basedOn w:val="1"/>
    <w:qFormat/>
    <w:uiPriority w:val="0"/>
    <w:pPr>
      <w:widowControl/>
      <w:spacing w:before="100" w:beforeAutospacing="1" w:after="100" w:afterAutospacing="1"/>
      <w:jc w:val="right"/>
      <w:textAlignment w:val="center"/>
    </w:pPr>
    <w:rPr>
      <w:rFonts w:hint="eastAsia" w:hAnsi="宋体"/>
      <w:color w:val="auto"/>
      <w:kern w:val="0"/>
      <w:sz w:val="22"/>
      <w:szCs w:val="22"/>
    </w:rPr>
  </w:style>
  <w:style w:type="paragraph" w:customStyle="1" w:styleId="87">
    <w:name w:val="xl43"/>
    <w:basedOn w:val="1"/>
    <w:qFormat/>
    <w:uiPriority w:val="0"/>
    <w:pPr>
      <w:widowControl/>
      <w:spacing w:before="100" w:beforeAutospacing="1" w:after="100" w:afterAutospacing="1"/>
      <w:jc w:val="right"/>
      <w:textAlignment w:val="center"/>
    </w:pPr>
    <w:rPr>
      <w:rFonts w:hint="eastAsia" w:hAnsi="宋体"/>
      <w:color w:val="auto"/>
      <w:kern w:val="0"/>
      <w:sz w:val="22"/>
      <w:szCs w:val="22"/>
    </w:rPr>
  </w:style>
  <w:style w:type="paragraph" w:customStyle="1" w:styleId="8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8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90">
    <w:name w:val="xl4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91">
    <w:name w:val="xl47"/>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92">
    <w:name w:val="xl48"/>
    <w:basedOn w:val="1"/>
    <w:qFormat/>
    <w:uiPriority w:val="0"/>
    <w:pPr>
      <w:widowControl/>
      <w:spacing w:before="100" w:beforeAutospacing="1" w:after="100" w:afterAutospacing="1"/>
      <w:jc w:val="center"/>
      <w:textAlignment w:val="center"/>
    </w:pPr>
    <w:rPr>
      <w:rFonts w:hint="eastAsia" w:hAnsi="宋体"/>
      <w:color w:val="auto"/>
      <w:kern w:val="0"/>
      <w:sz w:val="22"/>
      <w:szCs w:val="22"/>
    </w:rPr>
  </w:style>
  <w:style w:type="paragraph" w:customStyle="1" w:styleId="93">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94">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9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96">
    <w:name w:val="xl5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97">
    <w:name w:val="xl53"/>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98">
    <w:name w:val="xl54"/>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99">
    <w:name w:val="xl55"/>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hint="eastAsia" w:hAnsi="宋体"/>
      <w:color w:val="auto"/>
      <w:kern w:val="0"/>
      <w:sz w:val="22"/>
      <w:szCs w:val="22"/>
    </w:rPr>
  </w:style>
  <w:style w:type="paragraph" w:customStyle="1" w:styleId="100">
    <w:name w:val="xl56"/>
    <w:basedOn w:val="1"/>
    <w:qFormat/>
    <w:uiPriority w:val="0"/>
    <w:pPr>
      <w:widowControl/>
      <w:spacing w:before="100" w:beforeAutospacing="1" w:after="100" w:afterAutospacing="1"/>
      <w:textAlignment w:val="center"/>
    </w:pPr>
    <w:rPr>
      <w:rFonts w:hint="eastAsia" w:hAnsi="宋体"/>
      <w:color w:val="auto"/>
      <w:kern w:val="0"/>
      <w:sz w:val="22"/>
      <w:szCs w:val="22"/>
    </w:rPr>
  </w:style>
  <w:style w:type="paragraph" w:customStyle="1" w:styleId="101">
    <w:name w:val="xl57"/>
    <w:basedOn w:val="1"/>
    <w:qFormat/>
    <w:uiPriority w:val="0"/>
    <w:pPr>
      <w:widowControl/>
      <w:spacing w:before="100" w:beforeAutospacing="1" w:after="100" w:afterAutospacing="1"/>
      <w:jc w:val="right"/>
      <w:textAlignment w:val="center"/>
    </w:pPr>
    <w:rPr>
      <w:rFonts w:hint="eastAsia" w:hAnsi="宋体"/>
      <w:color w:val="auto"/>
      <w:kern w:val="0"/>
      <w:sz w:val="22"/>
      <w:szCs w:val="22"/>
    </w:rPr>
  </w:style>
  <w:style w:type="paragraph" w:customStyle="1" w:styleId="10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10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10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10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hAnsi="宋体"/>
      <w:color w:val="auto"/>
      <w:kern w:val="0"/>
      <w:sz w:val="22"/>
      <w:szCs w:val="22"/>
    </w:rPr>
  </w:style>
  <w:style w:type="paragraph" w:customStyle="1" w:styleId="106">
    <w:name w:val="xl62"/>
    <w:basedOn w:val="1"/>
    <w:qFormat/>
    <w:uiPriority w:val="0"/>
    <w:pPr>
      <w:widowControl/>
      <w:spacing w:before="100" w:beforeAutospacing="1" w:after="100" w:afterAutospacing="1"/>
      <w:textAlignment w:val="center"/>
    </w:pPr>
    <w:rPr>
      <w:rFonts w:hint="eastAsia" w:hAnsi="宋体"/>
      <w:color w:val="auto"/>
      <w:kern w:val="0"/>
      <w:sz w:val="22"/>
      <w:szCs w:val="22"/>
    </w:rPr>
  </w:style>
  <w:style w:type="paragraph" w:customStyle="1" w:styleId="107">
    <w:name w:val="xl63"/>
    <w:basedOn w:val="1"/>
    <w:qFormat/>
    <w:uiPriority w:val="0"/>
    <w:pPr>
      <w:widowControl/>
      <w:spacing w:before="100" w:beforeAutospacing="1" w:after="100" w:afterAutospacing="1"/>
      <w:textAlignment w:val="center"/>
    </w:pPr>
    <w:rPr>
      <w:rFonts w:hint="eastAsia" w:hAnsi="宋体"/>
      <w:color w:val="auto"/>
      <w:kern w:val="0"/>
      <w:sz w:val="22"/>
      <w:szCs w:val="22"/>
    </w:rPr>
  </w:style>
  <w:style w:type="paragraph" w:customStyle="1" w:styleId="108">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109">
    <w:name w:val="xl6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110">
    <w:name w:val="xl6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11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11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imes New Roman" w:eastAsia="宋体"/>
      <w:color w:val="auto"/>
      <w:kern w:val="0"/>
      <w:sz w:val="22"/>
      <w:szCs w:val="22"/>
    </w:rPr>
  </w:style>
  <w:style w:type="paragraph" w:customStyle="1" w:styleId="113">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int="eastAsia" w:hAnsi="宋体"/>
      <w:color w:val="auto"/>
      <w:kern w:val="0"/>
      <w:sz w:val="22"/>
      <w:szCs w:val="22"/>
    </w:rPr>
  </w:style>
  <w:style w:type="paragraph" w:customStyle="1" w:styleId="114">
    <w:name w:val="xl70"/>
    <w:basedOn w:val="1"/>
    <w:qFormat/>
    <w:uiPriority w:val="0"/>
    <w:pPr>
      <w:widowControl/>
      <w:pBdr>
        <w:bottom w:val="single" w:color="auto" w:sz="4" w:space="0"/>
        <w:right w:val="single" w:color="auto" w:sz="4" w:space="0"/>
      </w:pBdr>
      <w:spacing w:before="100" w:beforeAutospacing="1" w:after="100" w:afterAutospacing="1"/>
      <w:textAlignment w:val="center"/>
    </w:pPr>
    <w:rPr>
      <w:rFonts w:ascii="Times New Roman" w:eastAsia="宋体"/>
      <w:color w:val="auto"/>
      <w:kern w:val="0"/>
      <w:sz w:val="22"/>
      <w:szCs w:val="22"/>
    </w:rPr>
  </w:style>
  <w:style w:type="paragraph" w:customStyle="1" w:styleId="115">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116">
    <w:name w:val="xl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hAnsi="宋体"/>
      <w:color w:val="auto"/>
      <w:kern w:val="0"/>
      <w:sz w:val="22"/>
      <w:szCs w:val="22"/>
    </w:rPr>
  </w:style>
  <w:style w:type="paragraph" w:customStyle="1" w:styleId="11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118">
    <w:name w:val="xl74"/>
    <w:basedOn w:val="1"/>
    <w:qFormat/>
    <w:uiPriority w:val="0"/>
    <w:pPr>
      <w:widowControl/>
      <w:pBdr>
        <w:top w:val="single" w:color="auto" w:sz="4" w:space="0"/>
        <w:bottom w:val="single" w:color="auto" w:sz="4" w:space="0"/>
      </w:pBdr>
      <w:spacing w:before="100" w:beforeAutospacing="1" w:after="100" w:afterAutospacing="1"/>
      <w:textAlignment w:val="center"/>
    </w:pPr>
    <w:rPr>
      <w:rFonts w:hint="eastAsia" w:hAnsi="宋体"/>
      <w:color w:val="auto"/>
      <w:kern w:val="0"/>
      <w:sz w:val="22"/>
      <w:szCs w:val="22"/>
    </w:rPr>
  </w:style>
  <w:style w:type="paragraph" w:customStyle="1" w:styleId="119">
    <w:name w:val="xl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olor w:val="auto"/>
      <w:kern w:val="0"/>
    </w:rPr>
  </w:style>
  <w:style w:type="paragraph" w:customStyle="1" w:styleId="120">
    <w:name w:val="xl2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olor w:val="auto"/>
      <w:kern w:val="0"/>
    </w:rPr>
  </w:style>
  <w:style w:type="paragraph" w:customStyle="1" w:styleId="121">
    <w:name w:val="Content1"/>
    <w:basedOn w:val="1"/>
    <w:qFormat/>
    <w:uiPriority w:val="0"/>
    <w:pPr>
      <w:spacing w:before="120" w:line="400" w:lineRule="exact"/>
      <w:ind w:firstLine="547"/>
    </w:pPr>
    <w:rPr>
      <w:rFonts w:ascii="宋体" w:hAnsi="宋体" w:eastAsia="宋体"/>
      <w:snapToGrid w:val="0"/>
      <w:color w:val="auto"/>
      <w:spacing w:val="8"/>
      <w:kern w:val="0"/>
      <w:sz w:val="22"/>
      <w:szCs w:val="20"/>
    </w:rPr>
  </w:style>
  <w:style w:type="paragraph" w:customStyle="1" w:styleId="122">
    <w:name w:val="标题5正文"/>
    <w:basedOn w:val="1"/>
    <w:next w:val="1"/>
    <w:qFormat/>
    <w:uiPriority w:val="0"/>
    <w:pPr>
      <w:spacing w:line="360" w:lineRule="auto"/>
      <w:ind w:left="800" w:leftChars="800" w:firstLine="420"/>
      <w:jc w:val="left"/>
    </w:pPr>
    <w:rPr>
      <w:rFonts w:ascii="宋体" w:hAnsi="宋体" w:eastAsia="宋体"/>
      <w:color w:val="auto"/>
      <w:sz w:val="21"/>
    </w:rPr>
  </w:style>
  <w:style w:type="paragraph" w:customStyle="1" w:styleId="123">
    <w:name w:val="标题4正文"/>
    <w:basedOn w:val="1"/>
    <w:next w:val="1"/>
    <w:qFormat/>
    <w:uiPriority w:val="0"/>
    <w:pPr>
      <w:spacing w:line="360" w:lineRule="auto"/>
      <w:ind w:left="650" w:leftChars="650" w:firstLine="420"/>
      <w:jc w:val="left"/>
    </w:pPr>
    <w:rPr>
      <w:rFonts w:ascii="宋体" w:hAnsi="宋体" w:eastAsia="宋体"/>
      <w:color w:val="auto"/>
      <w:sz w:val="21"/>
    </w:rPr>
  </w:style>
  <w:style w:type="paragraph" w:customStyle="1" w:styleId="124">
    <w:name w:val="标题3正文"/>
    <w:basedOn w:val="1"/>
    <w:next w:val="1"/>
    <w:qFormat/>
    <w:uiPriority w:val="0"/>
    <w:pPr>
      <w:spacing w:line="360" w:lineRule="auto"/>
      <w:ind w:left="700" w:leftChars="700" w:firstLine="420"/>
      <w:jc w:val="left"/>
    </w:pPr>
    <w:rPr>
      <w:rFonts w:ascii="宋体" w:hAnsi="宋体" w:eastAsia="宋体"/>
      <w:color w:val="auto"/>
      <w:sz w:val="21"/>
    </w:rPr>
  </w:style>
  <w:style w:type="paragraph" w:customStyle="1" w:styleId="125">
    <w:name w:val="标题2正文"/>
    <w:basedOn w:val="1"/>
    <w:next w:val="1"/>
    <w:qFormat/>
    <w:uiPriority w:val="0"/>
    <w:pPr>
      <w:spacing w:line="360" w:lineRule="auto"/>
      <w:ind w:left="400" w:leftChars="400" w:firstLine="420"/>
      <w:jc w:val="left"/>
    </w:pPr>
    <w:rPr>
      <w:rFonts w:ascii="宋体" w:hAnsi="宋体" w:eastAsia="宋体"/>
      <w:color w:val="auto"/>
      <w:sz w:val="21"/>
    </w:rPr>
  </w:style>
  <w:style w:type="paragraph" w:customStyle="1" w:styleId="126">
    <w:name w:val="标题 ６"/>
    <w:basedOn w:val="7"/>
    <w:qFormat/>
    <w:uiPriority w:val="0"/>
    <w:pPr>
      <w:spacing w:before="0" w:after="0" w:line="360" w:lineRule="auto"/>
      <w:ind w:left="420" w:leftChars="100" w:right="210" w:rightChars="100" w:firstLine="420"/>
      <w:jc w:val="left"/>
    </w:pPr>
    <w:rPr>
      <w:rFonts w:ascii="宋体" w:hAnsi="宋体"/>
      <w:bCs/>
      <w:sz w:val="21"/>
      <w:szCs w:val="24"/>
    </w:rPr>
  </w:style>
  <w:style w:type="paragraph" w:customStyle="1" w:styleId="127">
    <w:name w:val="简单回函地址"/>
    <w:basedOn w:val="1"/>
    <w:qFormat/>
    <w:uiPriority w:val="0"/>
    <w:pPr>
      <w:spacing w:line="360" w:lineRule="auto"/>
      <w:ind w:firstLine="420"/>
      <w:jc w:val="left"/>
    </w:pPr>
    <w:rPr>
      <w:rFonts w:ascii="宋体" w:hAnsi="宋体" w:eastAsia="宋体"/>
      <w:color w:val="auto"/>
      <w:sz w:val="21"/>
    </w:rPr>
  </w:style>
  <w:style w:type="paragraph" w:customStyle="1" w:styleId="128">
    <w:name w:val="PP 行"/>
    <w:basedOn w:val="34"/>
    <w:qFormat/>
    <w:uiPriority w:val="0"/>
  </w:style>
  <w:style w:type="paragraph" w:customStyle="1" w:styleId="129">
    <w:name w:val="内部地址姓名"/>
    <w:basedOn w:val="1"/>
    <w:qFormat/>
    <w:uiPriority w:val="0"/>
    <w:pPr>
      <w:spacing w:line="360" w:lineRule="auto"/>
      <w:ind w:firstLine="420"/>
      <w:jc w:val="left"/>
    </w:pPr>
    <w:rPr>
      <w:rFonts w:ascii="宋体" w:hAnsi="宋体" w:eastAsia="宋体"/>
      <w:color w:val="auto"/>
      <w:sz w:val="21"/>
    </w:rPr>
  </w:style>
  <w:style w:type="paragraph" w:customStyle="1" w:styleId="130">
    <w:name w:val="样式 标题 3 + 黑体 四号"/>
    <w:basedOn w:val="4"/>
    <w:qFormat/>
    <w:uiPriority w:val="0"/>
    <w:pPr>
      <w:keepLines/>
      <w:numPr>
        <w:numId w:val="0"/>
      </w:numPr>
      <w:spacing w:before="260" w:after="260" w:line="416" w:lineRule="auto"/>
      <w:ind w:left="1260" w:leftChars="600"/>
      <w:jc w:val="both"/>
    </w:pPr>
    <w:rPr>
      <w:rFonts w:ascii="黑体" w:eastAsia="黑体"/>
      <w:b/>
      <w:bCs/>
      <w:color w:val="auto"/>
      <w:szCs w:val="20"/>
    </w:rPr>
  </w:style>
  <w:style w:type="paragraph" w:customStyle="1" w:styleId="131">
    <w:name w:val="样式 标题 2 + 宋体"/>
    <w:basedOn w:val="3"/>
    <w:qFormat/>
    <w:uiPriority w:val="0"/>
    <w:pPr>
      <w:keepLines/>
      <w:tabs>
        <w:tab w:val="clear" w:pos="720"/>
      </w:tabs>
      <w:spacing w:before="260" w:after="260" w:line="416" w:lineRule="auto"/>
      <w:ind w:left="0" w:firstLine="0"/>
      <w:jc w:val="both"/>
    </w:pPr>
    <w:rPr>
      <w:rFonts w:ascii="宋体" w:hAnsi="宋体" w:eastAsia="宋体"/>
      <w:bCs/>
      <w:color w:val="auto"/>
      <w:sz w:val="32"/>
      <w:szCs w:val="32"/>
    </w:rPr>
  </w:style>
  <w:style w:type="paragraph" w:customStyle="1" w:styleId="132">
    <w:name w:val="标题1"/>
    <w:basedOn w:val="1"/>
    <w:qFormat/>
    <w:uiPriority w:val="0"/>
    <w:pPr>
      <w:spacing w:line="360" w:lineRule="auto"/>
      <w:ind w:firstLine="420"/>
      <w:jc w:val="left"/>
    </w:pPr>
    <w:rPr>
      <w:rFonts w:ascii="宋体" w:hAnsi="宋体" w:eastAsia="宋体"/>
      <w:color w:val="auto"/>
      <w:sz w:val="21"/>
    </w:rPr>
  </w:style>
  <w:style w:type="paragraph" w:customStyle="1" w:styleId="133">
    <w:name w:val="标题2"/>
    <w:basedOn w:val="1"/>
    <w:qFormat/>
    <w:uiPriority w:val="0"/>
    <w:pPr>
      <w:jc w:val="center"/>
    </w:pPr>
    <w:rPr>
      <w:b/>
      <w:bCs/>
      <w:color w:val="auto"/>
      <w:sz w:val="30"/>
      <w:szCs w:val="30"/>
    </w:rPr>
  </w:style>
  <w:style w:type="paragraph" w:customStyle="1" w:styleId="134">
    <w:name w:val="默认段落字体 Para Char Char Char Char Char Char Char Char Char1 Char Char Char Char Char Char Char"/>
    <w:basedOn w:val="16"/>
    <w:qFormat/>
    <w:uiPriority w:val="0"/>
    <w:rPr>
      <w:rFonts w:ascii="Tahoma" w:hAnsi="Tahoma" w:eastAsia="宋体"/>
      <w:color w:val="auto"/>
    </w:rPr>
  </w:style>
  <w:style w:type="paragraph" w:customStyle="1" w:styleId="135">
    <w:name w:val="列出段落1"/>
    <w:basedOn w:val="1"/>
    <w:qFormat/>
    <w:uiPriority w:val="34"/>
    <w:pPr>
      <w:ind w:firstLine="420" w:firstLineChars="200"/>
    </w:pPr>
  </w:style>
  <w:style w:type="paragraph" w:customStyle="1" w:styleId="136">
    <w:name w:val="xl7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auto"/>
      <w:kern w:val="0"/>
      <w:sz w:val="18"/>
      <w:szCs w:val="18"/>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b/>
      <w:bCs/>
      <w:color w:val="auto"/>
      <w:kern w:val="0"/>
      <w:sz w:val="18"/>
      <w:szCs w:val="18"/>
    </w:rPr>
  </w:style>
  <w:style w:type="paragraph" w:customStyle="1" w:styleId="138">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auto"/>
      <w:kern w:val="0"/>
      <w:sz w:val="18"/>
      <w:szCs w:val="18"/>
    </w:rPr>
  </w:style>
  <w:style w:type="paragraph" w:customStyle="1" w:styleId="13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4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auto"/>
      <w:kern w:val="0"/>
      <w:sz w:val="18"/>
      <w:szCs w:val="18"/>
    </w:rPr>
  </w:style>
  <w:style w:type="paragraph" w:customStyle="1" w:styleId="14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auto"/>
      <w:kern w:val="0"/>
      <w:sz w:val="18"/>
      <w:szCs w:val="18"/>
    </w:rPr>
  </w:style>
  <w:style w:type="paragraph" w:customStyle="1" w:styleId="14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auto"/>
      <w:kern w:val="0"/>
      <w:sz w:val="18"/>
      <w:szCs w:val="18"/>
    </w:rPr>
  </w:style>
  <w:style w:type="paragraph" w:customStyle="1" w:styleId="14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44">
    <w:name w:val="xl83"/>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45">
    <w:name w:val="xl8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auto"/>
      <w:kern w:val="0"/>
      <w:sz w:val="18"/>
      <w:szCs w:val="18"/>
    </w:rPr>
  </w:style>
  <w:style w:type="paragraph" w:customStyle="1" w:styleId="146">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auto"/>
      <w:kern w:val="0"/>
      <w:sz w:val="18"/>
      <w:szCs w:val="18"/>
    </w:rPr>
  </w:style>
  <w:style w:type="paragraph" w:customStyle="1" w:styleId="14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auto"/>
      <w:kern w:val="0"/>
      <w:sz w:val="18"/>
      <w:szCs w:val="18"/>
    </w:rPr>
  </w:style>
  <w:style w:type="paragraph" w:customStyle="1" w:styleId="1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49">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auto"/>
      <w:kern w:val="0"/>
      <w:sz w:val="18"/>
      <w:szCs w:val="18"/>
    </w:rPr>
  </w:style>
  <w:style w:type="paragraph" w:customStyle="1" w:styleId="150">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auto"/>
      <w:kern w:val="0"/>
      <w:sz w:val="18"/>
      <w:szCs w:val="18"/>
    </w:rPr>
  </w:style>
  <w:style w:type="paragraph" w:customStyle="1" w:styleId="151">
    <w:name w:val="xl9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auto"/>
      <w:kern w:val="0"/>
      <w:sz w:val="18"/>
      <w:szCs w:val="18"/>
    </w:rPr>
  </w:style>
  <w:style w:type="paragraph" w:customStyle="1" w:styleId="152">
    <w:name w:val="xl91"/>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53">
    <w:name w:val="xl9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auto"/>
      <w:kern w:val="0"/>
      <w:sz w:val="18"/>
      <w:szCs w:val="18"/>
    </w:rPr>
  </w:style>
  <w:style w:type="paragraph" w:customStyle="1" w:styleId="154">
    <w:name w:val="xl9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auto"/>
      <w:kern w:val="0"/>
      <w:sz w:val="18"/>
      <w:szCs w:val="18"/>
    </w:rPr>
  </w:style>
  <w:style w:type="paragraph" w:customStyle="1" w:styleId="155">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auto"/>
      <w:kern w:val="0"/>
      <w:sz w:val="18"/>
      <w:szCs w:val="18"/>
    </w:rPr>
  </w:style>
  <w:style w:type="paragraph" w:customStyle="1" w:styleId="156">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57">
    <w:name w:val="xl9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5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auto"/>
      <w:kern w:val="0"/>
      <w:sz w:val="18"/>
      <w:szCs w:val="18"/>
    </w:rPr>
  </w:style>
  <w:style w:type="paragraph" w:customStyle="1" w:styleId="15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auto"/>
      <w:kern w:val="0"/>
      <w:sz w:val="18"/>
      <w:szCs w:val="18"/>
    </w:rPr>
  </w:style>
  <w:style w:type="paragraph" w:customStyle="1" w:styleId="160">
    <w:name w:val="xl99"/>
    <w:basedOn w:val="1"/>
    <w:qFormat/>
    <w:uiPriority w:val="0"/>
    <w:pPr>
      <w:widowControl/>
      <w:shd w:val="clear" w:color="000000" w:fill="FFFFFF"/>
      <w:spacing w:before="100" w:beforeAutospacing="1" w:after="100" w:afterAutospacing="1"/>
      <w:jc w:val="center"/>
    </w:pPr>
    <w:rPr>
      <w:rFonts w:ascii="宋体" w:hAnsi="宋体" w:eastAsia="宋体" w:cs="宋体"/>
      <w:color w:val="auto"/>
      <w:kern w:val="0"/>
      <w:sz w:val="20"/>
      <w:szCs w:val="20"/>
    </w:rPr>
  </w:style>
  <w:style w:type="paragraph" w:customStyle="1" w:styleId="161">
    <w:name w:val="xl100"/>
    <w:basedOn w:val="1"/>
    <w:qFormat/>
    <w:uiPriority w:val="0"/>
    <w:pPr>
      <w:widowControl/>
      <w:shd w:val="clear" w:color="000000" w:fill="FFFFFF"/>
      <w:spacing w:before="100" w:beforeAutospacing="1" w:after="100" w:afterAutospacing="1"/>
      <w:jc w:val="center"/>
    </w:pPr>
    <w:rPr>
      <w:rFonts w:ascii="宋体" w:hAnsi="宋体" w:eastAsia="宋体" w:cs="宋体"/>
      <w:color w:val="auto"/>
      <w:kern w:val="0"/>
      <w:sz w:val="20"/>
      <w:szCs w:val="20"/>
    </w:rPr>
  </w:style>
  <w:style w:type="paragraph" w:customStyle="1" w:styleId="162">
    <w:name w:val="xl101"/>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0"/>
      <w:szCs w:val="20"/>
    </w:rPr>
  </w:style>
  <w:style w:type="paragraph" w:customStyle="1" w:styleId="163">
    <w:name w:val="xl102"/>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0"/>
      <w:szCs w:val="20"/>
    </w:rPr>
  </w:style>
  <w:style w:type="paragraph" w:customStyle="1" w:styleId="164">
    <w:name w:val="xl103"/>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0"/>
      <w:szCs w:val="20"/>
    </w:rPr>
  </w:style>
  <w:style w:type="paragraph" w:customStyle="1" w:styleId="165">
    <w:name w:val="修订1"/>
    <w:hidden/>
    <w:semiHidden/>
    <w:qFormat/>
    <w:uiPriority w:val="99"/>
    <w:rPr>
      <w:rFonts w:ascii="仿宋_GB2312" w:hAnsi="Times New Roman" w:eastAsia="仿宋_GB2312" w:cs="Times New Roman"/>
      <w:color w:val="000000"/>
      <w:kern w:val="2"/>
      <w:sz w:val="24"/>
      <w:szCs w:val="24"/>
      <w:lang w:val="en-US" w:eastAsia="zh-CN" w:bidi="ar-SA"/>
    </w:rPr>
  </w:style>
  <w:style w:type="character" w:customStyle="1" w:styleId="166">
    <w:name w:val="访问过的超链接1"/>
    <w:qFormat/>
    <w:uiPriority w:val="99"/>
    <w:rPr>
      <w:color w:val="800080"/>
      <w:u w:val="single"/>
    </w:rPr>
  </w:style>
  <w:style w:type="character" w:customStyle="1" w:styleId="167">
    <w:name w:val="批注文字 Char"/>
    <w:link w:val="17"/>
    <w:qFormat/>
    <w:uiPriority w:val="0"/>
    <w:rPr>
      <w:rFonts w:ascii="仿宋_GB2312" w:eastAsia="仿宋_GB2312"/>
      <w:color w:val="000000"/>
      <w:kern w:val="2"/>
      <w:sz w:val="24"/>
      <w:szCs w:val="24"/>
    </w:rPr>
  </w:style>
  <w:style w:type="character" w:customStyle="1" w:styleId="168">
    <w:name w:val="批注主题 Char"/>
    <w:link w:val="51"/>
    <w:qFormat/>
    <w:uiPriority w:val="0"/>
    <w:rPr>
      <w:rFonts w:ascii="仿宋_GB2312" w:eastAsia="仿宋_GB2312"/>
      <w:b/>
      <w:bCs/>
      <w:color w:val="000000"/>
      <w:kern w:val="2"/>
      <w:sz w:val="24"/>
      <w:szCs w:val="24"/>
    </w:rPr>
  </w:style>
  <w:style w:type="character" w:customStyle="1" w:styleId="169">
    <w:name w:val="style81"/>
    <w:qFormat/>
    <w:uiPriority w:val="0"/>
    <w:rPr>
      <w:sz w:val="11"/>
      <w:szCs w:val="11"/>
    </w:rPr>
  </w:style>
  <w:style w:type="character" w:customStyle="1" w:styleId="170">
    <w:name w:val="纯文本 Char"/>
    <w:link w:val="27"/>
    <w:qFormat/>
    <w:uiPriority w:val="0"/>
    <w:rPr>
      <w:rFonts w:ascii="宋体" w:hAnsi="Courier New" w:eastAsia="仿宋_GB2312"/>
      <w:color w:val="000000"/>
      <w:kern w:val="2"/>
      <w:sz w:val="24"/>
    </w:rPr>
  </w:style>
  <w:style w:type="character" w:customStyle="1" w:styleId="171">
    <w:name w:val="正文缩进 Char"/>
    <w:link w:val="6"/>
    <w:qFormat/>
    <w:uiPriority w:val="0"/>
    <w:rPr>
      <w:rFonts w:ascii="仿宋_GB2312" w:eastAsia="仿宋_GB2312"/>
      <w:color w:val="000000"/>
      <w:kern w:val="2"/>
      <w:sz w:val="24"/>
      <w:szCs w:val="24"/>
    </w:rPr>
  </w:style>
  <w:style w:type="paragraph" w:styleId="172">
    <w:name w:val="List Paragraph"/>
    <w:basedOn w:val="1"/>
    <w:unhideWhenUsed/>
    <w:qFormat/>
    <w:uiPriority w:val="99"/>
    <w:pPr>
      <w:ind w:firstLine="420" w:firstLineChars="200"/>
    </w:pPr>
  </w:style>
  <w:style w:type="paragraph" w:customStyle="1" w:styleId="173">
    <w:name w:val="封面副标题"/>
    <w:basedOn w:val="50"/>
    <w:qFormat/>
    <w:uiPriority w:val="0"/>
    <w:pPr>
      <w:spacing w:line="400" w:lineRule="exact"/>
    </w:pPr>
    <w:rPr>
      <w:rFonts w:ascii="Arial" w:hAnsi="Arial" w:eastAsia="黑体" w:cs="Arial"/>
      <w:color w:val="000080"/>
      <w:sz w:val="44"/>
      <w:szCs w:val="44"/>
    </w:rPr>
  </w:style>
  <w:style w:type="character" w:customStyle="1" w:styleId="174">
    <w:name w:val="页脚 Char"/>
    <w:link w:val="32"/>
    <w:qFormat/>
    <w:uiPriority w:val="99"/>
    <w:rPr>
      <w:rFonts w:ascii="仿宋_GB2312" w:eastAsia="仿宋_GB2312"/>
      <w:color w:val="000000"/>
      <w:kern w:val="2"/>
      <w:sz w:val="18"/>
      <w:szCs w:val="18"/>
    </w:rPr>
  </w:style>
  <w:style w:type="character" w:customStyle="1" w:styleId="175">
    <w:name w:val="标题 Char"/>
    <w:link w:val="50"/>
    <w:qFormat/>
    <w:uiPriority w:val="0"/>
    <w:rPr>
      <w:rFonts w:ascii="Cambria" w:hAnsi="Cambria" w:cs="Times New Roman"/>
      <w:b/>
      <w:bCs/>
      <w:color w:val="000000"/>
      <w:kern w:val="2"/>
      <w:sz w:val="32"/>
      <w:szCs w:val="32"/>
    </w:rPr>
  </w:style>
  <w:style w:type="character" w:customStyle="1" w:styleId="176">
    <w:name w:val="页眉 Char"/>
    <w:link w:val="33"/>
    <w:qFormat/>
    <w:uiPriority w:val="99"/>
    <w:rPr>
      <w:rFonts w:ascii="仿宋_GB2312" w:eastAsia="仿宋_GB2312"/>
      <w:color w:val="000000"/>
      <w:kern w:val="2"/>
      <w:sz w:val="18"/>
      <w:szCs w:val="18"/>
    </w:rPr>
  </w:style>
  <w:style w:type="character" w:customStyle="1" w:styleId="177">
    <w:name w:val="脚注文本 Char"/>
    <w:link w:val="39"/>
    <w:semiHidden/>
    <w:qFormat/>
    <w:uiPriority w:val="0"/>
    <w:rPr>
      <w:rFonts w:ascii="仿宋_GB2312" w:eastAsia="仿宋_GB2312"/>
      <w:color w:val="000000"/>
      <w:kern w:val="2"/>
      <w:sz w:val="18"/>
      <w:szCs w:val="18"/>
    </w:rPr>
  </w:style>
  <w:style w:type="character" w:customStyle="1" w:styleId="178">
    <w:name w:val="font51"/>
    <w:basedOn w:val="54"/>
    <w:qFormat/>
    <w:uiPriority w:val="0"/>
    <w:rPr>
      <w:rFonts w:hint="eastAsia" w:ascii="宋体" w:hAnsi="宋体" w:eastAsia="宋体" w:cs="宋体"/>
      <w:b/>
      <w:color w:val="000000"/>
      <w:sz w:val="21"/>
      <w:szCs w:val="21"/>
      <w:u w:val="none"/>
    </w:rPr>
  </w:style>
  <w:style w:type="character" w:customStyle="1" w:styleId="179">
    <w:name w:val="font81"/>
    <w:basedOn w:val="54"/>
    <w:qFormat/>
    <w:uiPriority w:val="0"/>
    <w:rPr>
      <w:rFonts w:hint="default" w:ascii="Times New Roman" w:hAnsi="Times New Roman" w:cs="Times New Roman"/>
      <w:b/>
      <w:color w:val="000000"/>
      <w:sz w:val="21"/>
      <w:szCs w:val="21"/>
      <w:u w:val="none"/>
    </w:rPr>
  </w:style>
  <w:style w:type="character" w:customStyle="1" w:styleId="180">
    <w:name w:val="font21"/>
    <w:basedOn w:val="54"/>
    <w:qFormat/>
    <w:uiPriority w:val="0"/>
    <w:rPr>
      <w:rFonts w:hint="eastAsia" w:ascii="宋体" w:hAnsi="宋体" w:eastAsia="宋体" w:cs="宋体"/>
      <w:b/>
      <w:color w:val="000000"/>
      <w:sz w:val="22"/>
      <w:szCs w:val="22"/>
      <w:u w:val="none"/>
    </w:rPr>
  </w:style>
  <w:style w:type="character" w:customStyle="1" w:styleId="181">
    <w:name w:val="font31"/>
    <w:basedOn w:val="54"/>
    <w:qFormat/>
    <w:uiPriority w:val="0"/>
    <w:rPr>
      <w:rFonts w:hint="eastAsia" w:ascii="宋体" w:hAnsi="宋体" w:eastAsia="宋体" w:cs="宋体"/>
      <w:b/>
      <w:color w:val="305496"/>
      <w:sz w:val="22"/>
      <w:szCs w:val="22"/>
      <w:u w:val="none"/>
    </w:rPr>
  </w:style>
  <w:style w:type="character" w:customStyle="1" w:styleId="182">
    <w:name w:val="font41"/>
    <w:basedOn w:val="54"/>
    <w:qFormat/>
    <w:uiPriority w:val="0"/>
    <w:rPr>
      <w:rFonts w:hint="default" w:ascii="Times New Roman" w:hAnsi="Times New Roman" w:cs="Times New Roman"/>
      <w:b/>
      <w:color w:val="000000"/>
      <w:sz w:val="21"/>
      <w:szCs w:val="21"/>
      <w:u w:val="none"/>
    </w:rPr>
  </w:style>
  <w:style w:type="character" w:customStyle="1" w:styleId="183">
    <w:name w:val="font71"/>
    <w:basedOn w:val="54"/>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9D9F1-F238-4FE9-94F8-BCFE35B4FCE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29</Pages>
  <Words>10128</Words>
  <Characters>10567</Characters>
  <Lines>170</Lines>
  <Paragraphs>47</Paragraphs>
  <TotalTime>32</TotalTime>
  <ScaleCrop>false</ScaleCrop>
  <LinksUpToDate>false</LinksUpToDate>
  <CharactersWithSpaces>11171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2021-06-01T01:22:00Z</dcterms:created>
  <dc:creator>hnlq</dc:creator>
  <cp:lastModifiedBy>路人甲（片仔癀宏仁）</cp:lastModifiedBy>
  <cp:lastPrinted>2025-03-19T09:18:59Z</cp:lastPrinted>
  <dcterms:modified xsi:type="dcterms:W3CDTF">2025-03-19T09:19:10Z</dcterms:modified>
  <dc:title>合同通用条款</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442C03E236ED43F687A1E46301D931AD_13</vt:lpwstr>
  </property>
  <property fmtid="{D5CDD505-2E9C-101B-9397-08002B2CF9AE}" pid="4" name="KSOTemplateDocerSaveRecord">
    <vt:lpwstr>eyJoZGlkIjoiM2IyZTYxODFlZGQwNTFhODE1YTQyODAxNjhiN2I2ZGEiLCJ1c2VySWQiOiI2NjA0NDUxNDUifQ==</vt:lpwstr>
  </property>
</Properties>
</file>