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851"/>
        <w:tblW w:w="9498" w:type="dxa"/>
        <w:tblLook w:val="04A0" w:firstRow="1" w:lastRow="0" w:firstColumn="1" w:lastColumn="0" w:noHBand="0" w:noVBand="1"/>
      </w:tblPr>
      <w:tblGrid>
        <w:gridCol w:w="4707"/>
        <w:gridCol w:w="1843"/>
        <w:gridCol w:w="2948"/>
      </w:tblGrid>
      <w:tr w:rsidR="00F2538D" w:rsidTr="00317592">
        <w:tc>
          <w:tcPr>
            <w:tcW w:w="4707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317592">
        <w:tc>
          <w:tcPr>
            <w:tcW w:w="4707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注册资金</w:t>
            </w:r>
            <w:r w:rsidR="00CD7E5C" w:rsidRPr="00A84AF4">
              <w:rPr>
                <w:rFonts w:asciiTheme="minorEastAsia" w:hAnsiTheme="minorEastAsia" w:hint="eastAsia"/>
              </w:rPr>
              <w:t>（注册资金在</w:t>
            </w:r>
            <w:r w:rsidR="000B45A6">
              <w:rPr>
                <w:rFonts w:asciiTheme="minorEastAsia" w:hAnsiTheme="minorEastAsia"/>
                <w:highlight w:val="yellow"/>
              </w:rPr>
              <w:t>500</w:t>
            </w:r>
            <w:r w:rsidR="00CD7E5C" w:rsidRPr="00A84AF4">
              <w:rPr>
                <w:rFonts w:asciiTheme="minorEastAsia" w:hAnsiTheme="minorEastAsia" w:hint="eastAsia"/>
                <w:highlight w:val="yellow"/>
              </w:rPr>
              <w:t>万元</w:t>
            </w:r>
            <w:r w:rsidR="00CD7E5C" w:rsidRPr="00A84AF4">
              <w:rPr>
                <w:rFonts w:asciiTheme="minorEastAsia" w:hAnsiTheme="minorEastAsia" w:hint="eastAsia"/>
              </w:rPr>
              <w:t>人民币及以上的策划传媒类公司）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317592">
        <w:trPr>
          <w:trHeight w:val="617"/>
        </w:trPr>
        <w:tc>
          <w:tcPr>
            <w:tcW w:w="4707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A17C46">
              <w:rPr>
                <w:rFonts w:asciiTheme="minorEastAsia" w:hAnsiTheme="minorEastAsia" w:hint="eastAsia"/>
                <w:highlight w:val="yellow"/>
              </w:rPr>
              <w:t>不少于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proofErr w:type="gramStart"/>
            <w:r w:rsidRPr="00A84AF4">
              <w:rPr>
                <w:rFonts w:asciiTheme="minorEastAsia" w:hAnsiTheme="minorEastAsia" w:hint="eastAsia"/>
              </w:rPr>
              <w:t>需体现</w:t>
            </w:r>
            <w:proofErr w:type="gramEnd"/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317592">
        <w:tc>
          <w:tcPr>
            <w:tcW w:w="4707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7E0C13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7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7E0C13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6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</w:t>
            </w:r>
            <w:proofErr w:type="gramStart"/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不</w:t>
            </w:r>
            <w:proofErr w:type="gramEnd"/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317592">
        <w:trPr>
          <w:trHeight w:val="2271"/>
        </w:trPr>
        <w:tc>
          <w:tcPr>
            <w:tcW w:w="4707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</w:t>
            </w:r>
            <w:proofErr w:type="gramStart"/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在阶段</w:t>
            </w:r>
            <w:proofErr w:type="gramEnd"/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付款前提供</w:t>
            </w:r>
            <w:proofErr w:type="gramStart"/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</w:t>
            </w:r>
            <w:proofErr w:type="gramStart"/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proofErr w:type="gramStart"/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付款金额，</w:t>
            </w:r>
            <w:proofErr w:type="gramStart"/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若资源</w:t>
            </w:r>
            <w:proofErr w:type="gramEnd"/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无法进行阶段</w:t>
            </w:r>
            <w:proofErr w:type="gramStart"/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划分仅</w:t>
            </w:r>
            <w:proofErr w:type="gramEnd"/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7E0C13">
              <w:rPr>
                <w:rFonts w:asciiTheme="minorEastAsia" w:hAnsiTheme="minorEastAsia" w:hint="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7E0C13">
              <w:rPr>
                <w:rFonts w:asciiTheme="minorEastAsia" w:hAnsiTheme="minorEastAsia" w:hint="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317592">
        <w:trPr>
          <w:trHeight w:val="554"/>
        </w:trPr>
        <w:tc>
          <w:tcPr>
            <w:tcW w:w="4707" w:type="dxa"/>
            <w:vAlign w:val="center"/>
          </w:tcPr>
          <w:p w:rsidR="00A046DA" w:rsidRPr="00652A35" w:rsidRDefault="004A0D18" w:rsidP="00443521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="000649CC" w:rsidRPr="00A84AF4">
              <w:rPr>
                <w:rFonts w:asciiTheme="minorEastAsia" w:hAnsiTheme="minorEastAsia" w:hint="eastAsia"/>
                <w:kern w:val="0"/>
              </w:rPr>
              <w:t>承诺</w:t>
            </w:r>
            <w:r w:rsidR="00412982"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="00FE22DA" w:rsidRPr="00A84AF4">
              <w:rPr>
                <w:rFonts w:asciiTheme="minorEastAsia" w:hAnsiTheme="minorEastAsia" w:hint="eastAsia"/>
                <w:szCs w:val="21"/>
              </w:rPr>
              <w:t>（</w:t>
            </w:r>
            <w:r w:rsidR="00DE5E2A" w:rsidRPr="00DE1F59">
              <w:rPr>
                <w:rFonts w:asciiTheme="minorEastAsia" w:hAnsiTheme="minorEastAsia" w:hint="eastAsia"/>
                <w:szCs w:val="21"/>
                <w:highlight w:val="yellow"/>
              </w:rPr>
              <w:t>该</w:t>
            </w:r>
            <w:r w:rsidR="00A046DA">
              <w:rPr>
                <w:rFonts w:asciiTheme="minorEastAsia" w:hAnsiTheme="minorEastAsia" w:hint="eastAsia"/>
                <w:szCs w:val="21"/>
                <w:highlight w:val="yellow"/>
              </w:rPr>
              <w:t>承诺预估</w:t>
            </w:r>
            <w:r w:rsidR="00FE22DA" w:rsidRPr="00A84AF4">
              <w:rPr>
                <w:rFonts w:asciiTheme="minorEastAsia" w:hAnsiTheme="minorEastAsia" w:hint="eastAsia"/>
                <w:szCs w:val="21"/>
                <w:highlight w:val="yellow"/>
              </w:rPr>
              <w:t>将写入合同，</w:t>
            </w:r>
            <w:r w:rsidR="00FE6348" w:rsidRPr="00A84AF4">
              <w:rPr>
                <w:rFonts w:asciiTheme="minorEastAsia" w:hAnsiTheme="minorEastAsia" w:hint="eastAsia"/>
                <w:szCs w:val="21"/>
                <w:highlight w:val="yellow"/>
              </w:rPr>
              <w:t>且结案验收时需提供相对应的截图</w:t>
            </w:r>
            <w:proofErr w:type="gramStart"/>
            <w:r w:rsidR="00FE6348" w:rsidRPr="00A84AF4">
              <w:rPr>
                <w:rFonts w:asciiTheme="minorEastAsia" w:hAnsiTheme="minorEastAsia" w:hint="eastAsia"/>
                <w:szCs w:val="21"/>
                <w:highlight w:val="yellow"/>
              </w:rPr>
              <w:t>或监播报告等</w:t>
            </w:r>
            <w:proofErr w:type="gramEnd"/>
            <w:r w:rsidR="00FE6348" w:rsidRPr="00A84AF4">
              <w:rPr>
                <w:rFonts w:asciiTheme="minorEastAsia" w:hAnsiTheme="minorEastAsia" w:hint="eastAsia"/>
                <w:szCs w:val="21"/>
                <w:highlight w:val="yellow"/>
              </w:rPr>
              <w:t>凭证，</w:t>
            </w:r>
            <w:r w:rsidR="0022760E">
              <w:rPr>
                <w:rFonts w:asciiTheme="minorEastAsia" w:hAnsiTheme="minorEastAsia" w:hint="eastAsia"/>
                <w:szCs w:val="21"/>
              </w:rPr>
              <w:t>如未达到，将按未达标比例进行合同总费用的扣款，</w:t>
            </w:r>
            <w:r w:rsidR="0022760E">
              <w:rPr>
                <w:rFonts w:asciiTheme="minorEastAsia" w:hAnsiTheme="minorEastAsia" w:hint="eastAsia"/>
                <w:szCs w:val="21"/>
                <w:highlight w:val="yellow"/>
              </w:rPr>
              <w:t>例：</w:t>
            </w:r>
            <w:r w:rsidR="0022760E" w:rsidRPr="009F269A">
              <w:rPr>
                <w:rFonts w:asciiTheme="minorEastAsia" w:hAnsiTheme="minorEastAsia" w:hint="eastAsia"/>
                <w:szCs w:val="21"/>
                <w:highlight w:val="yellow"/>
              </w:rPr>
              <w:t>完成80%，未达标20%，即扣除合同总费用20%作为赔偿金，未达标比例在5%以内，按5%进行扣除</w:t>
            </w:r>
            <w:r w:rsidR="0022760E">
              <w:rPr>
                <w:rFonts w:asciiTheme="minorEastAsia" w:hAnsiTheme="minorEastAsia" w:hint="eastAsia"/>
                <w:szCs w:val="21"/>
                <w:highlight w:val="yellow"/>
              </w:rPr>
              <w:t>，如出现</w:t>
            </w:r>
            <w:r w:rsidR="004F4455">
              <w:rPr>
                <w:rFonts w:asciiTheme="minorEastAsia" w:hAnsiTheme="minorEastAsia" w:hint="eastAsia"/>
                <w:szCs w:val="21"/>
                <w:highlight w:val="yellow"/>
              </w:rPr>
              <w:t>阅读</w:t>
            </w:r>
            <w:r w:rsidR="0022760E">
              <w:rPr>
                <w:rFonts w:asciiTheme="minorEastAsia" w:hAnsiTheme="minorEastAsia" w:hint="eastAsia"/>
                <w:szCs w:val="21"/>
                <w:highlight w:val="yellow"/>
              </w:rPr>
              <w:t>量、互动量</w:t>
            </w:r>
            <w:r w:rsidR="000C2ECB">
              <w:rPr>
                <w:rFonts w:asciiTheme="minorEastAsia" w:hAnsiTheme="minorEastAsia" w:hint="eastAsia"/>
                <w:szCs w:val="21"/>
                <w:highlight w:val="yellow"/>
              </w:rPr>
              <w:t>、</w:t>
            </w:r>
            <w:proofErr w:type="gramStart"/>
            <w:r w:rsidR="000C2ECB">
              <w:rPr>
                <w:rFonts w:asciiTheme="minorEastAsia" w:hAnsiTheme="minorEastAsia" w:hint="eastAsia"/>
                <w:szCs w:val="21"/>
                <w:highlight w:val="yellow"/>
              </w:rPr>
              <w:t>爆文率</w:t>
            </w:r>
            <w:proofErr w:type="gramEnd"/>
            <w:r w:rsidR="004F4455">
              <w:rPr>
                <w:rFonts w:asciiTheme="minorEastAsia" w:hAnsiTheme="minorEastAsia" w:hint="eastAsia"/>
                <w:szCs w:val="21"/>
                <w:highlight w:val="yellow"/>
              </w:rPr>
              <w:t>都没达标情况，按三个指标中</w:t>
            </w:r>
            <w:proofErr w:type="gramStart"/>
            <w:r w:rsidR="004F4455">
              <w:rPr>
                <w:rFonts w:asciiTheme="minorEastAsia" w:hAnsiTheme="minorEastAsia" w:hint="eastAsia"/>
                <w:szCs w:val="21"/>
                <w:highlight w:val="yellow"/>
              </w:rPr>
              <w:t>最</w:t>
            </w:r>
            <w:r w:rsidR="0022760E">
              <w:rPr>
                <w:rFonts w:asciiTheme="minorEastAsia" w:hAnsiTheme="minorEastAsia" w:hint="eastAsia"/>
                <w:szCs w:val="21"/>
                <w:highlight w:val="yellow"/>
              </w:rPr>
              <w:t>高未</w:t>
            </w:r>
            <w:proofErr w:type="gramEnd"/>
            <w:r w:rsidR="0022760E">
              <w:rPr>
                <w:rFonts w:asciiTheme="minorEastAsia" w:hAnsiTheme="minorEastAsia" w:hint="eastAsia"/>
                <w:szCs w:val="21"/>
                <w:highlight w:val="yellow"/>
              </w:rPr>
              <w:t>达标的比例进行合同总费用的扣除。</w:t>
            </w:r>
            <w:r w:rsidR="0022760E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1843" w:type="dxa"/>
            <w:vAlign w:val="center"/>
          </w:tcPr>
          <w:p w:rsidR="004A0D18" w:rsidRPr="00652A35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5B34CA" w:rsidRPr="005B34CA" w:rsidRDefault="00652A35" w:rsidP="00652A35">
            <w:pPr>
              <w:rPr>
                <w:rFonts w:asciiTheme="minorEastAsia" w:hAnsiTheme="minorEastAsia"/>
                <w:u w:val="single"/>
              </w:rPr>
            </w:pPr>
            <w:r>
              <w:rPr>
                <w:rFonts w:asciiTheme="minorEastAsia" w:hAnsiTheme="minorEastAsia" w:hint="eastAsia"/>
              </w:rPr>
              <w:t>需报预期达成的曝光量和互动量（</w:t>
            </w:r>
            <w:r>
              <w:rPr>
                <w:rFonts w:asciiTheme="minorEastAsia" w:hAnsiTheme="minorEastAsia" w:hint="eastAsia"/>
                <w:szCs w:val="21"/>
              </w:rPr>
              <w:t>最低要求</w:t>
            </w:r>
            <w:r w:rsidR="000C2ECB">
              <w:rPr>
                <w:rFonts w:asciiTheme="minorEastAsia" w:hAnsiTheme="minorEastAsia" w:hint="eastAsia"/>
                <w:szCs w:val="21"/>
              </w:rPr>
              <w:t>阅读量700万</w:t>
            </w:r>
            <w:r>
              <w:rPr>
                <w:rFonts w:asciiTheme="minorEastAsia" w:hAnsiTheme="minorEastAsia" w:hint="eastAsia"/>
                <w:szCs w:val="21"/>
              </w:rPr>
              <w:t>、互动量</w:t>
            </w:r>
            <w:r w:rsidR="000C2ECB">
              <w:rPr>
                <w:rFonts w:asciiTheme="minorEastAsia" w:hAnsiTheme="minorEastAsia" w:hint="eastAsia"/>
                <w:szCs w:val="21"/>
              </w:rPr>
              <w:t>15</w:t>
            </w:r>
            <w:r>
              <w:rPr>
                <w:rFonts w:asciiTheme="minorEastAsia" w:hAnsiTheme="minorEastAsia" w:hint="eastAsia"/>
                <w:szCs w:val="21"/>
              </w:rPr>
              <w:t>万</w:t>
            </w:r>
            <w:r w:rsidR="000C2ECB">
              <w:rPr>
                <w:rFonts w:asciiTheme="minorEastAsia" w:hAnsiTheme="minorEastAsia" w:hint="eastAsia"/>
                <w:szCs w:val="21"/>
              </w:rPr>
              <w:t>、</w:t>
            </w:r>
            <w:proofErr w:type="gramStart"/>
            <w:r w:rsidR="000C2ECB">
              <w:rPr>
                <w:rFonts w:asciiTheme="minorEastAsia" w:hAnsiTheme="minorEastAsia" w:hint="eastAsia"/>
                <w:szCs w:val="21"/>
              </w:rPr>
              <w:t>爆文率</w:t>
            </w:r>
            <w:proofErr w:type="gramEnd"/>
            <w:r w:rsidR="000C2ECB">
              <w:rPr>
                <w:rFonts w:asciiTheme="minorEastAsia" w:hAnsiTheme="minorEastAsia" w:hint="eastAsia"/>
                <w:szCs w:val="21"/>
              </w:rPr>
              <w:t>20%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t>1、</w:t>
            </w:r>
            <w:r w:rsidR="004F4455">
              <w:rPr>
                <w:rFonts w:asciiTheme="minorEastAsia" w:hAnsiTheme="minorEastAsia" w:hint="eastAsia"/>
              </w:rPr>
              <w:t>阅读</w:t>
            </w:r>
            <w:r w:rsidRPr="005B34CA">
              <w:rPr>
                <w:rFonts w:asciiTheme="minorEastAsia" w:hAnsiTheme="minorEastAsia" w:hint="eastAsia"/>
              </w:rPr>
              <w:t>量：</w:t>
            </w:r>
            <w:r w:rsidR="005B34CA">
              <w:rPr>
                <w:rFonts w:asciiTheme="minorEastAsia" w:hAnsiTheme="minorEastAsia" w:hint="eastAsia"/>
                <w:u w:val="single"/>
              </w:rPr>
              <w:t xml:space="preserve"> </w:t>
            </w:r>
            <w:r w:rsidR="005B34CA">
              <w:rPr>
                <w:rFonts w:asciiTheme="minorEastAsia" w:hAnsiTheme="minorEastAsia"/>
                <w:u w:val="single"/>
              </w:rPr>
              <w:t xml:space="preserve">            </w:t>
            </w:r>
          </w:p>
          <w:p w:rsidR="00652A35" w:rsidRDefault="00652A35" w:rsidP="005B34CA">
            <w:pPr>
              <w:rPr>
                <w:rFonts w:asciiTheme="minorEastAsia" w:hAnsiTheme="minorEastAsia"/>
                <w:u w:val="single"/>
              </w:rPr>
            </w:pPr>
            <w:r>
              <w:rPr>
                <w:rFonts w:asciiTheme="minorEastAsia" w:hAnsiTheme="minorEastAsia" w:hint="eastAsia"/>
              </w:rPr>
              <w:t>2、互动量：</w:t>
            </w:r>
            <w:r w:rsidR="005B34CA">
              <w:rPr>
                <w:rFonts w:asciiTheme="minorEastAsia" w:hAnsiTheme="minorEastAsia" w:hint="eastAsia"/>
                <w:u w:val="single"/>
              </w:rPr>
              <w:t xml:space="preserve"> </w:t>
            </w:r>
            <w:r w:rsidR="005B34CA">
              <w:rPr>
                <w:rFonts w:asciiTheme="minorEastAsia" w:hAnsiTheme="minorEastAsia"/>
                <w:u w:val="single"/>
              </w:rPr>
              <w:t xml:space="preserve">            </w:t>
            </w:r>
          </w:p>
          <w:p w:rsidR="000C2ECB" w:rsidRPr="000C2ECB" w:rsidRDefault="000C2ECB" w:rsidP="005B34CA">
            <w:pPr>
              <w:rPr>
                <w:rFonts w:asciiTheme="minorEastAsia" w:hAnsiTheme="minorEastAsia"/>
              </w:rPr>
            </w:pPr>
            <w:r w:rsidRPr="000C2ECB">
              <w:rPr>
                <w:rFonts w:asciiTheme="minorEastAsia" w:hAnsiTheme="minorEastAsia" w:hint="eastAsia"/>
              </w:rPr>
              <w:t>3、</w:t>
            </w:r>
            <w:proofErr w:type="gramStart"/>
            <w:r w:rsidRPr="000C2ECB">
              <w:rPr>
                <w:rFonts w:asciiTheme="minorEastAsia" w:hAnsiTheme="minorEastAsia" w:hint="eastAsia"/>
              </w:rPr>
              <w:t>爆文率</w:t>
            </w:r>
            <w:proofErr w:type="gramEnd"/>
            <w:r w:rsidRPr="000C2ECB"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652A35" w:rsidRDefault="00A40C60" w:rsidP="00652A35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  <w:bookmarkStart w:id="0" w:name="_GoBack"/>
      <w:bookmarkEnd w:id="0"/>
    </w:p>
    <w:p w:rsidR="001A131A" w:rsidRPr="005B34CA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</w:t>
      </w:r>
      <w:proofErr w:type="gramStart"/>
      <w:r w:rsidR="00EE087E" w:rsidRPr="00E15BCC">
        <w:rPr>
          <w:rFonts w:asciiTheme="minorEastAsia" w:hAnsiTheme="minorEastAsia" w:hint="eastAsia"/>
          <w:b/>
          <w:sz w:val="24"/>
          <w:szCs w:val="24"/>
        </w:rPr>
        <w:t>做为</w:t>
      </w:r>
      <w:proofErr w:type="gramEnd"/>
      <w:r w:rsidR="00EE087E" w:rsidRPr="00E15BCC">
        <w:rPr>
          <w:rFonts w:asciiTheme="minorEastAsia" w:hAnsiTheme="minorEastAsia" w:hint="eastAsia"/>
          <w:b/>
          <w:sz w:val="24"/>
          <w:szCs w:val="24"/>
        </w:rPr>
        <w:t>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304DE6" w:rsidRPr="00304DE6">
        <w:rPr>
          <w:rFonts w:asciiTheme="minorEastAsia" w:hAnsiTheme="minorEastAsia" w:hint="eastAsia"/>
          <w:b/>
          <w:sz w:val="24"/>
          <w:szCs w:val="24"/>
        </w:rPr>
        <w:t>2023</w:t>
      </w:r>
      <w:r w:rsidR="00304DE6">
        <w:rPr>
          <w:rFonts w:asciiTheme="minorEastAsia" w:hAnsiTheme="minorEastAsia" w:hint="eastAsia"/>
          <w:b/>
          <w:sz w:val="24"/>
          <w:szCs w:val="24"/>
        </w:rPr>
        <w:t>年第</w:t>
      </w:r>
      <w:r w:rsidR="00652A35">
        <w:rPr>
          <w:rFonts w:asciiTheme="minorEastAsia" w:hAnsiTheme="minorEastAsia" w:hint="eastAsia"/>
          <w:b/>
          <w:sz w:val="24"/>
          <w:szCs w:val="24"/>
        </w:rPr>
        <w:t>二</w:t>
      </w:r>
      <w:r w:rsidR="00304DE6">
        <w:rPr>
          <w:rFonts w:asciiTheme="minorEastAsia" w:hAnsiTheme="minorEastAsia" w:hint="eastAsia"/>
          <w:b/>
          <w:sz w:val="24"/>
          <w:szCs w:val="24"/>
        </w:rPr>
        <w:t>期</w:t>
      </w:r>
      <w:r w:rsidR="00A17C46">
        <w:rPr>
          <w:rFonts w:asciiTheme="minorEastAsia" w:hAnsiTheme="minorEastAsia" w:hint="eastAsia"/>
          <w:b/>
          <w:sz w:val="24"/>
          <w:szCs w:val="24"/>
        </w:rPr>
        <w:t>小红书</w:t>
      </w:r>
      <w:r w:rsidR="00304DE6">
        <w:rPr>
          <w:rFonts w:asciiTheme="minorEastAsia" w:hAnsiTheme="minorEastAsia" w:hint="eastAsia"/>
          <w:b/>
          <w:sz w:val="24"/>
          <w:szCs w:val="24"/>
        </w:rPr>
        <w:t>平台种草推广合作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0B" w:rsidRDefault="002A320B" w:rsidP="002D45EC">
      <w:r>
        <w:separator/>
      </w:r>
    </w:p>
  </w:endnote>
  <w:endnote w:type="continuationSeparator" w:id="0">
    <w:p w:rsidR="002A320B" w:rsidRDefault="002A320B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0B" w:rsidRDefault="002A320B" w:rsidP="002D45EC">
      <w:r>
        <w:separator/>
      </w:r>
    </w:p>
  </w:footnote>
  <w:footnote w:type="continuationSeparator" w:id="0">
    <w:p w:rsidR="002A320B" w:rsidRDefault="002A320B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54E"/>
    <w:rsid w:val="000649CC"/>
    <w:rsid w:val="000669BF"/>
    <w:rsid w:val="000A3B61"/>
    <w:rsid w:val="000B45A6"/>
    <w:rsid w:val="000B6833"/>
    <w:rsid w:val="000C2ECB"/>
    <w:rsid w:val="000D2ECD"/>
    <w:rsid w:val="000E0235"/>
    <w:rsid w:val="000E4AFC"/>
    <w:rsid w:val="00121CBF"/>
    <w:rsid w:val="0012637C"/>
    <w:rsid w:val="0015351F"/>
    <w:rsid w:val="00160392"/>
    <w:rsid w:val="00172C3F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2760E"/>
    <w:rsid w:val="0025467A"/>
    <w:rsid w:val="00267177"/>
    <w:rsid w:val="00272B63"/>
    <w:rsid w:val="002A320B"/>
    <w:rsid w:val="002C0709"/>
    <w:rsid w:val="002D45EC"/>
    <w:rsid w:val="002E4D18"/>
    <w:rsid w:val="002F0366"/>
    <w:rsid w:val="002F50E7"/>
    <w:rsid w:val="002F5666"/>
    <w:rsid w:val="00304DE6"/>
    <w:rsid w:val="003067B4"/>
    <w:rsid w:val="00317592"/>
    <w:rsid w:val="00335753"/>
    <w:rsid w:val="003542F2"/>
    <w:rsid w:val="00370376"/>
    <w:rsid w:val="003A4F9B"/>
    <w:rsid w:val="00402331"/>
    <w:rsid w:val="00412982"/>
    <w:rsid w:val="004379FF"/>
    <w:rsid w:val="00441334"/>
    <w:rsid w:val="00443521"/>
    <w:rsid w:val="00450FDE"/>
    <w:rsid w:val="00457352"/>
    <w:rsid w:val="004A0D18"/>
    <w:rsid w:val="004F3095"/>
    <w:rsid w:val="004F4455"/>
    <w:rsid w:val="004F5832"/>
    <w:rsid w:val="00524D06"/>
    <w:rsid w:val="00530E76"/>
    <w:rsid w:val="005715A3"/>
    <w:rsid w:val="0058577D"/>
    <w:rsid w:val="005B18FF"/>
    <w:rsid w:val="005B34CA"/>
    <w:rsid w:val="005C69CD"/>
    <w:rsid w:val="005D6CD6"/>
    <w:rsid w:val="005F0E41"/>
    <w:rsid w:val="005F5FB3"/>
    <w:rsid w:val="00600D93"/>
    <w:rsid w:val="00606B01"/>
    <w:rsid w:val="00652A35"/>
    <w:rsid w:val="00670F1D"/>
    <w:rsid w:val="006C4FFE"/>
    <w:rsid w:val="006E4145"/>
    <w:rsid w:val="006F4518"/>
    <w:rsid w:val="007061BD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E0C13"/>
    <w:rsid w:val="007F1DB5"/>
    <w:rsid w:val="008208B9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5DA4"/>
    <w:rsid w:val="009241C0"/>
    <w:rsid w:val="00926F05"/>
    <w:rsid w:val="00930DB4"/>
    <w:rsid w:val="009509A2"/>
    <w:rsid w:val="00964538"/>
    <w:rsid w:val="00976060"/>
    <w:rsid w:val="009B7F22"/>
    <w:rsid w:val="009E73D5"/>
    <w:rsid w:val="009F285F"/>
    <w:rsid w:val="00A046DA"/>
    <w:rsid w:val="00A173B0"/>
    <w:rsid w:val="00A17C46"/>
    <w:rsid w:val="00A32A67"/>
    <w:rsid w:val="00A40C60"/>
    <w:rsid w:val="00A47374"/>
    <w:rsid w:val="00A50BE6"/>
    <w:rsid w:val="00A82D98"/>
    <w:rsid w:val="00A84AF4"/>
    <w:rsid w:val="00AA3658"/>
    <w:rsid w:val="00AE57F5"/>
    <w:rsid w:val="00B15FC4"/>
    <w:rsid w:val="00BB6898"/>
    <w:rsid w:val="00BE4102"/>
    <w:rsid w:val="00BE6A66"/>
    <w:rsid w:val="00C05626"/>
    <w:rsid w:val="00C07304"/>
    <w:rsid w:val="00C35011"/>
    <w:rsid w:val="00C56000"/>
    <w:rsid w:val="00C659F0"/>
    <w:rsid w:val="00C671F6"/>
    <w:rsid w:val="00C72E8E"/>
    <w:rsid w:val="00C80E36"/>
    <w:rsid w:val="00C8423E"/>
    <w:rsid w:val="00CA7822"/>
    <w:rsid w:val="00CD6F4D"/>
    <w:rsid w:val="00CD7E5C"/>
    <w:rsid w:val="00CF17A4"/>
    <w:rsid w:val="00D16B6A"/>
    <w:rsid w:val="00D21683"/>
    <w:rsid w:val="00D3327C"/>
    <w:rsid w:val="00D40F2C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47054"/>
    <w:rsid w:val="00E51711"/>
    <w:rsid w:val="00E7258B"/>
    <w:rsid w:val="00E92EBE"/>
    <w:rsid w:val="00E93B3A"/>
    <w:rsid w:val="00EC273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81F9E"/>
    <w:rsid w:val="00FB30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45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45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D16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16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45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45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D16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115</cp:revision>
  <cp:lastPrinted>2023-07-26T10:20:00Z</cp:lastPrinted>
  <dcterms:created xsi:type="dcterms:W3CDTF">2019-02-26T08:53:00Z</dcterms:created>
  <dcterms:modified xsi:type="dcterms:W3CDTF">2023-07-28T08:34:00Z</dcterms:modified>
</cp:coreProperties>
</file>