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CF5663"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CF5663">
        <w:tc>
          <w:tcPr>
            <w:tcW w:w="1413" w:type="dxa"/>
            <w:vMerge w:val="restart"/>
            <w:vAlign w:val="center"/>
          </w:tcPr>
          <w:p w:rsidR="005A237A" w:rsidRPr="00027804" w:rsidRDefault="00B6023B" w:rsidP="006F12F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企业综合实力（</w:t>
            </w:r>
            <w:r w:rsidR="006F12F4">
              <w:rPr>
                <w:rFonts w:asciiTheme="minorEastAsia" w:hAnsiTheme="minor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027804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E51711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近三年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（20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20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B60681">
              <w:rPr>
                <w:rFonts w:asciiTheme="minorEastAsia" w:hAnsiTheme="minorEastAsia"/>
                <w:kern w:val="0"/>
                <w:szCs w:val="21"/>
              </w:rPr>
              <w:t>9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>
              <w:rPr>
                <w:rFonts w:asciiTheme="minorEastAsia" w:hAnsiTheme="minorEastAsia"/>
                <w:kern w:val="0"/>
                <w:szCs w:val="21"/>
              </w:rPr>
              <w:t>3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B60681">
              <w:rPr>
                <w:rFonts w:asciiTheme="minorEastAsia" w:hAnsiTheme="minorEastAsia"/>
                <w:kern w:val="0"/>
                <w:szCs w:val="21"/>
              </w:rPr>
              <w:t>8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F6289">
              <w:rPr>
                <w:rFonts w:asciiTheme="minorEastAsia" w:hAnsiTheme="minorEastAsia"/>
                <w:kern w:val="0"/>
                <w:szCs w:val="21"/>
              </w:rPr>
              <w:t>100</w:t>
            </w:r>
            <w:r w:rsidRPr="00E51711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A064A">
              <w:rPr>
                <w:rFonts w:asciiTheme="minorEastAsia" w:hAnsiTheme="minorEastAsia" w:hint="eastAsia"/>
                <w:szCs w:val="21"/>
              </w:rPr>
              <w:t>，若</w:t>
            </w:r>
            <w:r w:rsidR="00FF6289">
              <w:rPr>
                <w:rFonts w:asciiTheme="minorEastAsia" w:hAnsiTheme="minorEastAsia"/>
                <w:szCs w:val="21"/>
              </w:rPr>
              <w:t>100</w:t>
            </w:r>
            <w:r w:rsidR="00FA064A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A064A">
              <w:rPr>
                <w:rFonts w:asciiTheme="minorEastAsia" w:hAnsiTheme="minorEastAsia" w:hint="eastAsia"/>
                <w:szCs w:val="21"/>
              </w:rPr>
              <w:t>金额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A064A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A064A" w:rsidRPr="00027804">
              <w:rPr>
                <w:rFonts w:asciiTheme="minorEastAsia" w:hAnsiTheme="minorEastAsia" w:hint="eastAsia"/>
                <w:szCs w:val="21"/>
              </w:rPr>
              <w:t>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F6289">
              <w:rPr>
                <w:rFonts w:asciiTheme="minorEastAsia" w:hAnsiTheme="minorEastAsia"/>
                <w:szCs w:val="21"/>
              </w:rPr>
              <w:t>100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，得3分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</w:p>
          <w:p w:rsidR="00DF2E16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F6289">
              <w:rPr>
                <w:rFonts w:asciiTheme="minorEastAsia" w:hAnsiTheme="minorEastAsia"/>
                <w:szCs w:val="21"/>
              </w:rPr>
              <w:t>200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027804" w:rsidRDefault="005A237A" w:rsidP="00FF6289">
            <w:pPr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C、</w:t>
            </w:r>
            <w:r w:rsidRPr="00027804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F6289">
              <w:rPr>
                <w:rFonts w:asciiTheme="minorEastAsia" w:hAnsiTheme="minorEastAsia"/>
                <w:szCs w:val="21"/>
              </w:rPr>
              <w:t>300</w:t>
            </w:r>
            <w:r w:rsidRPr="00027804">
              <w:rPr>
                <w:rFonts w:asciiTheme="minorEastAsia" w:hAnsiTheme="minorEastAsia" w:hint="eastAsia"/>
                <w:szCs w:val="21"/>
              </w:rPr>
              <w:t>万</w:t>
            </w:r>
            <w:r w:rsidR="00116FBE">
              <w:rPr>
                <w:rFonts w:asciiTheme="minorEastAsia" w:hAnsiTheme="minorEastAsia" w:hint="eastAsia"/>
                <w:szCs w:val="21"/>
              </w:rPr>
              <w:t>及</w:t>
            </w:r>
            <w:r w:rsidR="00116FBE" w:rsidRPr="00027804">
              <w:rPr>
                <w:rFonts w:asciiTheme="minorEastAsia" w:hAnsiTheme="minorEastAsia" w:hint="eastAsia"/>
                <w:szCs w:val="21"/>
              </w:rPr>
              <w:t>以上</w:t>
            </w:r>
            <w:r w:rsidR="0058012F">
              <w:rPr>
                <w:rFonts w:asciiTheme="minorEastAsia" w:hAnsiTheme="minorEastAsia" w:hint="eastAsia"/>
                <w:szCs w:val="21"/>
              </w:rPr>
              <w:t>≥</w:t>
            </w:r>
            <w:r w:rsidR="0058012F" w:rsidRPr="00027804">
              <w:rPr>
                <w:rFonts w:asciiTheme="minorEastAsia" w:hAnsiTheme="minorEastAsia" w:hint="eastAsia"/>
                <w:szCs w:val="21"/>
              </w:rPr>
              <w:t>2次</w:t>
            </w:r>
            <w:r w:rsidRPr="00027804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CF5663">
        <w:tc>
          <w:tcPr>
            <w:tcW w:w="1413" w:type="dxa"/>
            <w:vMerge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027804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4D3517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4D3517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4D3517" w:rsidRPr="00CD6F4D">
              <w:rPr>
                <w:rFonts w:asciiTheme="minorEastAsia" w:hAnsiTheme="minorEastAsia"/>
                <w:szCs w:val="21"/>
                <w:highlight w:val="yellow"/>
              </w:rPr>
              <w:t>阶段付款金额，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若资源无法进行阶段划分仅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 w:rsidR="004D3517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="004D3517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="004D3517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="004D3517"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5A237A" w:rsidRPr="004D3517" w:rsidRDefault="00FD367B" w:rsidP="006F12F4">
            <w:pPr>
              <w:jc w:val="left"/>
              <w:rPr>
                <w:rFonts w:asciiTheme="minorEastAsia" w:hAnsiTheme="minorEastAsia"/>
                <w:szCs w:val="21"/>
              </w:rPr>
            </w:pPr>
            <w:r w:rsidRPr="004D3517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4D3517">
              <w:rPr>
                <w:rFonts w:asciiTheme="minorEastAsia" w:hAnsiTheme="minorEastAsia" w:hint="eastAsia"/>
                <w:szCs w:val="21"/>
              </w:rPr>
              <w:t>分三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4D3517">
              <w:rPr>
                <w:rFonts w:asciiTheme="minorEastAsia" w:hAnsiTheme="minorEastAsia"/>
                <w:szCs w:val="21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Pr="004D3517">
              <w:rPr>
                <w:rFonts w:asciiTheme="minorEastAsia" w:hAnsiTheme="minorEastAsia" w:hint="eastAsia"/>
                <w:szCs w:val="21"/>
              </w:rPr>
              <w:t>1分</w:t>
            </w:r>
            <w:r w:rsidRPr="004D3517">
              <w:rPr>
                <w:rFonts w:asciiTheme="minorEastAsia" w:hAnsiTheme="minorEastAsia"/>
                <w:szCs w:val="21"/>
              </w:rPr>
              <w:t>；</w:t>
            </w:r>
            <w:r w:rsidRPr="004D3517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>
              <w:rPr>
                <w:rFonts w:asciiTheme="minorEastAsia" w:hAnsiTheme="minorEastAsia" w:hint="eastAsia"/>
              </w:rPr>
              <w:t>分</w:t>
            </w:r>
            <w:r w:rsidR="004D3517">
              <w:rPr>
                <w:rFonts w:asciiTheme="minorEastAsia" w:hAnsiTheme="minorEastAsia"/>
              </w:rPr>
              <w:t>两</w:t>
            </w:r>
            <w:r w:rsidR="00300BA9">
              <w:rPr>
                <w:rFonts w:asciiTheme="minorEastAsia" w:hAnsiTheme="minorEastAsia" w:hint="eastAsia"/>
                <w:szCs w:val="21"/>
              </w:rPr>
              <w:t>阶段</w:t>
            </w:r>
            <w:r w:rsidR="004D3517">
              <w:rPr>
                <w:rFonts w:asciiTheme="minorEastAsia" w:hAnsiTheme="minorEastAsia"/>
              </w:rPr>
              <w:t>付款</w:t>
            </w:r>
            <w:r w:rsidRPr="004D3517">
              <w:rPr>
                <w:rFonts w:asciiTheme="minorEastAsia" w:hAnsiTheme="minorEastAsia" w:hint="eastAsia"/>
                <w:szCs w:val="21"/>
              </w:rPr>
              <w:t>，</w:t>
            </w:r>
            <w:r w:rsidRPr="004D3517">
              <w:rPr>
                <w:rFonts w:asciiTheme="minorEastAsia" w:hAnsiTheme="minorEastAsia"/>
                <w:szCs w:val="21"/>
              </w:rPr>
              <w:t>得</w:t>
            </w:r>
            <w:r w:rsidR="006F12F4">
              <w:rPr>
                <w:rFonts w:asciiTheme="minorEastAsia" w:hAnsiTheme="minorEastAsia"/>
                <w:szCs w:val="21"/>
              </w:rPr>
              <w:t>2</w:t>
            </w:r>
            <w:r w:rsidRPr="004D3517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>
              <w:rPr>
                <w:rFonts w:asciiTheme="minorEastAsia" w:hAnsiTheme="minorEastAsia" w:hint="eastAsia"/>
              </w:rPr>
              <w:t>结案</w:t>
            </w:r>
            <w:r w:rsidR="004D3517">
              <w:rPr>
                <w:rFonts w:asciiTheme="minorEastAsia" w:hAnsiTheme="minorEastAsia"/>
              </w:rPr>
              <w:t>验收合格后，一次性付款</w:t>
            </w:r>
            <w:r w:rsidRPr="004D3517">
              <w:rPr>
                <w:rFonts w:asciiTheme="minorEastAsia" w:hAnsiTheme="minorEastAsia" w:hint="eastAsia"/>
                <w:szCs w:val="21"/>
              </w:rPr>
              <w:t>，得</w:t>
            </w:r>
            <w:r w:rsidR="006F12F4">
              <w:rPr>
                <w:rFonts w:asciiTheme="minorEastAsia" w:hAnsiTheme="minorEastAsia"/>
                <w:szCs w:val="21"/>
              </w:rPr>
              <w:t>5</w:t>
            </w:r>
            <w:r w:rsidRPr="004D3517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6F12F4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CF5663">
        <w:tc>
          <w:tcPr>
            <w:tcW w:w="1413" w:type="dxa"/>
            <w:vAlign w:val="center"/>
          </w:tcPr>
          <w:p w:rsidR="00E86062" w:rsidRPr="00027804" w:rsidRDefault="00E86062" w:rsidP="00B41AE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费用评估（</w:t>
            </w:r>
            <w:r w:rsidR="0082347C">
              <w:rPr>
                <w:rFonts w:asciiTheme="minorEastAsia" w:hAnsiTheme="minorEastAsia"/>
                <w:szCs w:val="21"/>
              </w:rPr>
              <w:t>55</w:t>
            </w:r>
            <w:r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E86062" w:rsidRDefault="004B762E" w:rsidP="00FA589F">
            <w:pPr>
              <w:jc w:val="left"/>
              <w:rPr>
                <w:rFonts w:asciiTheme="minorEastAsia" w:hAnsiTheme="minorEastAsia"/>
                <w:szCs w:val="21"/>
              </w:rPr>
            </w:pPr>
            <w:r w:rsidRPr="00FA2A87">
              <w:rPr>
                <w:rFonts w:asciiTheme="minorEastAsia" w:hAnsiTheme="minorEastAsia" w:hint="eastAsia"/>
              </w:rPr>
              <w:t>根据不同</w:t>
            </w:r>
            <w:r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类别，以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</w:t>
            </w:r>
            <w:r>
              <w:rPr>
                <w:rFonts w:asciiTheme="minorEastAsia" w:hAnsiTheme="minorEastAsia" w:hint="eastAsia"/>
              </w:rPr>
              <w:t>类别</w:t>
            </w:r>
            <w:r w:rsidR="00EA7C9F">
              <w:rPr>
                <w:rFonts w:asciiTheme="minorEastAsia" w:hAnsiTheme="minorEastAsia" w:hint="eastAsia"/>
              </w:rPr>
              <w:t>最低</w:t>
            </w:r>
            <w:r>
              <w:rPr>
                <w:rFonts w:asciiTheme="minorEastAsia" w:hAnsiTheme="minorEastAsia" w:hint="eastAsia"/>
              </w:rPr>
              <w:t>总价</w:t>
            </w:r>
            <w:r w:rsidRPr="00FA2A87">
              <w:rPr>
                <w:rFonts w:asciiTheme="minorEastAsia" w:hAnsiTheme="minorEastAsia" w:hint="eastAsia"/>
              </w:rPr>
              <w:t>为基准价，按照【（单类别最低</w:t>
            </w:r>
            <w:r>
              <w:rPr>
                <w:rFonts w:asciiTheme="minorEastAsia" w:hAnsiTheme="minorEastAsia" w:hint="eastAsia"/>
              </w:rPr>
              <w:t>总价</w:t>
            </w:r>
            <w:r w:rsidRPr="00FA2A87">
              <w:rPr>
                <w:rFonts w:asciiTheme="minorEastAsia" w:hAnsiTheme="minorEastAsia" w:hint="eastAsia"/>
              </w:rPr>
              <w:t>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</w:t>
            </w:r>
            <w:r>
              <w:rPr>
                <w:rFonts w:asciiTheme="minorEastAsia" w:hAnsiTheme="minorEastAsia" w:hint="eastAsia"/>
              </w:rPr>
              <w:t>类型总价报价</w:t>
            </w:r>
            <w:r w:rsidRPr="00FA2A87">
              <w:rPr>
                <w:rFonts w:asciiTheme="minorEastAsia" w:hAnsiTheme="minorEastAsia" w:hint="eastAsia"/>
              </w:rPr>
              <w:t>）X （对应</w:t>
            </w:r>
            <w:r>
              <w:rPr>
                <w:rFonts w:asciiTheme="minorEastAsia" w:hAnsiTheme="minorEastAsia" w:hint="eastAsia"/>
              </w:rPr>
              <w:t>资源</w:t>
            </w:r>
            <w:r w:rsidRPr="00FA2A87">
              <w:rPr>
                <w:rFonts w:asciiTheme="minorEastAsia" w:hAnsiTheme="minorEastAsia" w:hint="eastAsia"/>
              </w:rPr>
              <w:t>类别预算占比X</w:t>
            </w:r>
            <w:r w:rsidR="00FA589F">
              <w:rPr>
                <w:rFonts w:asciiTheme="minorEastAsia" w:hAnsiTheme="minorEastAsia"/>
              </w:rPr>
              <w:t>55</w:t>
            </w:r>
            <w:r w:rsidRPr="00FA2A87">
              <w:rPr>
                <w:rFonts w:asciiTheme="minorEastAsia" w:hAnsiTheme="minorEastAsia" w:hint="eastAsia"/>
              </w:rPr>
              <w:t>）】的方式，计算</w:t>
            </w:r>
            <w:r>
              <w:rPr>
                <w:rFonts w:asciiTheme="minorEastAsia" w:hAnsiTheme="minorEastAsia" w:hint="eastAsia"/>
              </w:rPr>
              <w:t>所有资源</w:t>
            </w:r>
            <w:r w:rsidRPr="00FA2A87">
              <w:rPr>
                <w:rFonts w:asciiTheme="minorEastAsia" w:hAnsiTheme="minorEastAsia" w:hint="eastAsia"/>
              </w:rPr>
              <w:t>类别上的总得分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  <w:r w:rsidRPr="006B18B8">
              <w:rPr>
                <w:rFonts w:asciiTheme="minorEastAsia" w:hAnsiTheme="minorEastAsia"/>
                <w:szCs w:val="21"/>
              </w:rPr>
              <w:t xml:space="preserve"> </w:t>
            </w:r>
          </w:p>
          <w:p w:rsidR="00EA7C9F" w:rsidRPr="004B762E" w:rsidRDefault="00EA7C9F" w:rsidP="00FA589F">
            <w:pPr>
              <w:jc w:val="left"/>
              <w:rPr>
                <w:rFonts w:asciiTheme="minorEastAsia" w:hAnsiTheme="minorEastAsia"/>
              </w:rPr>
            </w:pPr>
            <w:r w:rsidRPr="00C66FC7">
              <w:rPr>
                <w:rFonts w:asciiTheme="minorEastAsia" w:hAnsiTheme="minorEastAsia" w:hint="eastAsia"/>
                <w:highlight w:val="yellow"/>
              </w:rPr>
              <w:t>例：</w:t>
            </w:r>
            <w:r w:rsidRPr="00703685">
              <w:rPr>
                <w:rFonts w:asciiTheme="minorEastAsia" w:hAnsiTheme="minorEastAsia" w:hint="eastAsia"/>
                <w:b/>
                <w:szCs w:val="24"/>
                <w:highlight w:val="yellow"/>
              </w:rPr>
              <w:t>达人直播资源（指定达人）</w:t>
            </w:r>
            <w:r w:rsidRPr="00C66FC7">
              <w:rPr>
                <w:rFonts w:asciiTheme="minorEastAsia" w:hAnsiTheme="minorEastAsia" w:hint="eastAsia"/>
                <w:szCs w:val="24"/>
                <w:highlight w:val="yellow"/>
              </w:rPr>
              <w:t>费用评分为：</w:t>
            </w:r>
            <w:r w:rsidRPr="00C66FC7">
              <w:rPr>
                <w:rFonts w:asciiTheme="minorEastAsia" w:hAnsiTheme="minorEastAsia" w:hint="eastAsia"/>
                <w:highlight w:val="yellow"/>
              </w:rPr>
              <w:t>【</w:t>
            </w:r>
            <w:r w:rsidRPr="00703685">
              <w:rPr>
                <w:rFonts w:asciiTheme="minorEastAsia" w:hAnsiTheme="minorEastAsia" w:hint="eastAsia"/>
                <w:b/>
                <w:szCs w:val="24"/>
                <w:highlight w:val="yellow"/>
              </w:rPr>
              <w:t>达人直播资源（指定达人）</w:t>
            </w:r>
            <w:r w:rsidRPr="00C66FC7">
              <w:rPr>
                <w:rFonts w:asciiTheme="minorEastAsia" w:hAnsiTheme="minorEastAsia" w:hint="eastAsia"/>
                <w:highlight w:val="yellow"/>
              </w:rPr>
              <w:t>最低总价报价÷参选公司</w:t>
            </w:r>
            <w:r w:rsidRPr="00703685">
              <w:rPr>
                <w:rFonts w:asciiTheme="minorEastAsia" w:hAnsiTheme="minorEastAsia" w:hint="eastAsia"/>
                <w:b/>
                <w:szCs w:val="24"/>
                <w:highlight w:val="yellow"/>
              </w:rPr>
              <w:t>达人直播资源（指定达人）</w:t>
            </w:r>
            <w:r w:rsidRPr="00C66FC7">
              <w:rPr>
                <w:rFonts w:asciiTheme="minorEastAsia" w:hAnsiTheme="minorEastAsia" w:hint="eastAsia"/>
                <w:highlight w:val="yellow"/>
              </w:rPr>
              <w:t>总价报价）X （</w:t>
            </w:r>
            <w:r>
              <w:rPr>
                <w:rFonts w:asciiTheme="minorEastAsia" w:hAnsiTheme="minorEastAsia"/>
                <w:highlight w:val="yellow"/>
              </w:rPr>
              <w:t>76</w:t>
            </w:r>
            <w:r w:rsidRPr="00C66FC7">
              <w:rPr>
                <w:rFonts w:asciiTheme="minorEastAsia" w:hAnsiTheme="minorEastAsia" w:hint="eastAsia"/>
                <w:highlight w:val="yellow"/>
              </w:rPr>
              <w:t>%</w:t>
            </w:r>
            <w:r w:rsidRPr="00C66FC7">
              <w:rPr>
                <w:rFonts w:asciiTheme="minorEastAsia" w:hAnsiTheme="minorEastAsia"/>
                <w:highlight w:val="yellow"/>
              </w:rPr>
              <w:t xml:space="preserve"> </w:t>
            </w:r>
            <w:r w:rsidRPr="00C66FC7">
              <w:rPr>
                <w:rFonts w:asciiTheme="minorEastAsia" w:hAnsiTheme="minorEastAsia" w:hint="eastAsia"/>
                <w:highlight w:val="yellow"/>
              </w:rPr>
              <w:t>X</w:t>
            </w:r>
            <w:r w:rsidRPr="00C66FC7">
              <w:rPr>
                <w:rFonts w:asciiTheme="minorEastAsia" w:hAnsiTheme="minorEastAsia"/>
                <w:highlight w:val="yellow"/>
              </w:rPr>
              <w:t xml:space="preserve"> 55</w:t>
            </w:r>
            <w:r w:rsidRPr="00C66FC7">
              <w:rPr>
                <w:rFonts w:asciiTheme="minorEastAsia" w:hAnsiTheme="minorEastAsia" w:hint="eastAsia"/>
                <w:highlight w:val="yellow"/>
              </w:rPr>
              <w:t>）】</w:t>
            </w:r>
          </w:p>
        </w:tc>
        <w:tc>
          <w:tcPr>
            <w:tcW w:w="1134" w:type="dxa"/>
            <w:vAlign w:val="center"/>
          </w:tcPr>
          <w:p w:rsidR="00E86062" w:rsidRPr="00027804" w:rsidRDefault="0082347C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55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41AED" w:rsidTr="00CF5663">
        <w:tc>
          <w:tcPr>
            <w:tcW w:w="1413" w:type="dxa"/>
            <w:vAlign w:val="center"/>
          </w:tcPr>
          <w:p w:rsidR="00B41AED" w:rsidRPr="0082347C" w:rsidRDefault="00B41AED" w:rsidP="008234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347C">
              <w:rPr>
                <w:rFonts w:asciiTheme="minorEastAsia" w:hAnsiTheme="minorEastAsia" w:hint="eastAsia"/>
                <w:szCs w:val="21"/>
              </w:rPr>
              <w:t>执行能力评估（1</w:t>
            </w:r>
            <w:r w:rsidR="0082347C" w:rsidRPr="0082347C">
              <w:rPr>
                <w:rFonts w:asciiTheme="minorEastAsia" w:hAnsiTheme="minorEastAsia"/>
                <w:szCs w:val="21"/>
              </w:rPr>
              <w:t>5</w:t>
            </w:r>
            <w:r w:rsidRPr="0082347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B41AED" w:rsidRPr="0082347C" w:rsidRDefault="00FA589F" w:rsidP="00B41AED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1、</w:t>
            </w:r>
            <w:r w:rsidR="00B41AED" w:rsidRPr="0082347C">
              <w:rPr>
                <w:rFonts w:asciiTheme="minorEastAsia" w:hAnsiTheme="minorEastAsia" w:hint="eastAsia"/>
              </w:rPr>
              <w:t>如何提高项目执行效果（根据参选公司提供的视频解说进行评估评分）</w:t>
            </w:r>
          </w:p>
          <w:p w:rsidR="00B41AED" w:rsidRPr="0082347C" w:rsidRDefault="00B41AED" w:rsidP="00B41AED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82347C">
              <w:rPr>
                <w:rFonts w:asciiTheme="minorEastAsia" w:hAnsiTheme="minorEastAsia" w:hint="eastAsia"/>
              </w:rPr>
              <w:t>执行能力评估一般，</w:t>
            </w:r>
            <w:r w:rsidRPr="0082347C">
              <w:rPr>
                <w:rFonts w:asciiTheme="minorEastAsia" w:hAnsiTheme="minorEastAsia"/>
                <w:szCs w:val="21"/>
              </w:rPr>
              <w:t>得</w:t>
            </w:r>
            <w:r w:rsidRPr="0082347C">
              <w:rPr>
                <w:rFonts w:asciiTheme="minorEastAsia" w:hAnsiTheme="minorEastAsia" w:hint="eastAsia"/>
                <w:szCs w:val="21"/>
              </w:rPr>
              <w:t>1~5分；</w:t>
            </w:r>
            <w:bookmarkStart w:id="0" w:name="_GoBack"/>
            <w:bookmarkEnd w:id="0"/>
          </w:p>
          <w:p w:rsidR="00B41AED" w:rsidRPr="0082347C" w:rsidRDefault="00B41AED" w:rsidP="00B41AED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82347C">
              <w:rPr>
                <w:rFonts w:asciiTheme="minorEastAsia" w:hAnsiTheme="minorEastAsia" w:hint="eastAsia"/>
                <w:szCs w:val="21"/>
              </w:rPr>
              <w:t>执行能力</w:t>
            </w:r>
            <w:r w:rsidRPr="0082347C">
              <w:rPr>
                <w:rFonts w:asciiTheme="minorEastAsia" w:hAnsiTheme="minorEastAsia" w:hint="eastAsia"/>
              </w:rPr>
              <w:t>评估</w:t>
            </w:r>
            <w:r w:rsidRPr="0082347C">
              <w:rPr>
                <w:rFonts w:asciiTheme="minorEastAsia" w:hAnsiTheme="minorEastAsia" w:hint="eastAsia"/>
                <w:szCs w:val="21"/>
              </w:rPr>
              <w:t>较好，得</w:t>
            </w:r>
            <w:r w:rsidRPr="0082347C">
              <w:rPr>
                <w:rFonts w:asciiTheme="minorEastAsia" w:hAnsiTheme="minorEastAsia"/>
                <w:szCs w:val="21"/>
              </w:rPr>
              <w:t>6</w:t>
            </w:r>
            <w:r w:rsidRPr="0082347C">
              <w:rPr>
                <w:rFonts w:asciiTheme="minorEastAsia" w:hAnsiTheme="minorEastAsia" w:hint="eastAsia"/>
                <w:szCs w:val="21"/>
              </w:rPr>
              <w:t>~</w:t>
            </w:r>
            <w:r w:rsidRPr="0082347C">
              <w:rPr>
                <w:rFonts w:asciiTheme="minorEastAsia" w:hAnsiTheme="minorEastAsia"/>
                <w:szCs w:val="21"/>
              </w:rPr>
              <w:t>8</w:t>
            </w:r>
            <w:r w:rsidRPr="0082347C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B41AED" w:rsidRPr="0082347C" w:rsidRDefault="00B41AED" w:rsidP="00B41AED">
            <w:pPr>
              <w:pStyle w:val="a8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82347C">
              <w:rPr>
                <w:rFonts w:asciiTheme="minorEastAsia" w:hAnsiTheme="minorEastAsia" w:hint="eastAsia"/>
                <w:szCs w:val="21"/>
              </w:rPr>
              <w:t>执行能力</w:t>
            </w:r>
            <w:r w:rsidRPr="0082347C">
              <w:rPr>
                <w:rFonts w:asciiTheme="minorEastAsia" w:hAnsiTheme="minorEastAsia" w:hint="eastAsia"/>
              </w:rPr>
              <w:t>评估</w:t>
            </w:r>
            <w:r w:rsidRPr="0082347C">
              <w:rPr>
                <w:rFonts w:asciiTheme="minorEastAsia" w:hAnsiTheme="minorEastAsia" w:hint="eastAsia"/>
                <w:szCs w:val="21"/>
              </w:rPr>
              <w:t>好，得9~1</w:t>
            </w:r>
            <w:r w:rsidRPr="0082347C">
              <w:rPr>
                <w:rFonts w:asciiTheme="minorEastAsia" w:hAnsiTheme="minorEastAsia"/>
                <w:szCs w:val="21"/>
              </w:rPr>
              <w:t>0</w:t>
            </w:r>
            <w:r w:rsidRPr="0082347C">
              <w:rPr>
                <w:rFonts w:asciiTheme="minorEastAsia" w:hAnsiTheme="minorEastAsia" w:hint="eastAsia"/>
                <w:szCs w:val="21"/>
              </w:rPr>
              <w:t xml:space="preserve">分；                                     </w:t>
            </w:r>
          </w:p>
        </w:tc>
        <w:tc>
          <w:tcPr>
            <w:tcW w:w="1134" w:type="dxa"/>
            <w:vAlign w:val="center"/>
          </w:tcPr>
          <w:p w:rsidR="00B41AED" w:rsidRPr="0082347C" w:rsidRDefault="00B41AED" w:rsidP="008234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347C">
              <w:rPr>
                <w:rFonts w:asciiTheme="minorEastAsia" w:hAnsiTheme="minorEastAsia" w:hint="eastAsia"/>
                <w:szCs w:val="21"/>
              </w:rPr>
              <w:t>1</w:t>
            </w:r>
            <w:r w:rsidR="0082347C" w:rsidRPr="0082347C">
              <w:rPr>
                <w:rFonts w:asciiTheme="minorEastAsia" w:hAnsiTheme="minorEastAsia"/>
                <w:szCs w:val="21"/>
              </w:rPr>
              <w:t>5</w:t>
            </w:r>
            <w:r w:rsidRPr="0082347C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B41AED" w:rsidRPr="00027804" w:rsidRDefault="00B41AED" w:rsidP="00B41AE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41AED" w:rsidTr="00CF5663">
        <w:tc>
          <w:tcPr>
            <w:tcW w:w="1413" w:type="dxa"/>
            <w:vAlign w:val="center"/>
          </w:tcPr>
          <w:p w:rsidR="00B41AED" w:rsidRPr="0082347C" w:rsidRDefault="00B41AED" w:rsidP="0082347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347C">
              <w:rPr>
                <w:rFonts w:asciiTheme="minorEastAsia" w:hAnsiTheme="minorEastAsia" w:hint="eastAsia"/>
                <w:szCs w:val="21"/>
              </w:rPr>
              <w:t>承诺</w:t>
            </w:r>
            <w:r w:rsidRPr="0082347C">
              <w:rPr>
                <w:rFonts w:asciiTheme="minorEastAsia" w:hAnsiTheme="minorEastAsia"/>
                <w:szCs w:val="21"/>
              </w:rPr>
              <w:t>评估</w:t>
            </w:r>
            <w:r w:rsidRPr="0082347C">
              <w:rPr>
                <w:rFonts w:asciiTheme="minorEastAsia" w:hAnsiTheme="minorEastAsia" w:hint="eastAsia"/>
                <w:szCs w:val="21"/>
              </w:rPr>
              <w:t>（</w:t>
            </w:r>
            <w:r w:rsidR="0082347C" w:rsidRPr="0082347C">
              <w:rPr>
                <w:rFonts w:asciiTheme="minorEastAsia" w:hAnsiTheme="minorEastAsia"/>
                <w:szCs w:val="21"/>
              </w:rPr>
              <w:t>20</w:t>
            </w:r>
            <w:r w:rsidRPr="0082347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B41AED" w:rsidRPr="0082347C" w:rsidRDefault="00B41AED" w:rsidP="00FA589F">
            <w:pPr>
              <w:jc w:val="left"/>
              <w:rPr>
                <w:rFonts w:asciiTheme="minorEastAsia" w:hAnsiTheme="minorEastAsia"/>
                <w:szCs w:val="21"/>
              </w:rPr>
            </w:pPr>
            <w:r w:rsidRPr="0082347C">
              <w:rPr>
                <w:rFonts w:asciiTheme="minorEastAsia" w:hAnsiTheme="minorEastAsia"/>
                <w:szCs w:val="21"/>
              </w:rPr>
              <w:t>1</w:t>
            </w:r>
            <w:r w:rsidRPr="0082347C">
              <w:rPr>
                <w:rFonts w:asciiTheme="minorEastAsia" w:hAnsiTheme="minorEastAsia" w:hint="eastAsia"/>
                <w:szCs w:val="21"/>
              </w:rPr>
              <w:t>、方案效果预估承诺评估（该预估将写入合同，如未达到</w:t>
            </w:r>
            <w:r w:rsidR="00FA589F">
              <w:rPr>
                <w:rFonts w:asciiTheme="minorEastAsia" w:hAnsiTheme="minorEastAsia" w:hint="eastAsia"/>
                <w:szCs w:val="21"/>
              </w:rPr>
              <w:t>，</w:t>
            </w:r>
            <w:r w:rsidRPr="0082347C">
              <w:rPr>
                <w:rFonts w:asciiTheme="minorEastAsia" w:hAnsiTheme="minorEastAsia" w:hint="eastAsia"/>
                <w:szCs w:val="21"/>
              </w:rPr>
              <w:t>将按未达标比例进行合同总费用的扣款（例，曝光量完成80%，未达标20%，即扣除合同总费用20%作为赔偿金，未达标比例在5%以内，按5%进行扣除</w:t>
            </w:r>
            <w:r w:rsidRPr="0082347C">
              <w:rPr>
                <w:rFonts w:asciiTheme="minorEastAsia" w:hAnsiTheme="minorEastAsia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B41AED" w:rsidRPr="0082347C" w:rsidRDefault="0082347C" w:rsidP="00B41AE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347C">
              <w:rPr>
                <w:rFonts w:asciiTheme="minorEastAsia" w:hAnsiTheme="minorEastAsia"/>
                <w:szCs w:val="21"/>
              </w:rPr>
              <w:t>20</w:t>
            </w:r>
            <w:r w:rsidR="00B41AED" w:rsidRPr="0082347C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B41AED" w:rsidRPr="00027804" w:rsidRDefault="00B41AED" w:rsidP="00B41AE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41AED" w:rsidTr="00CF5663">
        <w:tc>
          <w:tcPr>
            <w:tcW w:w="8075" w:type="dxa"/>
            <w:gridSpan w:val="2"/>
            <w:vAlign w:val="center"/>
          </w:tcPr>
          <w:p w:rsidR="00B41AED" w:rsidRPr="0082347C" w:rsidRDefault="00B41AED" w:rsidP="00B41AE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2347C">
              <w:rPr>
                <w:rFonts w:asciiTheme="minorEastAsia" w:hAnsiTheme="minorEastAsia" w:hint="eastAsia"/>
                <w:szCs w:val="21"/>
              </w:rPr>
              <w:t>总得分合计</w:t>
            </w:r>
          </w:p>
        </w:tc>
        <w:tc>
          <w:tcPr>
            <w:tcW w:w="1134" w:type="dxa"/>
            <w:vAlign w:val="center"/>
          </w:tcPr>
          <w:p w:rsidR="00B41AED" w:rsidRPr="00027804" w:rsidRDefault="00B41AED" w:rsidP="00B41AE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B41AED" w:rsidRPr="00027804" w:rsidRDefault="00B41AED" w:rsidP="00B41AED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</w:p>
    <w:p w:rsidR="008C1A61" w:rsidRPr="001561C9" w:rsidRDefault="005C1BB8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5C1BB8">
        <w:rPr>
          <w:rFonts w:asciiTheme="minorEastAsia" w:hAnsiTheme="minorEastAsia" w:hint="eastAsia"/>
          <w:b/>
          <w:sz w:val="28"/>
          <w:szCs w:val="28"/>
        </w:rPr>
        <w:t>2023</w:t>
      </w:r>
      <w:r w:rsidR="006B4F84">
        <w:rPr>
          <w:rFonts w:asciiTheme="minorEastAsia" w:hAnsiTheme="minorEastAsia" w:hint="eastAsia"/>
          <w:b/>
          <w:sz w:val="28"/>
          <w:szCs w:val="28"/>
        </w:rPr>
        <w:t>年</w:t>
      </w:r>
      <w:r w:rsidR="00B60681">
        <w:rPr>
          <w:rFonts w:asciiTheme="minorEastAsia" w:hAnsiTheme="minorEastAsia" w:hint="eastAsia"/>
          <w:b/>
          <w:sz w:val="28"/>
          <w:szCs w:val="28"/>
        </w:rPr>
        <w:t>双十一</w:t>
      </w:r>
      <w:r w:rsidR="006B4F84">
        <w:rPr>
          <w:rFonts w:asciiTheme="minorEastAsia" w:hAnsiTheme="minorEastAsia" w:hint="eastAsia"/>
          <w:b/>
          <w:sz w:val="28"/>
          <w:szCs w:val="28"/>
        </w:rPr>
        <w:t>营销推广</w:t>
      </w:r>
      <w:r w:rsidR="00B60681">
        <w:rPr>
          <w:rFonts w:asciiTheme="minorEastAsia" w:hAnsiTheme="minorEastAsia" w:hint="eastAsia"/>
          <w:b/>
          <w:sz w:val="28"/>
          <w:szCs w:val="28"/>
        </w:rPr>
        <w:t>“</w:t>
      </w:r>
      <w:r w:rsidR="006D20AF">
        <w:rPr>
          <w:rFonts w:asciiTheme="minorEastAsia" w:hAnsiTheme="minorEastAsia" w:hint="eastAsia"/>
          <w:b/>
          <w:sz w:val="28"/>
          <w:szCs w:val="28"/>
        </w:rPr>
        <w:t>达人直播</w:t>
      </w:r>
      <w:r w:rsidR="00DD6350">
        <w:rPr>
          <w:rFonts w:asciiTheme="minorEastAsia" w:hAnsiTheme="minorEastAsia" w:hint="eastAsia"/>
          <w:b/>
          <w:sz w:val="28"/>
          <w:szCs w:val="28"/>
        </w:rPr>
        <w:t>资源</w:t>
      </w:r>
      <w:r w:rsidR="00B60681">
        <w:rPr>
          <w:rFonts w:asciiTheme="minorEastAsia" w:hAnsiTheme="minorEastAsia" w:hint="eastAsia"/>
          <w:b/>
          <w:sz w:val="28"/>
          <w:szCs w:val="28"/>
        </w:rPr>
        <w:t>”</w:t>
      </w:r>
      <w:r w:rsidR="008E1FD5">
        <w:rPr>
          <w:rFonts w:asciiTheme="minorEastAsia" w:hAnsiTheme="minorEastAsia" w:hint="eastAsia"/>
          <w:b/>
          <w:sz w:val="28"/>
          <w:szCs w:val="28"/>
        </w:rPr>
        <w:t>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Pr="00B60681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1AF" w:rsidRDefault="00D021AF" w:rsidP="00DF37B7">
      <w:r>
        <w:separator/>
      </w:r>
    </w:p>
  </w:endnote>
  <w:endnote w:type="continuationSeparator" w:id="0">
    <w:p w:rsidR="00D021AF" w:rsidRDefault="00D021AF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1AF" w:rsidRDefault="00D021AF" w:rsidP="00DF37B7">
      <w:r>
        <w:separator/>
      </w:r>
    </w:p>
  </w:footnote>
  <w:footnote w:type="continuationSeparator" w:id="0">
    <w:p w:rsidR="00D021AF" w:rsidRDefault="00D021AF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D422FD"/>
    <w:multiLevelType w:val="hybridMultilevel"/>
    <w:tmpl w:val="7CF2C43C"/>
    <w:lvl w:ilvl="0" w:tplc="538472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40124"/>
    <w:rsid w:val="00040943"/>
    <w:rsid w:val="00045206"/>
    <w:rsid w:val="00047CB5"/>
    <w:rsid w:val="000577B2"/>
    <w:rsid w:val="000763D3"/>
    <w:rsid w:val="000853B7"/>
    <w:rsid w:val="0008772E"/>
    <w:rsid w:val="000A61F9"/>
    <w:rsid w:val="000B33BA"/>
    <w:rsid w:val="000C043A"/>
    <w:rsid w:val="000D140D"/>
    <w:rsid w:val="000E5128"/>
    <w:rsid w:val="00101F7A"/>
    <w:rsid w:val="00111655"/>
    <w:rsid w:val="00115454"/>
    <w:rsid w:val="00116FBE"/>
    <w:rsid w:val="0012602F"/>
    <w:rsid w:val="00131F9B"/>
    <w:rsid w:val="001328D6"/>
    <w:rsid w:val="001359EF"/>
    <w:rsid w:val="00136C73"/>
    <w:rsid w:val="0015134E"/>
    <w:rsid w:val="00151F5F"/>
    <w:rsid w:val="00166C8E"/>
    <w:rsid w:val="00172034"/>
    <w:rsid w:val="001725D9"/>
    <w:rsid w:val="00184AC2"/>
    <w:rsid w:val="001B4176"/>
    <w:rsid w:val="001C14E2"/>
    <w:rsid w:val="001D2909"/>
    <w:rsid w:val="001E5A4E"/>
    <w:rsid w:val="001F23FE"/>
    <w:rsid w:val="001F28E9"/>
    <w:rsid w:val="00202216"/>
    <w:rsid w:val="002123D7"/>
    <w:rsid w:val="0021369B"/>
    <w:rsid w:val="002403B4"/>
    <w:rsid w:val="00244327"/>
    <w:rsid w:val="002536C8"/>
    <w:rsid w:val="00270E7B"/>
    <w:rsid w:val="00277E2C"/>
    <w:rsid w:val="002B1D9F"/>
    <w:rsid w:val="002B3C94"/>
    <w:rsid w:val="002B4A24"/>
    <w:rsid w:val="002D18ED"/>
    <w:rsid w:val="002D6C71"/>
    <w:rsid w:val="002D73E7"/>
    <w:rsid w:val="002E080D"/>
    <w:rsid w:val="00300BA9"/>
    <w:rsid w:val="00303062"/>
    <w:rsid w:val="00307CD0"/>
    <w:rsid w:val="0033056B"/>
    <w:rsid w:val="00330AC3"/>
    <w:rsid w:val="00334D94"/>
    <w:rsid w:val="0034293C"/>
    <w:rsid w:val="00366559"/>
    <w:rsid w:val="00380280"/>
    <w:rsid w:val="003A27DA"/>
    <w:rsid w:val="003C1A52"/>
    <w:rsid w:val="003C6224"/>
    <w:rsid w:val="003E12FE"/>
    <w:rsid w:val="003F4C0A"/>
    <w:rsid w:val="00405E1C"/>
    <w:rsid w:val="00422814"/>
    <w:rsid w:val="00466268"/>
    <w:rsid w:val="004712E5"/>
    <w:rsid w:val="00491E41"/>
    <w:rsid w:val="004A1435"/>
    <w:rsid w:val="004A3F5B"/>
    <w:rsid w:val="004B762E"/>
    <w:rsid w:val="004C5BE7"/>
    <w:rsid w:val="004D0AF6"/>
    <w:rsid w:val="004D27B5"/>
    <w:rsid w:val="004D3517"/>
    <w:rsid w:val="004E6DC7"/>
    <w:rsid w:val="004E7D94"/>
    <w:rsid w:val="004F404E"/>
    <w:rsid w:val="004F496C"/>
    <w:rsid w:val="0051349E"/>
    <w:rsid w:val="0054241E"/>
    <w:rsid w:val="005442E2"/>
    <w:rsid w:val="005744E7"/>
    <w:rsid w:val="0058012F"/>
    <w:rsid w:val="00590863"/>
    <w:rsid w:val="005A237A"/>
    <w:rsid w:val="005A45CC"/>
    <w:rsid w:val="005A5FAF"/>
    <w:rsid w:val="005B6664"/>
    <w:rsid w:val="005B7DDE"/>
    <w:rsid w:val="005C1BB8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84851"/>
    <w:rsid w:val="006875EE"/>
    <w:rsid w:val="006966C4"/>
    <w:rsid w:val="006B4F84"/>
    <w:rsid w:val="006C0B2B"/>
    <w:rsid w:val="006D0332"/>
    <w:rsid w:val="006D20AF"/>
    <w:rsid w:val="006D227A"/>
    <w:rsid w:val="006E3CE3"/>
    <w:rsid w:val="006E56CB"/>
    <w:rsid w:val="006F12F4"/>
    <w:rsid w:val="00722785"/>
    <w:rsid w:val="00752864"/>
    <w:rsid w:val="007563FD"/>
    <w:rsid w:val="00756A9D"/>
    <w:rsid w:val="0076511C"/>
    <w:rsid w:val="00773BCE"/>
    <w:rsid w:val="007A3B70"/>
    <w:rsid w:val="007A774C"/>
    <w:rsid w:val="007B56EA"/>
    <w:rsid w:val="007B59FD"/>
    <w:rsid w:val="007D29C4"/>
    <w:rsid w:val="007D435E"/>
    <w:rsid w:val="00802D74"/>
    <w:rsid w:val="008054BC"/>
    <w:rsid w:val="00820D83"/>
    <w:rsid w:val="0082347C"/>
    <w:rsid w:val="00823490"/>
    <w:rsid w:val="00850345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E1FD5"/>
    <w:rsid w:val="008E36D7"/>
    <w:rsid w:val="008F5DDE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F7BCA"/>
    <w:rsid w:val="00A040D5"/>
    <w:rsid w:val="00A41C40"/>
    <w:rsid w:val="00A44331"/>
    <w:rsid w:val="00A76A9E"/>
    <w:rsid w:val="00A82EBD"/>
    <w:rsid w:val="00A94F2D"/>
    <w:rsid w:val="00AA0C7C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1AED"/>
    <w:rsid w:val="00B44257"/>
    <w:rsid w:val="00B56180"/>
    <w:rsid w:val="00B6023B"/>
    <w:rsid w:val="00B60681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21EF2"/>
    <w:rsid w:val="00C84266"/>
    <w:rsid w:val="00CA68F0"/>
    <w:rsid w:val="00CA763C"/>
    <w:rsid w:val="00CB2A83"/>
    <w:rsid w:val="00CC70DB"/>
    <w:rsid w:val="00CE7623"/>
    <w:rsid w:val="00CF5663"/>
    <w:rsid w:val="00D021AF"/>
    <w:rsid w:val="00D2546E"/>
    <w:rsid w:val="00D25C71"/>
    <w:rsid w:val="00D60D4C"/>
    <w:rsid w:val="00D811F8"/>
    <w:rsid w:val="00D86132"/>
    <w:rsid w:val="00D948DA"/>
    <w:rsid w:val="00DA12F0"/>
    <w:rsid w:val="00DB549A"/>
    <w:rsid w:val="00DB589D"/>
    <w:rsid w:val="00DD0BFC"/>
    <w:rsid w:val="00DD1118"/>
    <w:rsid w:val="00DD6350"/>
    <w:rsid w:val="00DE2F71"/>
    <w:rsid w:val="00DF2E16"/>
    <w:rsid w:val="00DF37B7"/>
    <w:rsid w:val="00E2379D"/>
    <w:rsid w:val="00E24225"/>
    <w:rsid w:val="00E33EE3"/>
    <w:rsid w:val="00E41DD9"/>
    <w:rsid w:val="00E41F13"/>
    <w:rsid w:val="00E639A4"/>
    <w:rsid w:val="00E64F05"/>
    <w:rsid w:val="00E7402B"/>
    <w:rsid w:val="00E84D65"/>
    <w:rsid w:val="00E86062"/>
    <w:rsid w:val="00EA7C9F"/>
    <w:rsid w:val="00EB21C1"/>
    <w:rsid w:val="00EC011B"/>
    <w:rsid w:val="00EC399C"/>
    <w:rsid w:val="00EE6959"/>
    <w:rsid w:val="00F06BF9"/>
    <w:rsid w:val="00F07FC3"/>
    <w:rsid w:val="00F16D31"/>
    <w:rsid w:val="00F306B2"/>
    <w:rsid w:val="00F46E9B"/>
    <w:rsid w:val="00F63A9B"/>
    <w:rsid w:val="00F83902"/>
    <w:rsid w:val="00F86B6D"/>
    <w:rsid w:val="00F90FB1"/>
    <w:rsid w:val="00F91568"/>
    <w:rsid w:val="00F91C74"/>
    <w:rsid w:val="00FA064A"/>
    <w:rsid w:val="00FA4650"/>
    <w:rsid w:val="00FA589F"/>
    <w:rsid w:val="00FC1F1F"/>
    <w:rsid w:val="00FD367B"/>
    <w:rsid w:val="00FE0DFB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FEBB1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3C687-9025-4212-B99B-36751312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182</cp:revision>
  <cp:lastPrinted>2023-08-03T00:59:00Z</cp:lastPrinted>
  <dcterms:created xsi:type="dcterms:W3CDTF">2019-01-30T02:50:00Z</dcterms:created>
  <dcterms:modified xsi:type="dcterms:W3CDTF">2023-09-27T11:29:00Z</dcterms:modified>
</cp:coreProperties>
</file>