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宋体" w:hAnsi="宋体"/>
          <w:b/>
          <w:bCs/>
          <w:sz w:val="24"/>
          <w:szCs w:val="30"/>
        </w:rPr>
      </w:pPr>
      <w:r>
        <w:rPr>
          <w:rFonts w:hint="eastAsia" w:ascii="宋体" w:hAnsi="宋体"/>
          <w:b/>
          <w:bCs/>
          <w:sz w:val="24"/>
          <w:szCs w:val="30"/>
        </w:rPr>
        <w:t>附件7</w:t>
      </w:r>
    </w:p>
    <w:p>
      <w:pPr>
        <w:jc w:val="center"/>
        <w:rPr>
          <w:rFonts w:ascii="宋体" w:hAnsi="宋体"/>
          <w:b/>
          <w:bCs/>
          <w:sz w:val="30"/>
          <w:szCs w:val="30"/>
        </w:rPr>
      </w:pPr>
      <w:r>
        <w:rPr>
          <w:rFonts w:hint="eastAsia" w:ascii="宋体" w:hAnsi="宋体"/>
          <w:b/>
          <w:bCs/>
          <w:sz w:val="28"/>
          <w:szCs w:val="30"/>
        </w:rPr>
        <w:t>参选方资料提供说明及款项支付方式等</w:t>
      </w:r>
      <w:r>
        <w:rPr>
          <w:rFonts w:hint="eastAsia" w:ascii="宋体" w:hAnsi="宋体"/>
          <w:b/>
          <w:bCs/>
          <w:sz w:val="30"/>
          <w:szCs w:val="30"/>
        </w:rPr>
        <w:t xml:space="preserve">                  </w:t>
      </w:r>
    </w:p>
    <w:tbl>
      <w:tblPr>
        <w:tblStyle w:val="4"/>
        <w:tblW w:w="0" w:type="auto"/>
        <w:tblInd w:w="-5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6"/>
        <w:gridCol w:w="8363"/>
        <w:gridCol w:w="411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项   目</w:t>
            </w:r>
          </w:p>
        </w:tc>
        <w:tc>
          <w:tcPr>
            <w:tcW w:w="83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 xml:space="preserve"> 比选内容及标准</w:t>
            </w:r>
          </w:p>
        </w:tc>
        <w:tc>
          <w:tcPr>
            <w:tcW w:w="41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要求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5" w:hRule="atLeast"/>
        </w:trPr>
        <w:tc>
          <w:tcPr>
            <w:tcW w:w="127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企业综</w:t>
            </w:r>
          </w:p>
          <w:p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合实力</w:t>
            </w:r>
          </w:p>
        </w:tc>
        <w:tc>
          <w:tcPr>
            <w:tcW w:w="83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公司近5年</w:t>
            </w:r>
            <w:r>
              <w:rPr>
                <w:rFonts w:hint="eastAsia" w:ascii="宋体" w:hAnsi="宋体"/>
                <w:szCs w:val="21"/>
              </w:rPr>
              <w:t>（2</w:t>
            </w:r>
            <w:r>
              <w:rPr>
                <w:rFonts w:ascii="宋体" w:hAnsi="宋体"/>
                <w:szCs w:val="21"/>
              </w:rPr>
              <w:t>019-2024</w:t>
            </w:r>
            <w:r>
              <w:rPr>
                <w:rFonts w:hint="eastAsia" w:ascii="宋体" w:hAnsi="宋体"/>
                <w:szCs w:val="21"/>
              </w:rPr>
              <w:t>）大型会议成功搭建案例，需附图片和合同（合同金额需达到</w:t>
            </w:r>
            <w:r>
              <w:rPr>
                <w:rFonts w:ascii="宋体" w:hAnsi="宋体"/>
                <w:szCs w:val="21"/>
              </w:rPr>
              <w:t>5</w:t>
            </w:r>
            <w:r>
              <w:rPr>
                <w:rFonts w:hint="eastAsia" w:ascii="宋体" w:hAnsi="宋体"/>
                <w:szCs w:val="21"/>
              </w:rPr>
              <w:t>0万元以上）复印件有效</w:t>
            </w:r>
          </w:p>
        </w:tc>
        <w:tc>
          <w:tcPr>
            <w:tcW w:w="41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A4</w:t>
            </w:r>
            <w:r>
              <w:rPr>
                <w:rFonts w:hint="eastAsia" w:ascii="宋体" w:hAnsi="宋体"/>
                <w:b/>
                <w:bCs/>
                <w:sz w:val="24"/>
              </w:rPr>
              <w:t>纸打印加盖章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发票类型及税点</w:t>
            </w:r>
          </w:p>
        </w:tc>
        <w:tc>
          <w:tcPr>
            <w:tcW w:w="8363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</w:t>
            </w:r>
            <w:r>
              <w:rPr>
                <w:rFonts w:ascii="宋体" w:hAnsi="宋体"/>
                <w:szCs w:val="21"/>
              </w:rPr>
              <w:t xml:space="preserve"> </w:t>
            </w:r>
            <w:r>
              <w:rPr>
                <w:rFonts w:hint="eastAsia" w:ascii="宋体" w:hAnsi="宋体"/>
                <w:szCs w:val="21"/>
              </w:rPr>
              <w:t>提供所填发票类型及税率的发票样本复印件，内容为“会展服务*或搭建服务”类</w:t>
            </w:r>
          </w:p>
        </w:tc>
        <w:tc>
          <w:tcPr>
            <w:tcW w:w="4111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A4</w:t>
            </w:r>
            <w:r>
              <w:rPr>
                <w:rFonts w:hint="eastAsia" w:ascii="宋体" w:hAnsi="宋体"/>
                <w:b/>
                <w:bCs/>
                <w:sz w:val="24"/>
              </w:rPr>
              <w:t>纸打印加盖章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5" w:hRule="atLeast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付款方式</w:t>
            </w:r>
          </w:p>
        </w:tc>
        <w:tc>
          <w:tcPr>
            <w:tcW w:w="83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合作款项支付方式</w:t>
            </w:r>
            <w:r>
              <w:rPr>
                <w:rFonts w:hint="eastAsia" w:ascii="宋体" w:hAnsi="宋体"/>
                <w:b/>
                <w:bCs/>
                <w:szCs w:val="21"/>
              </w:rPr>
              <w:t>：（必选一项，否则视为作废文件）</w:t>
            </w:r>
          </w:p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A、首付款20%，展会结束且双方账务核对后支付尾款80%</w:t>
            </w:r>
            <w:r>
              <w:rPr>
                <w:rFonts w:ascii="宋体" w:hAnsi="宋体"/>
                <w:szCs w:val="21"/>
              </w:rPr>
              <w:t xml:space="preserve"> </w:t>
            </w:r>
          </w:p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B、首付款10%，展会结束且双方账务核对后支付尾款90%</w:t>
            </w:r>
            <w:r>
              <w:rPr>
                <w:rFonts w:ascii="宋体" w:hAnsi="宋体"/>
                <w:szCs w:val="21"/>
              </w:rPr>
              <w:t xml:space="preserve"> </w:t>
            </w:r>
          </w:p>
          <w:p>
            <w:pPr>
              <w:spacing w:line="36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C、首付款0%，展会结束且双方账务核对后支付尾款100%</w:t>
            </w:r>
          </w:p>
        </w:tc>
        <w:tc>
          <w:tcPr>
            <w:tcW w:w="41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color w:val="FF0000"/>
                <w:sz w:val="24"/>
                <w:u w:val="single"/>
              </w:rPr>
            </w:pPr>
            <w:r>
              <w:rPr>
                <w:rFonts w:hint="eastAsia" w:ascii="宋体" w:hAnsi="宋体"/>
                <w:b/>
                <w:bCs/>
                <w:color w:val="FF0000"/>
                <w:sz w:val="24"/>
                <w:u w:val="single"/>
              </w:rPr>
              <w:t>请于此处填写支付方式：</w:t>
            </w:r>
          </w:p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u w:val="singl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1" w:hRule="atLeast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附赠服务</w:t>
            </w:r>
          </w:p>
        </w:tc>
        <w:tc>
          <w:tcPr>
            <w:tcW w:w="8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附赠</w:t>
            </w:r>
            <w:bookmarkStart w:id="0" w:name="_GoBack"/>
            <w:bookmarkEnd w:id="0"/>
            <w:r>
              <w:rPr>
                <w:rFonts w:hint="eastAsia" w:ascii="宋体" w:hAnsi="宋体"/>
                <w:szCs w:val="21"/>
              </w:rPr>
              <w:t>服务项目，每满足以上一项得对应分</w:t>
            </w:r>
          </w:p>
        </w:tc>
        <w:tc>
          <w:tcPr>
            <w:tcW w:w="41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A4</w:t>
            </w:r>
            <w:r>
              <w:rPr>
                <w:rFonts w:hint="eastAsia" w:ascii="宋体" w:hAnsi="宋体"/>
                <w:b/>
                <w:bCs/>
                <w:sz w:val="24"/>
              </w:rPr>
              <w:t>纸打印加盖章</w:t>
            </w:r>
          </w:p>
        </w:tc>
      </w:tr>
    </w:tbl>
    <w:p>
      <w:pPr>
        <w:spacing w:line="360" w:lineRule="exact"/>
        <w:ind w:left="-1134" w:leftChars="-540"/>
        <w:rPr>
          <w:rFonts w:ascii="宋体" w:hAnsi="宋体"/>
          <w:b/>
          <w:sz w:val="28"/>
          <w:szCs w:val="28"/>
          <w:u w:val="single"/>
        </w:rPr>
      </w:pPr>
    </w:p>
    <w:p>
      <w:pPr>
        <w:spacing w:line="360" w:lineRule="exact"/>
        <w:ind w:left="-1134" w:leftChars="-540" w:firstLine="1124" w:firstLineChars="400"/>
        <w:rPr>
          <w:rFonts w:ascii="宋体" w:hAnsi="宋体"/>
          <w:b/>
          <w:sz w:val="28"/>
          <w:szCs w:val="28"/>
          <w:u w:val="single"/>
        </w:rPr>
      </w:pPr>
      <w:r>
        <w:rPr>
          <w:rFonts w:hint="eastAsia" w:ascii="宋体" w:hAnsi="宋体"/>
          <w:b/>
          <w:sz w:val="28"/>
          <w:szCs w:val="28"/>
          <w:u w:val="single"/>
        </w:rPr>
        <w:t>参选方联系方式:</w:t>
      </w:r>
      <w:r>
        <w:rPr>
          <w:rFonts w:ascii="宋体" w:hAnsi="宋体"/>
          <w:b/>
          <w:sz w:val="28"/>
          <w:szCs w:val="28"/>
          <w:u w:val="single"/>
        </w:rPr>
        <w:t xml:space="preserve">                              </w:t>
      </w:r>
    </w:p>
    <w:p>
      <w:pPr>
        <w:spacing w:line="360" w:lineRule="exact"/>
        <w:ind w:left="-1134" w:leftChars="-540" w:firstLine="1124" w:firstLineChars="400"/>
        <w:rPr>
          <w:rFonts w:ascii="宋体" w:hAnsi="宋体"/>
          <w:b/>
          <w:sz w:val="28"/>
          <w:szCs w:val="28"/>
          <w:u w:val="single"/>
        </w:rPr>
      </w:pPr>
    </w:p>
    <w:p>
      <w:pPr>
        <w:spacing w:line="360" w:lineRule="exact"/>
        <w:ind w:left="546" w:leftChars="-40" w:hanging="630" w:hangingChars="3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注:1、以上内容将做为片仔癀化妆品2024年全国零售商峰会布置项目评分依据。请认真对待，并需确保所填内容的真实性，若有虚假一旦发现将取消比选资格;</w:t>
      </w:r>
    </w:p>
    <w:p>
      <w:pPr>
        <w:spacing w:line="360" w:lineRule="exact"/>
        <w:ind w:left="-1134" w:leftChars="-540" w:firstLine="1470" w:firstLineChars="7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2、参选方须在以上参选方联系方式处写明联系人及联系方式。</w:t>
      </w:r>
    </w:p>
    <w:sectPr>
      <w:pgSz w:w="16838" w:h="11906" w:orient="landscape"/>
      <w:pgMar w:top="709" w:right="1440" w:bottom="709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2QwODMxNTI3NWE3MWE5Yzc1ODM2Y2M2ZDZmMDI0MGQifQ=="/>
  </w:docVars>
  <w:rsids>
    <w:rsidRoot w:val="00F03A65"/>
    <w:rsid w:val="00063CE8"/>
    <w:rsid w:val="000A1A14"/>
    <w:rsid w:val="000B530C"/>
    <w:rsid w:val="001205D7"/>
    <w:rsid w:val="0020143A"/>
    <w:rsid w:val="002366AF"/>
    <w:rsid w:val="002901AD"/>
    <w:rsid w:val="002919D9"/>
    <w:rsid w:val="0030579B"/>
    <w:rsid w:val="00307CAB"/>
    <w:rsid w:val="00325EC9"/>
    <w:rsid w:val="003268BC"/>
    <w:rsid w:val="00344595"/>
    <w:rsid w:val="00376F53"/>
    <w:rsid w:val="00385718"/>
    <w:rsid w:val="00444C07"/>
    <w:rsid w:val="0050050C"/>
    <w:rsid w:val="005E2C94"/>
    <w:rsid w:val="00603C98"/>
    <w:rsid w:val="00615E62"/>
    <w:rsid w:val="00672C35"/>
    <w:rsid w:val="00687168"/>
    <w:rsid w:val="006D3772"/>
    <w:rsid w:val="00714C44"/>
    <w:rsid w:val="00737C5B"/>
    <w:rsid w:val="00775338"/>
    <w:rsid w:val="007B30E7"/>
    <w:rsid w:val="007B35F4"/>
    <w:rsid w:val="008612CF"/>
    <w:rsid w:val="008F4A2E"/>
    <w:rsid w:val="00945BB2"/>
    <w:rsid w:val="00A32227"/>
    <w:rsid w:val="00A36BC5"/>
    <w:rsid w:val="00AE364C"/>
    <w:rsid w:val="00B04648"/>
    <w:rsid w:val="00B736CF"/>
    <w:rsid w:val="00B87E5C"/>
    <w:rsid w:val="00C4271B"/>
    <w:rsid w:val="00C94725"/>
    <w:rsid w:val="00D07CD6"/>
    <w:rsid w:val="00E121EA"/>
    <w:rsid w:val="00E17104"/>
    <w:rsid w:val="00EA2127"/>
    <w:rsid w:val="00F03A65"/>
    <w:rsid w:val="00F2444B"/>
    <w:rsid w:val="00F3328F"/>
    <w:rsid w:val="00F35587"/>
    <w:rsid w:val="00F57E6A"/>
    <w:rsid w:val="0CBD53CF"/>
    <w:rsid w:val="451E7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75</Words>
  <Characters>428</Characters>
  <Lines>3</Lines>
  <Paragraphs>1</Paragraphs>
  <TotalTime>0</TotalTime>
  <ScaleCrop>false</ScaleCrop>
  <LinksUpToDate>false</LinksUpToDate>
  <CharactersWithSpaces>502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2024-08-15T02:47:00Z</dcterms:created>
  <dc:creator>GYR</dc:creator>
  <cp:lastModifiedBy>Administrator</cp:lastModifiedBy>
  <dcterms:modified xsi:type="dcterms:W3CDTF">2024-08-17T05:13:03Z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3429BBCCACEB422D9BA3209D4398B79F_12</vt:lpwstr>
  </property>
</Properties>
</file>